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C7560" w14:textId="77777777" w:rsidR="00B6634E" w:rsidRPr="00B6634E" w:rsidRDefault="00B6634E" w:rsidP="00C85B96">
      <w:pPr>
        <w:pStyle w:val="ListParagraph"/>
      </w:pPr>
    </w:p>
    <w:p w14:paraId="04CFD9D1" w14:textId="77777777" w:rsidR="00B6634E" w:rsidRPr="00B6634E" w:rsidRDefault="00B6634E" w:rsidP="00B6634E">
      <w:pPr>
        <w:spacing w:after="0" w:line="240" w:lineRule="auto"/>
        <w:jc w:val="center"/>
        <w:rPr>
          <w:rFonts w:ascii="Arial" w:eastAsia="Times New Roman" w:hAnsi="Arial" w:cs="Times New Roman"/>
          <w:b/>
          <w:smallCaps/>
          <w:sz w:val="23"/>
          <w:szCs w:val="48"/>
        </w:rPr>
      </w:pPr>
    </w:p>
    <w:p w14:paraId="34E3D6A8" w14:textId="77777777" w:rsidR="00B6634E" w:rsidRPr="00B6634E" w:rsidRDefault="00B6634E" w:rsidP="00B6634E">
      <w:pPr>
        <w:spacing w:after="0" w:line="240" w:lineRule="auto"/>
        <w:jc w:val="center"/>
        <w:rPr>
          <w:rFonts w:ascii="Arial" w:eastAsia="Times New Roman" w:hAnsi="Arial" w:cs="Times New Roman"/>
          <w:b/>
          <w:smallCaps/>
          <w:sz w:val="36"/>
          <w:szCs w:val="36"/>
        </w:rPr>
      </w:pPr>
      <w:r w:rsidRPr="00B6634E">
        <w:rPr>
          <w:rFonts w:ascii="Arial" w:eastAsia="Times New Roman" w:hAnsi="Arial" w:cs="Times New Roman"/>
          <w:b/>
          <w:smallCaps/>
          <w:sz w:val="36"/>
          <w:szCs w:val="36"/>
        </w:rPr>
        <w:t>Downtown Los Angeles</w:t>
      </w:r>
    </w:p>
    <w:p w14:paraId="23AEB98F" w14:textId="77777777" w:rsidR="00B6634E" w:rsidRPr="00B6634E" w:rsidRDefault="00B6634E" w:rsidP="00B6634E">
      <w:pPr>
        <w:spacing w:after="0" w:line="240" w:lineRule="auto"/>
        <w:jc w:val="center"/>
        <w:rPr>
          <w:rFonts w:ascii="Arial" w:eastAsia="Times New Roman" w:hAnsi="Arial" w:cs="Times New Roman"/>
          <w:b/>
          <w:smallCaps/>
          <w:sz w:val="36"/>
          <w:szCs w:val="36"/>
        </w:rPr>
      </w:pPr>
      <w:r w:rsidRPr="00B6634E">
        <w:rPr>
          <w:rFonts w:ascii="Arial" w:eastAsia="Times New Roman" w:hAnsi="Arial" w:cs="Times New Roman"/>
          <w:b/>
          <w:smallCaps/>
          <w:sz w:val="36"/>
          <w:szCs w:val="36"/>
        </w:rPr>
        <w:t>Neighborhood Council Bylaws</w:t>
      </w:r>
    </w:p>
    <w:p w14:paraId="01116437" w14:textId="77777777" w:rsidR="00B6634E" w:rsidRPr="00B6634E" w:rsidRDefault="00B6634E" w:rsidP="00B6634E">
      <w:pPr>
        <w:spacing w:after="0" w:line="240" w:lineRule="auto"/>
        <w:jc w:val="center"/>
        <w:rPr>
          <w:rFonts w:ascii="Arial" w:eastAsia="Times New Roman" w:hAnsi="Arial" w:cs="Times New Roman"/>
          <w:b/>
          <w:smallCaps/>
          <w:sz w:val="23"/>
          <w:szCs w:val="48"/>
        </w:rPr>
      </w:pPr>
    </w:p>
    <w:p w14:paraId="133E4D7A" w14:textId="77777777" w:rsidR="00B6634E" w:rsidRPr="00B6634E" w:rsidRDefault="00BE3438" w:rsidP="00B6634E">
      <w:pPr>
        <w:spacing w:after="0" w:line="240" w:lineRule="auto"/>
        <w:jc w:val="center"/>
        <w:rPr>
          <w:rFonts w:ascii="Arial" w:eastAsia="Times New Roman" w:hAnsi="Arial" w:cs="Times New Roman"/>
          <w:sz w:val="23"/>
          <w:szCs w:val="24"/>
        </w:rPr>
      </w:pPr>
      <w:r>
        <w:rPr>
          <w:rFonts w:ascii="Arial" w:eastAsia="Times New Roman" w:hAnsi="Arial" w:cs="Times New Roman"/>
          <w:b/>
          <w:smallCaps/>
          <w:sz w:val="23"/>
          <w:szCs w:val="48"/>
        </w:rPr>
        <w:t xml:space="preserve">Approved </w:t>
      </w:r>
      <w:r w:rsidR="00C93C34">
        <w:rPr>
          <w:rFonts w:ascii="Arial" w:eastAsia="Times New Roman" w:hAnsi="Arial" w:cs="Times New Roman"/>
          <w:b/>
          <w:smallCaps/>
          <w:sz w:val="23"/>
          <w:szCs w:val="48"/>
        </w:rPr>
        <w:t>November 10</w:t>
      </w:r>
      <w:r w:rsidR="00E32200">
        <w:rPr>
          <w:rFonts w:ascii="Arial" w:eastAsia="Times New Roman" w:hAnsi="Arial" w:cs="Times New Roman"/>
          <w:b/>
          <w:smallCaps/>
          <w:sz w:val="23"/>
          <w:szCs w:val="48"/>
        </w:rPr>
        <w:t>, 2020</w:t>
      </w:r>
    </w:p>
    <w:p w14:paraId="03872C28" w14:textId="1278F6D5" w:rsidR="00E52ECF" w:rsidRPr="00B6634E" w:rsidRDefault="00E52ECF" w:rsidP="00E52ECF">
      <w:pPr>
        <w:spacing w:after="0" w:line="240" w:lineRule="auto"/>
        <w:jc w:val="center"/>
        <w:rPr>
          <w:rFonts w:ascii="Arial" w:eastAsia="Times New Roman" w:hAnsi="Arial" w:cs="Times New Roman"/>
          <w:sz w:val="23"/>
          <w:szCs w:val="24"/>
        </w:rPr>
      </w:pPr>
      <w:r>
        <w:rPr>
          <w:rFonts w:ascii="Arial" w:eastAsia="Times New Roman" w:hAnsi="Arial" w:cs="Times New Roman"/>
          <w:b/>
          <w:smallCaps/>
          <w:sz w:val="23"/>
          <w:szCs w:val="48"/>
        </w:rPr>
        <w:t xml:space="preserve">Approved May </w:t>
      </w:r>
      <w:r w:rsidR="00742715">
        <w:rPr>
          <w:rFonts w:ascii="Arial" w:eastAsia="Times New Roman" w:hAnsi="Arial" w:cs="Times New Roman"/>
          <w:b/>
          <w:smallCaps/>
          <w:sz w:val="23"/>
          <w:szCs w:val="48"/>
        </w:rPr>
        <w:t>14</w:t>
      </w:r>
      <w:r w:rsidR="00441E02">
        <w:rPr>
          <w:rFonts w:ascii="Arial" w:eastAsia="Times New Roman" w:hAnsi="Arial" w:cs="Times New Roman"/>
          <w:b/>
          <w:smallCaps/>
          <w:sz w:val="23"/>
          <w:szCs w:val="48"/>
        </w:rPr>
        <w:t>, 2024</w:t>
      </w:r>
    </w:p>
    <w:p w14:paraId="582EFD57" w14:textId="21B13BF3" w:rsidR="00B6634E" w:rsidRPr="00B6634E" w:rsidRDefault="00B6634E" w:rsidP="009640D0">
      <w:pPr>
        <w:spacing w:after="0" w:line="240" w:lineRule="auto"/>
        <w:ind w:left="360"/>
        <w:jc w:val="center"/>
        <w:rPr>
          <w:rFonts w:ascii="Arial" w:eastAsia="Times New Roman" w:hAnsi="Arial" w:cs="Times New Roman"/>
          <w:sz w:val="23"/>
          <w:szCs w:val="24"/>
        </w:rPr>
      </w:pPr>
    </w:p>
    <w:p w14:paraId="1DB9C48B" w14:textId="77777777" w:rsidR="00B6634E" w:rsidRPr="00B6634E" w:rsidRDefault="00B6634E" w:rsidP="00B6634E">
      <w:pPr>
        <w:spacing w:after="0" w:line="240" w:lineRule="auto"/>
        <w:ind w:left="360"/>
        <w:rPr>
          <w:rFonts w:ascii="Arial" w:eastAsia="Times New Roman" w:hAnsi="Arial" w:cs="Times New Roman"/>
          <w:sz w:val="23"/>
          <w:szCs w:val="24"/>
        </w:rPr>
      </w:pPr>
    </w:p>
    <w:p w14:paraId="7AB5C0B0" w14:textId="77777777" w:rsidR="00B6634E" w:rsidRPr="00B6634E" w:rsidRDefault="00B6634E" w:rsidP="00B6634E">
      <w:pPr>
        <w:spacing w:after="0" w:line="240" w:lineRule="auto"/>
        <w:ind w:left="360"/>
        <w:rPr>
          <w:rFonts w:ascii="Arial" w:eastAsia="Times New Roman" w:hAnsi="Arial" w:cs="Times New Roman"/>
          <w:sz w:val="23"/>
          <w:szCs w:val="24"/>
        </w:rPr>
      </w:pPr>
    </w:p>
    <w:p w14:paraId="29AE28FC" w14:textId="77777777" w:rsidR="00B6634E" w:rsidRPr="00B6634E" w:rsidRDefault="00B6634E" w:rsidP="00B6634E">
      <w:pPr>
        <w:spacing w:after="0" w:line="240" w:lineRule="auto"/>
        <w:ind w:left="360"/>
        <w:rPr>
          <w:rFonts w:ascii="Arial" w:eastAsia="Times New Roman" w:hAnsi="Arial" w:cs="Times New Roman"/>
          <w:sz w:val="23"/>
          <w:szCs w:val="24"/>
        </w:rPr>
      </w:pPr>
    </w:p>
    <w:p w14:paraId="19670791" w14:textId="77777777" w:rsidR="00B6634E" w:rsidRPr="00B6634E" w:rsidRDefault="00B6634E" w:rsidP="00B6634E">
      <w:pPr>
        <w:spacing w:after="0" w:line="240" w:lineRule="auto"/>
        <w:ind w:left="360"/>
        <w:rPr>
          <w:rFonts w:ascii="Arial" w:eastAsia="Times New Roman" w:hAnsi="Arial" w:cs="Times New Roman"/>
          <w:sz w:val="23"/>
          <w:szCs w:val="24"/>
        </w:rPr>
      </w:pPr>
    </w:p>
    <w:p w14:paraId="209A0C1C" w14:textId="77777777" w:rsidR="00B6634E" w:rsidRPr="00B6634E" w:rsidRDefault="00B6634E" w:rsidP="00B6634E">
      <w:pPr>
        <w:spacing w:after="0" w:line="240" w:lineRule="auto"/>
        <w:ind w:left="360"/>
        <w:rPr>
          <w:rFonts w:ascii="Arial" w:eastAsia="Times New Roman" w:hAnsi="Arial" w:cs="Times New Roman"/>
          <w:sz w:val="23"/>
          <w:szCs w:val="24"/>
        </w:rPr>
      </w:pPr>
    </w:p>
    <w:p w14:paraId="50CF5E1F" w14:textId="77777777" w:rsidR="00B6634E" w:rsidRPr="00B6634E" w:rsidRDefault="00B6634E" w:rsidP="00B6634E">
      <w:pPr>
        <w:spacing w:after="0" w:line="240" w:lineRule="auto"/>
        <w:ind w:left="360"/>
        <w:rPr>
          <w:rFonts w:ascii="Arial" w:eastAsia="Times New Roman" w:hAnsi="Arial" w:cs="Times New Roman"/>
          <w:sz w:val="23"/>
          <w:szCs w:val="24"/>
        </w:rPr>
      </w:pPr>
    </w:p>
    <w:p w14:paraId="3E5A9DD5" w14:textId="77777777" w:rsidR="00B6634E" w:rsidRPr="00B6634E" w:rsidRDefault="00B6634E" w:rsidP="00B6634E">
      <w:pPr>
        <w:spacing w:after="0" w:line="240" w:lineRule="auto"/>
        <w:ind w:left="360"/>
        <w:rPr>
          <w:rFonts w:ascii="Arial" w:eastAsia="Times New Roman" w:hAnsi="Arial" w:cs="Times New Roman"/>
          <w:sz w:val="23"/>
          <w:szCs w:val="24"/>
        </w:rPr>
      </w:pPr>
    </w:p>
    <w:p w14:paraId="3565D4AA" w14:textId="77777777" w:rsidR="00B6634E" w:rsidRPr="00B6634E" w:rsidRDefault="00B6634E" w:rsidP="00B6634E">
      <w:pPr>
        <w:spacing w:after="0" w:line="240" w:lineRule="auto"/>
        <w:ind w:left="360"/>
        <w:rPr>
          <w:rFonts w:ascii="Arial" w:eastAsia="Times New Roman" w:hAnsi="Arial" w:cs="Times New Roman"/>
          <w:sz w:val="23"/>
          <w:szCs w:val="24"/>
        </w:rPr>
      </w:pPr>
    </w:p>
    <w:p w14:paraId="1E9C40E5" w14:textId="77777777" w:rsidR="00FD3A83" w:rsidRPr="00C93C34" w:rsidRDefault="00FD3A83" w:rsidP="00C93C34">
      <w:pPr>
        <w:spacing w:after="0" w:line="240" w:lineRule="auto"/>
        <w:ind w:left="360"/>
        <w:rPr>
          <w:rFonts w:ascii="Arial" w:eastAsia="Times New Roman" w:hAnsi="Arial" w:cs="Times New Roman"/>
          <w:sz w:val="23"/>
          <w:szCs w:val="24"/>
        </w:rPr>
        <w:sectPr w:rsidR="00FD3A83" w:rsidRPr="00C93C34" w:rsidSect="00017356">
          <w:footerReference w:type="default" r:id="rId8"/>
          <w:footerReference w:type="first" r:id="rId9"/>
          <w:pgSz w:w="12240" w:h="15840" w:code="1"/>
          <w:pgMar w:top="1260" w:right="1296" w:bottom="1440" w:left="1296" w:header="720" w:footer="144" w:gutter="0"/>
          <w:pgNumType w:start="1"/>
          <w:cols w:space="720"/>
          <w:titlePg/>
          <w:docGrid w:linePitch="360"/>
        </w:sectPr>
      </w:pPr>
    </w:p>
    <w:p w14:paraId="6B726170" w14:textId="77777777" w:rsidR="00B6634E" w:rsidRPr="00B6634E" w:rsidRDefault="00B6634E" w:rsidP="00B6634E">
      <w:pPr>
        <w:spacing w:after="0" w:line="240" w:lineRule="auto"/>
        <w:ind w:left="360"/>
        <w:rPr>
          <w:rFonts w:ascii="Arial" w:eastAsia="Times New Roman" w:hAnsi="Arial" w:cs="Arial"/>
          <w:b/>
          <w:sz w:val="23"/>
          <w:szCs w:val="24"/>
        </w:rPr>
      </w:pPr>
    </w:p>
    <w:p w14:paraId="1E10F422" w14:textId="77777777" w:rsidR="00B6634E" w:rsidRPr="009640D0" w:rsidRDefault="00B6634E" w:rsidP="00B6634E">
      <w:pPr>
        <w:spacing w:after="0" w:line="240" w:lineRule="auto"/>
        <w:jc w:val="center"/>
        <w:rPr>
          <w:rFonts w:ascii="Arial" w:eastAsia="Times New Roman" w:hAnsi="Arial" w:cs="Arial"/>
          <w:b/>
          <w:sz w:val="28"/>
          <w:szCs w:val="28"/>
        </w:rPr>
      </w:pPr>
      <w:r w:rsidRPr="009640D0">
        <w:rPr>
          <w:rFonts w:ascii="Arial" w:eastAsia="Times New Roman" w:hAnsi="Arial" w:cs="Arial"/>
          <w:b/>
          <w:sz w:val="28"/>
          <w:szCs w:val="28"/>
        </w:rPr>
        <w:t>Table of Contents</w:t>
      </w:r>
    </w:p>
    <w:sdt>
      <w:sdtPr>
        <w:rPr>
          <w:rFonts w:asciiTheme="minorHAnsi" w:eastAsiaTheme="minorHAnsi" w:hAnsiTheme="minorHAnsi" w:cstheme="minorBidi"/>
          <w:color w:val="auto"/>
          <w:sz w:val="22"/>
          <w:szCs w:val="22"/>
        </w:rPr>
        <w:id w:val="-1175874690"/>
        <w:docPartObj>
          <w:docPartGallery w:val="Table of Contents"/>
          <w:docPartUnique/>
        </w:docPartObj>
      </w:sdtPr>
      <w:sdtEndPr>
        <w:rPr>
          <w:b/>
          <w:bCs/>
          <w:noProof/>
        </w:rPr>
      </w:sdtEndPr>
      <w:sdtContent>
        <w:p w14:paraId="7B1DAC6E" w14:textId="3B3395F2" w:rsidR="00FF7690" w:rsidRPr="009640D0" w:rsidRDefault="00FF7690">
          <w:pPr>
            <w:pStyle w:val="TOCHeading"/>
            <w:rPr>
              <w:sz w:val="14"/>
              <w:szCs w:val="14"/>
            </w:rPr>
          </w:pPr>
        </w:p>
        <w:p w14:paraId="10F803BD" w14:textId="4EE8F947" w:rsidR="00A00F1F" w:rsidRDefault="00FF7690">
          <w:pPr>
            <w:pStyle w:val="TOC1"/>
            <w:rPr>
              <w:rFonts w:asciiTheme="minorHAnsi" w:eastAsiaTheme="minorEastAsia" w:hAnsiTheme="minorHAnsi" w:cstheme="minorBidi"/>
              <w:b w:val="0"/>
              <w:bCs w:val="0"/>
              <w:kern w:val="2"/>
              <w:lang w:eastAsia="zh-CN"/>
              <w14:ligatures w14:val="standardContextual"/>
            </w:rPr>
          </w:pPr>
          <w:r>
            <w:fldChar w:fldCharType="begin"/>
          </w:r>
          <w:r>
            <w:instrText xml:space="preserve"> TOC \o "1-3" \h \z \u </w:instrText>
          </w:r>
          <w:r>
            <w:fldChar w:fldCharType="separate"/>
          </w:r>
          <w:hyperlink w:anchor="_Toc166591449" w:history="1">
            <w:r w:rsidR="00A00F1F" w:rsidRPr="00A16C9E">
              <w:rPr>
                <w:rStyle w:val="Hyperlink"/>
                <w:lang w:bidi="en-US"/>
              </w:rPr>
              <w:t>ARTICLE I    NAME</w:t>
            </w:r>
            <w:r w:rsidR="00A00F1F">
              <w:rPr>
                <w:webHidden/>
              </w:rPr>
              <w:tab/>
            </w:r>
            <w:r w:rsidR="00A00F1F">
              <w:rPr>
                <w:webHidden/>
              </w:rPr>
              <w:fldChar w:fldCharType="begin"/>
            </w:r>
            <w:r w:rsidR="00A00F1F">
              <w:rPr>
                <w:webHidden/>
              </w:rPr>
              <w:instrText xml:space="preserve"> PAGEREF _Toc166591449 \h </w:instrText>
            </w:r>
            <w:r w:rsidR="00A00F1F">
              <w:rPr>
                <w:webHidden/>
              </w:rPr>
            </w:r>
            <w:r w:rsidR="00A00F1F">
              <w:rPr>
                <w:webHidden/>
              </w:rPr>
              <w:fldChar w:fldCharType="separate"/>
            </w:r>
            <w:r w:rsidR="00A00F1F">
              <w:rPr>
                <w:webHidden/>
              </w:rPr>
              <w:t>3</w:t>
            </w:r>
            <w:r w:rsidR="00A00F1F">
              <w:rPr>
                <w:webHidden/>
              </w:rPr>
              <w:fldChar w:fldCharType="end"/>
            </w:r>
          </w:hyperlink>
        </w:p>
        <w:p w14:paraId="15B41499" w14:textId="098B65C6" w:rsidR="00A00F1F" w:rsidRDefault="00A00F1F">
          <w:pPr>
            <w:pStyle w:val="TOC1"/>
            <w:rPr>
              <w:rFonts w:asciiTheme="minorHAnsi" w:eastAsiaTheme="minorEastAsia" w:hAnsiTheme="minorHAnsi" w:cstheme="minorBidi"/>
              <w:b w:val="0"/>
              <w:bCs w:val="0"/>
              <w:kern w:val="2"/>
              <w:lang w:eastAsia="zh-CN"/>
              <w14:ligatures w14:val="standardContextual"/>
            </w:rPr>
          </w:pPr>
          <w:hyperlink w:anchor="_Toc166591450" w:history="1">
            <w:r w:rsidRPr="00A16C9E">
              <w:rPr>
                <w:rStyle w:val="Hyperlink"/>
                <w:lang w:bidi="en-US"/>
              </w:rPr>
              <w:t>ARTICLE II    PURPOSE</w:t>
            </w:r>
            <w:r>
              <w:rPr>
                <w:webHidden/>
              </w:rPr>
              <w:tab/>
            </w:r>
            <w:r>
              <w:rPr>
                <w:webHidden/>
              </w:rPr>
              <w:fldChar w:fldCharType="begin"/>
            </w:r>
            <w:r>
              <w:rPr>
                <w:webHidden/>
              </w:rPr>
              <w:instrText xml:space="preserve"> PAGEREF _Toc166591450 \h </w:instrText>
            </w:r>
            <w:r>
              <w:rPr>
                <w:webHidden/>
              </w:rPr>
            </w:r>
            <w:r>
              <w:rPr>
                <w:webHidden/>
              </w:rPr>
              <w:fldChar w:fldCharType="separate"/>
            </w:r>
            <w:r>
              <w:rPr>
                <w:webHidden/>
              </w:rPr>
              <w:t>3</w:t>
            </w:r>
            <w:r>
              <w:rPr>
                <w:webHidden/>
              </w:rPr>
              <w:fldChar w:fldCharType="end"/>
            </w:r>
          </w:hyperlink>
        </w:p>
        <w:p w14:paraId="3886E821" w14:textId="51CC95FE" w:rsidR="00A00F1F" w:rsidRDefault="00A00F1F">
          <w:pPr>
            <w:pStyle w:val="TOC1"/>
            <w:rPr>
              <w:rFonts w:asciiTheme="minorHAnsi" w:eastAsiaTheme="minorEastAsia" w:hAnsiTheme="minorHAnsi" w:cstheme="minorBidi"/>
              <w:b w:val="0"/>
              <w:bCs w:val="0"/>
              <w:kern w:val="2"/>
              <w:lang w:eastAsia="zh-CN"/>
              <w14:ligatures w14:val="standardContextual"/>
            </w:rPr>
          </w:pPr>
          <w:hyperlink w:anchor="_Toc166591451" w:history="1">
            <w:r w:rsidRPr="00A16C9E">
              <w:rPr>
                <w:rStyle w:val="Hyperlink"/>
              </w:rPr>
              <w:t>ARTICLE III    BOUNDARIES</w:t>
            </w:r>
            <w:r>
              <w:rPr>
                <w:webHidden/>
              </w:rPr>
              <w:tab/>
            </w:r>
            <w:r>
              <w:rPr>
                <w:webHidden/>
              </w:rPr>
              <w:fldChar w:fldCharType="begin"/>
            </w:r>
            <w:r>
              <w:rPr>
                <w:webHidden/>
              </w:rPr>
              <w:instrText xml:space="preserve"> PAGEREF _Toc166591451 \h </w:instrText>
            </w:r>
            <w:r>
              <w:rPr>
                <w:webHidden/>
              </w:rPr>
            </w:r>
            <w:r>
              <w:rPr>
                <w:webHidden/>
              </w:rPr>
              <w:fldChar w:fldCharType="separate"/>
            </w:r>
            <w:r>
              <w:rPr>
                <w:webHidden/>
              </w:rPr>
              <w:t>4</w:t>
            </w:r>
            <w:r>
              <w:rPr>
                <w:webHidden/>
              </w:rPr>
              <w:fldChar w:fldCharType="end"/>
            </w:r>
          </w:hyperlink>
        </w:p>
        <w:p w14:paraId="2A841CD2" w14:textId="34E8FFF1" w:rsidR="00A00F1F" w:rsidRDefault="00A00F1F">
          <w:pPr>
            <w:pStyle w:val="TOC2"/>
            <w:tabs>
              <w:tab w:val="right" w:leader="dot" w:pos="9638"/>
            </w:tabs>
            <w:rPr>
              <w:rFonts w:eastAsiaTheme="minorEastAsia"/>
              <w:noProof/>
              <w:kern w:val="2"/>
              <w:sz w:val="24"/>
              <w:szCs w:val="24"/>
              <w:lang w:eastAsia="zh-CN"/>
              <w14:ligatures w14:val="standardContextual"/>
            </w:rPr>
          </w:pPr>
          <w:hyperlink w:anchor="_Toc166591452" w:history="1">
            <w:r w:rsidRPr="00A16C9E">
              <w:rPr>
                <w:rStyle w:val="Hyperlink"/>
                <w:noProof/>
              </w:rPr>
              <w:t>Section 1: Boundary Description</w:t>
            </w:r>
            <w:r>
              <w:rPr>
                <w:noProof/>
                <w:webHidden/>
              </w:rPr>
              <w:tab/>
            </w:r>
            <w:r>
              <w:rPr>
                <w:noProof/>
                <w:webHidden/>
              </w:rPr>
              <w:fldChar w:fldCharType="begin"/>
            </w:r>
            <w:r>
              <w:rPr>
                <w:noProof/>
                <w:webHidden/>
              </w:rPr>
              <w:instrText xml:space="preserve"> PAGEREF _Toc166591452 \h </w:instrText>
            </w:r>
            <w:r>
              <w:rPr>
                <w:noProof/>
                <w:webHidden/>
              </w:rPr>
            </w:r>
            <w:r>
              <w:rPr>
                <w:noProof/>
                <w:webHidden/>
              </w:rPr>
              <w:fldChar w:fldCharType="separate"/>
            </w:r>
            <w:r>
              <w:rPr>
                <w:noProof/>
                <w:webHidden/>
              </w:rPr>
              <w:t>4</w:t>
            </w:r>
            <w:r>
              <w:rPr>
                <w:noProof/>
                <w:webHidden/>
              </w:rPr>
              <w:fldChar w:fldCharType="end"/>
            </w:r>
          </w:hyperlink>
        </w:p>
        <w:p w14:paraId="29526E2C" w14:textId="1AC90DD2" w:rsidR="00A00F1F" w:rsidRDefault="00A00F1F">
          <w:pPr>
            <w:pStyle w:val="TOC2"/>
            <w:tabs>
              <w:tab w:val="right" w:leader="dot" w:pos="9638"/>
            </w:tabs>
            <w:rPr>
              <w:rFonts w:eastAsiaTheme="minorEastAsia"/>
              <w:noProof/>
              <w:kern w:val="2"/>
              <w:sz w:val="24"/>
              <w:szCs w:val="24"/>
              <w:lang w:eastAsia="zh-CN"/>
              <w14:ligatures w14:val="standardContextual"/>
            </w:rPr>
          </w:pPr>
          <w:hyperlink w:anchor="_Toc166591453" w:history="1">
            <w:r w:rsidRPr="00A16C9E">
              <w:rPr>
                <w:rStyle w:val="Hyperlink"/>
                <w:noProof/>
                <w:lang w:bidi="en-US"/>
              </w:rPr>
              <w:t>Section 2:  Internal Boundaries</w:t>
            </w:r>
            <w:r>
              <w:rPr>
                <w:noProof/>
                <w:webHidden/>
              </w:rPr>
              <w:tab/>
            </w:r>
            <w:r>
              <w:rPr>
                <w:noProof/>
                <w:webHidden/>
              </w:rPr>
              <w:fldChar w:fldCharType="begin"/>
            </w:r>
            <w:r>
              <w:rPr>
                <w:noProof/>
                <w:webHidden/>
              </w:rPr>
              <w:instrText xml:space="preserve"> PAGEREF _Toc166591453 \h </w:instrText>
            </w:r>
            <w:r>
              <w:rPr>
                <w:noProof/>
                <w:webHidden/>
              </w:rPr>
            </w:r>
            <w:r>
              <w:rPr>
                <w:noProof/>
                <w:webHidden/>
              </w:rPr>
              <w:fldChar w:fldCharType="separate"/>
            </w:r>
            <w:r>
              <w:rPr>
                <w:noProof/>
                <w:webHidden/>
              </w:rPr>
              <w:t>5</w:t>
            </w:r>
            <w:r>
              <w:rPr>
                <w:noProof/>
                <w:webHidden/>
              </w:rPr>
              <w:fldChar w:fldCharType="end"/>
            </w:r>
          </w:hyperlink>
        </w:p>
        <w:p w14:paraId="5A594535" w14:textId="766B5FE8" w:rsidR="00A00F1F" w:rsidRDefault="00A00F1F">
          <w:pPr>
            <w:pStyle w:val="TOC1"/>
            <w:rPr>
              <w:rFonts w:asciiTheme="minorHAnsi" w:eastAsiaTheme="minorEastAsia" w:hAnsiTheme="minorHAnsi" w:cstheme="minorBidi"/>
              <w:b w:val="0"/>
              <w:bCs w:val="0"/>
              <w:kern w:val="2"/>
              <w:lang w:eastAsia="zh-CN"/>
              <w14:ligatures w14:val="standardContextual"/>
            </w:rPr>
          </w:pPr>
          <w:hyperlink w:anchor="_Toc166591454" w:history="1">
            <w:r w:rsidRPr="00A16C9E">
              <w:rPr>
                <w:rStyle w:val="Hyperlink"/>
                <w:lang w:bidi="en-US"/>
              </w:rPr>
              <w:t>ARTICLE IV    STAKEHOLDER</w:t>
            </w:r>
            <w:r>
              <w:rPr>
                <w:webHidden/>
              </w:rPr>
              <w:tab/>
            </w:r>
            <w:r>
              <w:rPr>
                <w:webHidden/>
              </w:rPr>
              <w:fldChar w:fldCharType="begin"/>
            </w:r>
            <w:r>
              <w:rPr>
                <w:webHidden/>
              </w:rPr>
              <w:instrText xml:space="preserve"> PAGEREF _Toc166591454 \h </w:instrText>
            </w:r>
            <w:r>
              <w:rPr>
                <w:webHidden/>
              </w:rPr>
            </w:r>
            <w:r>
              <w:rPr>
                <w:webHidden/>
              </w:rPr>
              <w:fldChar w:fldCharType="separate"/>
            </w:r>
            <w:r>
              <w:rPr>
                <w:webHidden/>
              </w:rPr>
              <w:t>6</w:t>
            </w:r>
            <w:r>
              <w:rPr>
                <w:webHidden/>
              </w:rPr>
              <w:fldChar w:fldCharType="end"/>
            </w:r>
          </w:hyperlink>
        </w:p>
        <w:p w14:paraId="2DC0D713" w14:textId="1A2CB9C1" w:rsidR="00A00F1F" w:rsidRDefault="00A00F1F">
          <w:pPr>
            <w:pStyle w:val="TOC1"/>
            <w:rPr>
              <w:rFonts w:asciiTheme="minorHAnsi" w:eastAsiaTheme="minorEastAsia" w:hAnsiTheme="minorHAnsi" w:cstheme="minorBidi"/>
              <w:b w:val="0"/>
              <w:bCs w:val="0"/>
              <w:kern w:val="2"/>
              <w:lang w:eastAsia="zh-CN"/>
              <w14:ligatures w14:val="standardContextual"/>
            </w:rPr>
          </w:pPr>
          <w:hyperlink w:anchor="_Toc166591455" w:history="1">
            <w:r w:rsidRPr="00A16C9E">
              <w:rPr>
                <w:rStyle w:val="Hyperlink"/>
              </w:rPr>
              <w:t>ARTICLE V    GOVERNING BOARD</w:t>
            </w:r>
            <w:r>
              <w:rPr>
                <w:webHidden/>
              </w:rPr>
              <w:tab/>
            </w:r>
            <w:r>
              <w:rPr>
                <w:webHidden/>
              </w:rPr>
              <w:fldChar w:fldCharType="begin"/>
            </w:r>
            <w:r>
              <w:rPr>
                <w:webHidden/>
              </w:rPr>
              <w:instrText xml:space="preserve"> PAGEREF _Toc166591455 \h </w:instrText>
            </w:r>
            <w:r>
              <w:rPr>
                <w:webHidden/>
              </w:rPr>
            </w:r>
            <w:r>
              <w:rPr>
                <w:webHidden/>
              </w:rPr>
              <w:fldChar w:fldCharType="separate"/>
            </w:r>
            <w:r>
              <w:rPr>
                <w:webHidden/>
              </w:rPr>
              <w:t>7</w:t>
            </w:r>
            <w:r>
              <w:rPr>
                <w:webHidden/>
              </w:rPr>
              <w:fldChar w:fldCharType="end"/>
            </w:r>
          </w:hyperlink>
        </w:p>
        <w:p w14:paraId="5A07BF0E" w14:textId="3BCC90AF" w:rsidR="00A00F1F" w:rsidRDefault="00A00F1F">
          <w:pPr>
            <w:pStyle w:val="TOC2"/>
            <w:tabs>
              <w:tab w:val="right" w:leader="dot" w:pos="9638"/>
            </w:tabs>
            <w:rPr>
              <w:rFonts w:eastAsiaTheme="minorEastAsia"/>
              <w:noProof/>
              <w:kern w:val="2"/>
              <w:sz w:val="24"/>
              <w:szCs w:val="24"/>
              <w:lang w:eastAsia="zh-CN"/>
              <w14:ligatures w14:val="standardContextual"/>
            </w:rPr>
          </w:pPr>
          <w:hyperlink w:anchor="_Toc166591456" w:history="1">
            <w:r w:rsidRPr="00A16C9E">
              <w:rPr>
                <w:rStyle w:val="Hyperlink"/>
                <w:noProof/>
              </w:rPr>
              <w:t>Section 1: Composition</w:t>
            </w:r>
            <w:r>
              <w:rPr>
                <w:noProof/>
                <w:webHidden/>
              </w:rPr>
              <w:tab/>
            </w:r>
            <w:r>
              <w:rPr>
                <w:noProof/>
                <w:webHidden/>
              </w:rPr>
              <w:fldChar w:fldCharType="begin"/>
            </w:r>
            <w:r>
              <w:rPr>
                <w:noProof/>
                <w:webHidden/>
              </w:rPr>
              <w:instrText xml:space="preserve"> PAGEREF _Toc166591456 \h </w:instrText>
            </w:r>
            <w:r>
              <w:rPr>
                <w:noProof/>
                <w:webHidden/>
              </w:rPr>
            </w:r>
            <w:r>
              <w:rPr>
                <w:noProof/>
                <w:webHidden/>
              </w:rPr>
              <w:fldChar w:fldCharType="separate"/>
            </w:r>
            <w:r>
              <w:rPr>
                <w:noProof/>
                <w:webHidden/>
              </w:rPr>
              <w:t>7</w:t>
            </w:r>
            <w:r>
              <w:rPr>
                <w:noProof/>
                <w:webHidden/>
              </w:rPr>
              <w:fldChar w:fldCharType="end"/>
            </w:r>
          </w:hyperlink>
        </w:p>
        <w:p w14:paraId="76395D0A" w14:textId="6BCBD74C" w:rsidR="00A00F1F" w:rsidRDefault="00A00F1F">
          <w:pPr>
            <w:pStyle w:val="TOC2"/>
            <w:tabs>
              <w:tab w:val="right" w:leader="dot" w:pos="9638"/>
            </w:tabs>
            <w:rPr>
              <w:rFonts w:eastAsiaTheme="minorEastAsia"/>
              <w:noProof/>
              <w:kern w:val="2"/>
              <w:sz w:val="24"/>
              <w:szCs w:val="24"/>
              <w:lang w:eastAsia="zh-CN"/>
              <w14:ligatures w14:val="standardContextual"/>
            </w:rPr>
          </w:pPr>
          <w:hyperlink w:anchor="_Toc166591457" w:history="1">
            <w:r w:rsidRPr="00A16C9E">
              <w:rPr>
                <w:rStyle w:val="Hyperlink"/>
                <w:noProof/>
              </w:rPr>
              <w:t>Section 2:  Quorum</w:t>
            </w:r>
            <w:r>
              <w:rPr>
                <w:noProof/>
                <w:webHidden/>
              </w:rPr>
              <w:tab/>
            </w:r>
            <w:r>
              <w:rPr>
                <w:noProof/>
                <w:webHidden/>
              </w:rPr>
              <w:fldChar w:fldCharType="begin"/>
            </w:r>
            <w:r>
              <w:rPr>
                <w:noProof/>
                <w:webHidden/>
              </w:rPr>
              <w:instrText xml:space="preserve"> PAGEREF _Toc166591457 \h </w:instrText>
            </w:r>
            <w:r>
              <w:rPr>
                <w:noProof/>
                <w:webHidden/>
              </w:rPr>
            </w:r>
            <w:r>
              <w:rPr>
                <w:noProof/>
                <w:webHidden/>
              </w:rPr>
              <w:fldChar w:fldCharType="separate"/>
            </w:r>
            <w:r>
              <w:rPr>
                <w:noProof/>
                <w:webHidden/>
              </w:rPr>
              <w:t>8</w:t>
            </w:r>
            <w:r>
              <w:rPr>
                <w:noProof/>
                <w:webHidden/>
              </w:rPr>
              <w:fldChar w:fldCharType="end"/>
            </w:r>
          </w:hyperlink>
        </w:p>
        <w:p w14:paraId="11B34A7D" w14:textId="74DE1C06" w:rsidR="00A00F1F" w:rsidRDefault="00A00F1F">
          <w:pPr>
            <w:pStyle w:val="TOC2"/>
            <w:tabs>
              <w:tab w:val="right" w:leader="dot" w:pos="9638"/>
            </w:tabs>
            <w:rPr>
              <w:rFonts w:eastAsiaTheme="minorEastAsia"/>
              <w:noProof/>
              <w:kern w:val="2"/>
              <w:sz w:val="24"/>
              <w:szCs w:val="24"/>
              <w:lang w:eastAsia="zh-CN"/>
              <w14:ligatures w14:val="standardContextual"/>
            </w:rPr>
          </w:pPr>
          <w:hyperlink w:anchor="_Toc166591458" w:history="1">
            <w:r w:rsidRPr="00A16C9E">
              <w:rPr>
                <w:rStyle w:val="Hyperlink"/>
                <w:noProof/>
              </w:rPr>
              <w:t>Section 3:  Official Actions</w:t>
            </w:r>
            <w:r>
              <w:rPr>
                <w:noProof/>
                <w:webHidden/>
              </w:rPr>
              <w:tab/>
            </w:r>
            <w:r>
              <w:rPr>
                <w:noProof/>
                <w:webHidden/>
              </w:rPr>
              <w:fldChar w:fldCharType="begin"/>
            </w:r>
            <w:r>
              <w:rPr>
                <w:noProof/>
                <w:webHidden/>
              </w:rPr>
              <w:instrText xml:space="preserve"> PAGEREF _Toc166591458 \h </w:instrText>
            </w:r>
            <w:r>
              <w:rPr>
                <w:noProof/>
                <w:webHidden/>
              </w:rPr>
            </w:r>
            <w:r>
              <w:rPr>
                <w:noProof/>
                <w:webHidden/>
              </w:rPr>
              <w:fldChar w:fldCharType="separate"/>
            </w:r>
            <w:r>
              <w:rPr>
                <w:noProof/>
                <w:webHidden/>
              </w:rPr>
              <w:t>8</w:t>
            </w:r>
            <w:r>
              <w:rPr>
                <w:noProof/>
                <w:webHidden/>
              </w:rPr>
              <w:fldChar w:fldCharType="end"/>
            </w:r>
          </w:hyperlink>
        </w:p>
        <w:p w14:paraId="263D48A5" w14:textId="4BA81E7E" w:rsidR="00A00F1F" w:rsidRDefault="00A00F1F">
          <w:pPr>
            <w:pStyle w:val="TOC2"/>
            <w:tabs>
              <w:tab w:val="right" w:leader="dot" w:pos="9638"/>
            </w:tabs>
            <w:rPr>
              <w:rFonts w:eastAsiaTheme="minorEastAsia"/>
              <w:noProof/>
              <w:kern w:val="2"/>
              <w:sz w:val="24"/>
              <w:szCs w:val="24"/>
              <w:lang w:eastAsia="zh-CN"/>
              <w14:ligatures w14:val="standardContextual"/>
            </w:rPr>
          </w:pPr>
          <w:hyperlink w:anchor="_Toc166591459" w:history="1">
            <w:r w:rsidRPr="00A16C9E">
              <w:rPr>
                <w:rStyle w:val="Hyperlink"/>
                <w:noProof/>
              </w:rPr>
              <w:t>Section 4:  Terms and Term Limits</w:t>
            </w:r>
            <w:r>
              <w:rPr>
                <w:noProof/>
                <w:webHidden/>
              </w:rPr>
              <w:tab/>
            </w:r>
            <w:r>
              <w:rPr>
                <w:noProof/>
                <w:webHidden/>
              </w:rPr>
              <w:fldChar w:fldCharType="begin"/>
            </w:r>
            <w:r>
              <w:rPr>
                <w:noProof/>
                <w:webHidden/>
              </w:rPr>
              <w:instrText xml:space="preserve"> PAGEREF _Toc166591459 \h </w:instrText>
            </w:r>
            <w:r>
              <w:rPr>
                <w:noProof/>
                <w:webHidden/>
              </w:rPr>
            </w:r>
            <w:r>
              <w:rPr>
                <w:noProof/>
                <w:webHidden/>
              </w:rPr>
              <w:fldChar w:fldCharType="separate"/>
            </w:r>
            <w:r>
              <w:rPr>
                <w:noProof/>
                <w:webHidden/>
              </w:rPr>
              <w:t>8</w:t>
            </w:r>
            <w:r>
              <w:rPr>
                <w:noProof/>
                <w:webHidden/>
              </w:rPr>
              <w:fldChar w:fldCharType="end"/>
            </w:r>
          </w:hyperlink>
        </w:p>
        <w:p w14:paraId="1818B45E" w14:textId="3241612B" w:rsidR="00A00F1F" w:rsidRDefault="00A00F1F">
          <w:pPr>
            <w:pStyle w:val="TOC2"/>
            <w:tabs>
              <w:tab w:val="right" w:leader="dot" w:pos="9638"/>
            </w:tabs>
            <w:rPr>
              <w:rFonts w:eastAsiaTheme="minorEastAsia"/>
              <w:noProof/>
              <w:kern w:val="2"/>
              <w:sz w:val="24"/>
              <w:szCs w:val="24"/>
              <w:lang w:eastAsia="zh-CN"/>
              <w14:ligatures w14:val="standardContextual"/>
            </w:rPr>
          </w:pPr>
          <w:hyperlink w:anchor="_Toc166591460" w:history="1">
            <w:r w:rsidRPr="00A16C9E">
              <w:rPr>
                <w:rStyle w:val="Hyperlink"/>
                <w:noProof/>
              </w:rPr>
              <w:t>Section 5:  Duties and Powers</w:t>
            </w:r>
            <w:r>
              <w:rPr>
                <w:noProof/>
                <w:webHidden/>
              </w:rPr>
              <w:tab/>
            </w:r>
            <w:r>
              <w:rPr>
                <w:noProof/>
                <w:webHidden/>
              </w:rPr>
              <w:fldChar w:fldCharType="begin"/>
            </w:r>
            <w:r>
              <w:rPr>
                <w:noProof/>
                <w:webHidden/>
              </w:rPr>
              <w:instrText xml:space="preserve"> PAGEREF _Toc166591460 \h </w:instrText>
            </w:r>
            <w:r>
              <w:rPr>
                <w:noProof/>
                <w:webHidden/>
              </w:rPr>
            </w:r>
            <w:r>
              <w:rPr>
                <w:noProof/>
                <w:webHidden/>
              </w:rPr>
              <w:fldChar w:fldCharType="separate"/>
            </w:r>
            <w:r>
              <w:rPr>
                <w:noProof/>
                <w:webHidden/>
              </w:rPr>
              <w:t>9</w:t>
            </w:r>
            <w:r>
              <w:rPr>
                <w:noProof/>
                <w:webHidden/>
              </w:rPr>
              <w:fldChar w:fldCharType="end"/>
            </w:r>
          </w:hyperlink>
        </w:p>
        <w:p w14:paraId="06CC2623" w14:textId="058365A3" w:rsidR="00A00F1F" w:rsidRDefault="00A00F1F">
          <w:pPr>
            <w:pStyle w:val="TOC2"/>
            <w:tabs>
              <w:tab w:val="right" w:leader="dot" w:pos="9638"/>
            </w:tabs>
            <w:rPr>
              <w:rFonts w:eastAsiaTheme="minorEastAsia"/>
              <w:noProof/>
              <w:kern w:val="2"/>
              <w:sz w:val="24"/>
              <w:szCs w:val="24"/>
              <w:lang w:eastAsia="zh-CN"/>
              <w14:ligatures w14:val="standardContextual"/>
            </w:rPr>
          </w:pPr>
          <w:hyperlink w:anchor="_Toc166591461" w:history="1">
            <w:r w:rsidRPr="00A16C9E">
              <w:rPr>
                <w:rStyle w:val="Hyperlink"/>
                <w:noProof/>
              </w:rPr>
              <w:t>Section 6:  Vacancies</w:t>
            </w:r>
            <w:r>
              <w:rPr>
                <w:noProof/>
                <w:webHidden/>
              </w:rPr>
              <w:tab/>
            </w:r>
            <w:r>
              <w:rPr>
                <w:noProof/>
                <w:webHidden/>
              </w:rPr>
              <w:fldChar w:fldCharType="begin"/>
            </w:r>
            <w:r>
              <w:rPr>
                <w:noProof/>
                <w:webHidden/>
              </w:rPr>
              <w:instrText xml:space="preserve"> PAGEREF _Toc166591461 \h </w:instrText>
            </w:r>
            <w:r>
              <w:rPr>
                <w:noProof/>
                <w:webHidden/>
              </w:rPr>
            </w:r>
            <w:r>
              <w:rPr>
                <w:noProof/>
                <w:webHidden/>
              </w:rPr>
              <w:fldChar w:fldCharType="separate"/>
            </w:r>
            <w:r>
              <w:rPr>
                <w:noProof/>
                <w:webHidden/>
              </w:rPr>
              <w:t>9</w:t>
            </w:r>
            <w:r>
              <w:rPr>
                <w:noProof/>
                <w:webHidden/>
              </w:rPr>
              <w:fldChar w:fldCharType="end"/>
            </w:r>
          </w:hyperlink>
        </w:p>
        <w:p w14:paraId="60DFB1BA" w14:textId="7DA3AF56" w:rsidR="00A00F1F" w:rsidRDefault="00A00F1F">
          <w:pPr>
            <w:pStyle w:val="TOC2"/>
            <w:tabs>
              <w:tab w:val="right" w:leader="dot" w:pos="9638"/>
            </w:tabs>
            <w:rPr>
              <w:rFonts w:eastAsiaTheme="minorEastAsia"/>
              <w:noProof/>
              <w:kern w:val="2"/>
              <w:sz w:val="24"/>
              <w:szCs w:val="24"/>
              <w:lang w:eastAsia="zh-CN"/>
              <w14:ligatures w14:val="standardContextual"/>
            </w:rPr>
          </w:pPr>
          <w:hyperlink w:anchor="_Toc166591462" w:history="1">
            <w:r w:rsidRPr="00A16C9E">
              <w:rPr>
                <w:rStyle w:val="Hyperlink"/>
                <w:noProof/>
              </w:rPr>
              <w:t>Section 7:  Absences</w:t>
            </w:r>
            <w:r>
              <w:rPr>
                <w:noProof/>
                <w:webHidden/>
              </w:rPr>
              <w:tab/>
            </w:r>
            <w:r>
              <w:rPr>
                <w:noProof/>
                <w:webHidden/>
              </w:rPr>
              <w:fldChar w:fldCharType="begin"/>
            </w:r>
            <w:r>
              <w:rPr>
                <w:noProof/>
                <w:webHidden/>
              </w:rPr>
              <w:instrText xml:space="preserve"> PAGEREF _Toc166591462 \h </w:instrText>
            </w:r>
            <w:r>
              <w:rPr>
                <w:noProof/>
                <w:webHidden/>
              </w:rPr>
            </w:r>
            <w:r>
              <w:rPr>
                <w:noProof/>
                <w:webHidden/>
              </w:rPr>
              <w:fldChar w:fldCharType="separate"/>
            </w:r>
            <w:r>
              <w:rPr>
                <w:noProof/>
                <w:webHidden/>
              </w:rPr>
              <w:t>10</w:t>
            </w:r>
            <w:r>
              <w:rPr>
                <w:noProof/>
                <w:webHidden/>
              </w:rPr>
              <w:fldChar w:fldCharType="end"/>
            </w:r>
          </w:hyperlink>
        </w:p>
        <w:p w14:paraId="00B22270" w14:textId="710640D6" w:rsidR="00A00F1F" w:rsidRDefault="00A00F1F">
          <w:pPr>
            <w:pStyle w:val="TOC2"/>
            <w:tabs>
              <w:tab w:val="right" w:leader="dot" w:pos="9638"/>
            </w:tabs>
            <w:rPr>
              <w:rFonts w:eastAsiaTheme="minorEastAsia"/>
              <w:noProof/>
              <w:kern w:val="2"/>
              <w:sz w:val="24"/>
              <w:szCs w:val="24"/>
              <w:lang w:eastAsia="zh-CN"/>
              <w14:ligatures w14:val="standardContextual"/>
            </w:rPr>
          </w:pPr>
          <w:hyperlink w:anchor="_Toc166591463" w:history="1">
            <w:r w:rsidRPr="00A16C9E">
              <w:rPr>
                <w:rStyle w:val="Hyperlink"/>
                <w:noProof/>
              </w:rPr>
              <w:t>Section 8:  Censure</w:t>
            </w:r>
            <w:r>
              <w:rPr>
                <w:noProof/>
                <w:webHidden/>
              </w:rPr>
              <w:tab/>
            </w:r>
            <w:r>
              <w:rPr>
                <w:noProof/>
                <w:webHidden/>
              </w:rPr>
              <w:fldChar w:fldCharType="begin"/>
            </w:r>
            <w:r>
              <w:rPr>
                <w:noProof/>
                <w:webHidden/>
              </w:rPr>
              <w:instrText xml:space="preserve"> PAGEREF _Toc166591463 \h </w:instrText>
            </w:r>
            <w:r>
              <w:rPr>
                <w:noProof/>
                <w:webHidden/>
              </w:rPr>
            </w:r>
            <w:r>
              <w:rPr>
                <w:noProof/>
                <w:webHidden/>
              </w:rPr>
              <w:fldChar w:fldCharType="separate"/>
            </w:r>
            <w:r>
              <w:rPr>
                <w:noProof/>
                <w:webHidden/>
              </w:rPr>
              <w:t>10</w:t>
            </w:r>
            <w:r>
              <w:rPr>
                <w:noProof/>
                <w:webHidden/>
              </w:rPr>
              <w:fldChar w:fldCharType="end"/>
            </w:r>
          </w:hyperlink>
        </w:p>
        <w:p w14:paraId="4CDFCB73" w14:textId="32963CF6" w:rsidR="00A00F1F" w:rsidRDefault="00A00F1F">
          <w:pPr>
            <w:pStyle w:val="TOC2"/>
            <w:tabs>
              <w:tab w:val="right" w:leader="dot" w:pos="9638"/>
            </w:tabs>
            <w:rPr>
              <w:rFonts w:eastAsiaTheme="minorEastAsia"/>
              <w:noProof/>
              <w:kern w:val="2"/>
              <w:sz w:val="24"/>
              <w:szCs w:val="24"/>
              <w:lang w:eastAsia="zh-CN"/>
              <w14:ligatures w14:val="standardContextual"/>
            </w:rPr>
          </w:pPr>
          <w:hyperlink w:anchor="_Toc166591464" w:history="1">
            <w:r w:rsidRPr="00A16C9E">
              <w:rPr>
                <w:rStyle w:val="Hyperlink"/>
                <w:noProof/>
              </w:rPr>
              <w:t>Section 9:  Removal of Governing Board Members</w:t>
            </w:r>
            <w:r>
              <w:rPr>
                <w:noProof/>
                <w:webHidden/>
              </w:rPr>
              <w:tab/>
            </w:r>
            <w:r>
              <w:rPr>
                <w:noProof/>
                <w:webHidden/>
              </w:rPr>
              <w:fldChar w:fldCharType="begin"/>
            </w:r>
            <w:r>
              <w:rPr>
                <w:noProof/>
                <w:webHidden/>
              </w:rPr>
              <w:instrText xml:space="preserve"> PAGEREF _Toc166591464 \h </w:instrText>
            </w:r>
            <w:r>
              <w:rPr>
                <w:noProof/>
                <w:webHidden/>
              </w:rPr>
            </w:r>
            <w:r>
              <w:rPr>
                <w:noProof/>
                <w:webHidden/>
              </w:rPr>
              <w:fldChar w:fldCharType="separate"/>
            </w:r>
            <w:r>
              <w:rPr>
                <w:noProof/>
                <w:webHidden/>
              </w:rPr>
              <w:t>11</w:t>
            </w:r>
            <w:r>
              <w:rPr>
                <w:noProof/>
                <w:webHidden/>
              </w:rPr>
              <w:fldChar w:fldCharType="end"/>
            </w:r>
          </w:hyperlink>
        </w:p>
        <w:p w14:paraId="408CCD6D" w14:textId="175C398B" w:rsidR="00A00F1F" w:rsidRDefault="00A00F1F">
          <w:pPr>
            <w:pStyle w:val="TOC2"/>
            <w:tabs>
              <w:tab w:val="right" w:leader="dot" w:pos="9638"/>
            </w:tabs>
            <w:rPr>
              <w:rFonts w:eastAsiaTheme="minorEastAsia"/>
              <w:noProof/>
              <w:kern w:val="2"/>
              <w:sz w:val="24"/>
              <w:szCs w:val="24"/>
              <w:lang w:eastAsia="zh-CN"/>
              <w14:ligatures w14:val="standardContextual"/>
            </w:rPr>
          </w:pPr>
          <w:hyperlink w:anchor="_Toc166591465" w:history="1">
            <w:r w:rsidRPr="00A16C9E">
              <w:rPr>
                <w:rStyle w:val="Hyperlink"/>
                <w:noProof/>
              </w:rPr>
              <w:t>Section 10: Resignation</w:t>
            </w:r>
            <w:r>
              <w:rPr>
                <w:noProof/>
                <w:webHidden/>
              </w:rPr>
              <w:tab/>
            </w:r>
            <w:r>
              <w:rPr>
                <w:noProof/>
                <w:webHidden/>
              </w:rPr>
              <w:fldChar w:fldCharType="begin"/>
            </w:r>
            <w:r>
              <w:rPr>
                <w:noProof/>
                <w:webHidden/>
              </w:rPr>
              <w:instrText xml:space="preserve"> PAGEREF _Toc166591465 \h </w:instrText>
            </w:r>
            <w:r>
              <w:rPr>
                <w:noProof/>
                <w:webHidden/>
              </w:rPr>
            </w:r>
            <w:r>
              <w:rPr>
                <w:noProof/>
                <w:webHidden/>
              </w:rPr>
              <w:fldChar w:fldCharType="separate"/>
            </w:r>
            <w:r>
              <w:rPr>
                <w:noProof/>
                <w:webHidden/>
              </w:rPr>
              <w:t>13</w:t>
            </w:r>
            <w:r>
              <w:rPr>
                <w:noProof/>
                <w:webHidden/>
              </w:rPr>
              <w:fldChar w:fldCharType="end"/>
            </w:r>
          </w:hyperlink>
        </w:p>
        <w:p w14:paraId="74B19AF2" w14:textId="63ED1FA4" w:rsidR="00A00F1F" w:rsidRDefault="00A00F1F">
          <w:pPr>
            <w:pStyle w:val="TOC2"/>
            <w:tabs>
              <w:tab w:val="right" w:leader="dot" w:pos="9638"/>
            </w:tabs>
            <w:rPr>
              <w:rFonts w:eastAsiaTheme="minorEastAsia"/>
              <w:noProof/>
              <w:kern w:val="2"/>
              <w:sz w:val="24"/>
              <w:szCs w:val="24"/>
              <w:lang w:eastAsia="zh-CN"/>
              <w14:ligatures w14:val="standardContextual"/>
            </w:rPr>
          </w:pPr>
          <w:hyperlink w:anchor="_Toc166591466" w:history="1">
            <w:r w:rsidRPr="00A16C9E">
              <w:rPr>
                <w:rStyle w:val="Hyperlink"/>
                <w:noProof/>
              </w:rPr>
              <w:t>Section 11: Community Outreach</w:t>
            </w:r>
            <w:r>
              <w:rPr>
                <w:noProof/>
                <w:webHidden/>
              </w:rPr>
              <w:tab/>
            </w:r>
            <w:r>
              <w:rPr>
                <w:noProof/>
                <w:webHidden/>
              </w:rPr>
              <w:fldChar w:fldCharType="begin"/>
            </w:r>
            <w:r>
              <w:rPr>
                <w:noProof/>
                <w:webHidden/>
              </w:rPr>
              <w:instrText xml:space="preserve"> PAGEREF _Toc166591466 \h </w:instrText>
            </w:r>
            <w:r>
              <w:rPr>
                <w:noProof/>
                <w:webHidden/>
              </w:rPr>
            </w:r>
            <w:r>
              <w:rPr>
                <w:noProof/>
                <w:webHidden/>
              </w:rPr>
              <w:fldChar w:fldCharType="separate"/>
            </w:r>
            <w:r>
              <w:rPr>
                <w:noProof/>
                <w:webHidden/>
              </w:rPr>
              <w:t>13</w:t>
            </w:r>
            <w:r>
              <w:rPr>
                <w:noProof/>
                <w:webHidden/>
              </w:rPr>
              <w:fldChar w:fldCharType="end"/>
            </w:r>
          </w:hyperlink>
        </w:p>
        <w:p w14:paraId="5C9239A3" w14:textId="0B3D122D" w:rsidR="00A00F1F" w:rsidRDefault="00A00F1F">
          <w:pPr>
            <w:pStyle w:val="TOC1"/>
            <w:rPr>
              <w:rFonts w:asciiTheme="minorHAnsi" w:eastAsiaTheme="minorEastAsia" w:hAnsiTheme="minorHAnsi" w:cstheme="minorBidi"/>
              <w:b w:val="0"/>
              <w:bCs w:val="0"/>
              <w:kern w:val="2"/>
              <w:lang w:eastAsia="zh-CN"/>
              <w14:ligatures w14:val="standardContextual"/>
            </w:rPr>
          </w:pPr>
          <w:hyperlink w:anchor="_Toc166591467" w:history="1">
            <w:r w:rsidRPr="00A16C9E">
              <w:rPr>
                <w:rStyle w:val="Hyperlink"/>
                <w:lang w:bidi="en-US"/>
              </w:rPr>
              <w:t>ARTICLE VI   OFFICERS</w:t>
            </w:r>
            <w:r>
              <w:rPr>
                <w:webHidden/>
              </w:rPr>
              <w:tab/>
            </w:r>
            <w:r>
              <w:rPr>
                <w:webHidden/>
              </w:rPr>
              <w:fldChar w:fldCharType="begin"/>
            </w:r>
            <w:r>
              <w:rPr>
                <w:webHidden/>
              </w:rPr>
              <w:instrText xml:space="preserve"> PAGEREF _Toc166591467 \h </w:instrText>
            </w:r>
            <w:r>
              <w:rPr>
                <w:webHidden/>
              </w:rPr>
            </w:r>
            <w:r>
              <w:rPr>
                <w:webHidden/>
              </w:rPr>
              <w:fldChar w:fldCharType="separate"/>
            </w:r>
            <w:r>
              <w:rPr>
                <w:webHidden/>
              </w:rPr>
              <w:t>13</w:t>
            </w:r>
            <w:r>
              <w:rPr>
                <w:webHidden/>
              </w:rPr>
              <w:fldChar w:fldCharType="end"/>
            </w:r>
          </w:hyperlink>
        </w:p>
        <w:p w14:paraId="70BA08A4" w14:textId="5C2532E8" w:rsidR="00A00F1F" w:rsidRDefault="00A00F1F">
          <w:pPr>
            <w:pStyle w:val="TOC2"/>
            <w:tabs>
              <w:tab w:val="right" w:leader="dot" w:pos="9638"/>
            </w:tabs>
            <w:rPr>
              <w:rFonts w:eastAsiaTheme="minorEastAsia"/>
              <w:noProof/>
              <w:kern w:val="2"/>
              <w:sz w:val="24"/>
              <w:szCs w:val="24"/>
              <w:lang w:eastAsia="zh-CN"/>
              <w14:ligatures w14:val="standardContextual"/>
            </w:rPr>
          </w:pPr>
          <w:hyperlink w:anchor="_Toc166591468" w:history="1">
            <w:r w:rsidRPr="00A16C9E">
              <w:rPr>
                <w:rStyle w:val="Hyperlink"/>
                <w:noProof/>
              </w:rPr>
              <w:t>Section 1:  Officers of the Board</w:t>
            </w:r>
            <w:r>
              <w:rPr>
                <w:noProof/>
                <w:webHidden/>
              </w:rPr>
              <w:tab/>
            </w:r>
            <w:r>
              <w:rPr>
                <w:noProof/>
                <w:webHidden/>
              </w:rPr>
              <w:fldChar w:fldCharType="begin"/>
            </w:r>
            <w:r>
              <w:rPr>
                <w:noProof/>
                <w:webHidden/>
              </w:rPr>
              <w:instrText xml:space="preserve"> PAGEREF _Toc166591468 \h </w:instrText>
            </w:r>
            <w:r>
              <w:rPr>
                <w:noProof/>
                <w:webHidden/>
              </w:rPr>
            </w:r>
            <w:r>
              <w:rPr>
                <w:noProof/>
                <w:webHidden/>
              </w:rPr>
              <w:fldChar w:fldCharType="separate"/>
            </w:r>
            <w:r>
              <w:rPr>
                <w:noProof/>
                <w:webHidden/>
              </w:rPr>
              <w:t>13</w:t>
            </w:r>
            <w:r>
              <w:rPr>
                <w:noProof/>
                <w:webHidden/>
              </w:rPr>
              <w:fldChar w:fldCharType="end"/>
            </w:r>
          </w:hyperlink>
        </w:p>
        <w:p w14:paraId="2BEA6108" w14:textId="29136AF8" w:rsidR="00A00F1F" w:rsidRDefault="00A00F1F">
          <w:pPr>
            <w:pStyle w:val="TOC2"/>
            <w:tabs>
              <w:tab w:val="right" w:leader="dot" w:pos="9638"/>
            </w:tabs>
            <w:rPr>
              <w:rFonts w:eastAsiaTheme="minorEastAsia"/>
              <w:noProof/>
              <w:kern w:val="2"/>
              <w:sz w:val="24"/>
              <w:szCs w:val="24"/>
              <w:lang w:eastAsia="zh-CN"/>
              <w14:ligatures w14:val="standardContextual"/>
            </w:rPr>
          </w:pPr>
          <w:hyperlink w:anchor="_Toc166591469" w:history="1">
            <w:r w:rsidRPr="00A16C9E">
              <w:rPr>
                <w:rStyle w:val="Hyperlink"/>
                <w:noProof/>
              </w:rPr>
              <w:t>Section 2:  Duties and Powers</w:t>
            </w:r>
            <w:r>
              <w:rPr>
                <w:noProof/>
                <w:webHidden/>
              </w:rPr>
              <w:tab/>
            </w:r>
            <w:r>
              <w:rPr>
                <w:noProof/>
                <w:webHidden/>
              </w:rPr>
              <w:fldChar w:fldCharType="begin"/>
            </w:r>
            <w:r>
              <w:rPr>
                <w:noProof/>
                <w:webHidden/>
              </w:rPr>
              <w:instrText xml:space="preserve"> PAGEREF _Toc166591469 \h </w:instrText>
            </w:r>
            <w:r>
              <w:rPr>
                <w:noProof/>
                <w:webHidden/>
              </w:rPr>
            </w:r>
            <w:r>
              <w:rPr>
                <w:noProof/>
                <w:webHidden/>
              </w:rPr>
              <w:fldChar w:fldCharType="separate"/>
            </w:r>
            <w:r>
              <w:rPr>
                <w:noProof/>
                <w:webHidden/>
              </w:rPr>
              <w:t>14</w:t>
            </w:r>
            <w:r>
              <w:rPr>
                <w:noProof/>
                <w:webHidden/>
              </w:rPr>
              <w:fldChar w:fldCharType="end"/>
            </w:r>
          </w:hyperlink>
        </w:p>
        <w:p w14:paraId="599947A5" w14:textId="1E108937" w:rsidR="00A00F1F" w:rsidRDefault="00A00F1F">
          <w:pPr>
            <w:pStyle w:val="TOC2"/>
            <w:tabs>
              <w:tab w:val="right" w:leader="dot" w:pos="9638"/>
            </w:tabs>
            <w:rPr>
              <w:rFonts w:eastAsiaTheme="minorEastAsia"/>
              <w:noProof/>
              <w:kern w:val="2"/>
              <w:sz w:val="24"/>
              <w:szCs w:val="24"/>
              <w:lang w:eastAsia="zh-CN"/>
              <w14:ligatures w14:val="standardContextual"/>
            </w:rPr>
          </w:pPr>
          <w:hyperlink w:anchor="_Toc166591470" w:history="1">
            <w:r w:rsidRPr="00A16C9E">
              <w:rPr>
                <w:rStyle w:val="Hyperlink"/>
                <w:noProof/>
              </w:rPr>
              <w:t>Section 3:  Selection of Officers</w:t>
            </w:r>
            <w:r>
              <w:rPr>
                <w:noProof/>
                <w:webHidden/>
              </w:rPr>
              <w:tab/>
            </w:r>
            <w:r>
              <w:rPr>
                <w:noProof/>
                <w:webHidden/>
              </w:rPr>
              <w:fldChar w:fldCharType="begin"/>
            </w:r>
            <w:r>
              <w:rPr>
                <w:noProof/>
                <w:webHidden/>
              </w:rPr>
              <w:instrText xml:space="preserve"> PAGEREF _Toc166591470 \h </w:instrText>
            </w:r>
            <w:r>
              <w:rPr>
                <w:noProof/>
                <w:webHidden/>
              </w:rPr>
            </w:r>
            <w:r>
              <w:rPr>
                <w:noProof/>
                <w:webHidden/>
              </w:rPr>
              <w:fldChar w:fldCharType="separate"/>
            </w:r>
            <w:r>
              <w:rPr>
                <w:noProof/>
                <w:webHidden/>
              </w:rPr>
              <w:t>14</w:t>
            </w:r>
            <w:r>
              <w:rPr>
                <w:noProof/>
                <w:webHidden/>
              </w:rPr>
              <w:fldChar w:fldCharType="end"/>
            </w:r>
          </w:hyperlink>
        </w:p>
        <w:p w14:paraId="685E79AD" w14:textId="3972DE38" w:rsidR="00A00F1F" w:rsidRDefault="00A00F1F">
          <w:pPr>
            <w:pStyle w:val="TOC2"/>
            <w:tabs>
              <w:tab w:val="right" w:leader="dot" w:pos="9638"/>
            </w:tabs>
            <w:rPr>
              <w:rFonts w:eastAsiaTheme="minorEastAsia"/>
              <w:noProof/>
              <w:kern w:val="2"/>
              <w:sz w:val="24"/>
              <w:szCs w:val="24"/>
              <w:lang w:eastAsia="zh-CN"/>
              <w14:ligatures w14:val="standardContextual"/>
            </w:rPr>
          </w:pPr>
          <w:hyperlink w:anchor="_Toc166591471" w:history="1">
            <w:r w:rsidRPr="00A16C9E">
              <w:rPr>
                <w:rStyle w:val="Hyperlink"/>
                <w:noProof/>
              </w:rPr>
              <w:t>Section 4:  Officer Terms</w:t>
            </w:r>
            <w:r>
              <w:rPr>
                <w:noProof/>
                <w:webHidden/>
              </w:rPr>
              <w:tab/>
            </w:r>
            <w:r>
              <w:rPr>
                <w:noProof/>
                <w:webHidden/>
              </w:rPr>
              <w:fldChar w:fldCharType="begin"/>
            </w:r>
            <w:r>
              <w:rPr>
                <w:noProof/>
                <w:webHidden/>
              </w:rPr>
              <w:instrText xml:space="preserve"> PAGEREF _Toc166591471 \h </w:instrText>
            </w:r>
            <w:r>
              <w:rPr>
                <w:noProof/>
                <w:webHidden/>
              </w:rPr>
            </w:r>
            <w:r>
              <w:rPr>
                <w:noProof/>
                <w:webHidden/>
              </w:rPr>
              <w:fldChar w:fldCharType="separate"/>
            </w:r>
            <w:r>
              <w:rPr>
                <w:noProof/>
                <w:webHidden/>
              </w:rPr>
              <w:t>15</w:t>
            </w:r>
            <w:r>
              <w:rPr>
                <w:noProof/>
                <w:webHidden/>
              </w:rPr>
              <w:fldChar w:fldCharType="end"/>
            </w:r>
          </w:hyperlink>
        </w:p>
        <w:p w14:paraId="0B6EE1E7" w14:textId="0B5F5C10" w:rsidR="00A00F1F" w:rsidRDefault="00A00F1F">
          <w:pPr>
            <w:pStyle w:val="TOC1"/>
            <w:rPr>
              <w:rFonts w:asciiTheme="minorHAnsi" w:eastAsiaTheme="minorEastAsia" w:hAnsiTheme="minorHAnsi" w:cstheme="minorBidi"/>
              <w:b w:val="0"/>
              <w:bCs w:val="0"/>
              <w:kern w:val="2"/>
              <w:lang w:eastAsia="zh-CN"/>
              <w14:ligatures w14:val="standardContextual"/>
            </w:rPr>
          </w:pPr>
          <w:hyperlink w:anchor="_Toc166591472" w:history="1">
            <w:r w:rsidRPr="00A16C9E">
              <w:rPr>
                <w:rStyle w:val="Hyperlink"/>
                <w:lang w:bidi="en-US"/>
              </w:rPr>
              <w:t>ARTICLE VII COMMITTEES AND THEIR DUTIES</w:t>
            </w:r>
            <w:r>
              <w:rPr>
                <w:webHidden/>
              </w:rPr>
              <w:tab/>
            </w:r>
            <w:r>
              <w:rPr>
                <w:webHidden/>
              </w:rPr>
              <w:fldChar w:fldCharType="begin"/>
            </w:r>
            <w:r>
              <w:rPr>
                <w:webHidden/>
              </w:rPr>
              <w:instrText xml:space="preserve"> PAGEREF _Toc166591472 \h </w:instrText>
            </w:r>
            <w:r>
              <w:rPr>
                <w:webHidden/>
              </w:rPr>
            </w:r>
            <w:r>
              <w:rPr>
                <w:webHidden/>
              </w:rPr>
              <w:fldChar w:fldCharType="separate"/>
            </w:r>
            <w:r>
              <w:rPr>
                <w:webHidden/>
              </w:rPr>
              <w:t>15</w:t>
            </w:r>
            <w:r>
              <w:rPr>
                <w:webHidden/>
              </w:rPr>
              <w:fldChar w:fldCharType="end"/>
            </w:r>
          </w:hyperlink>
        </w:p>
        <w:p w14:paraId="37DD1EA7" w14:textId="1303996C" w:rsidR="00A00F1F" w:rsidRDefault="00A00F1F">
          <w:pPr>
            <w:pStyle w:val="TOC2"/>
            <w:tabs>
              <w:tab w:val="right" w:leader="dot" w:pos="9638"/>
            </w:tabs>
            <w:rPr>
              <w:rFonts w:eastAsiaTheme="minorEastAsia"/>
              <w:noProof/>
              <w:kern w:val="2"/>
              <w:sz w:val="24"/>
              <w:szCs w:val="24"/>
              <w:lang w:eastAsia="zh-CN"/>
              <w14:ligatures w14:val="standardContextual"/>
            </w:rPr>
          </w:pPr>
          <w:hyperlink w:anchor="_Toc166591473" w:history="1">
            <w:r w:rsidRPr="00A16C9E">
              <w:rPr>
                <w:rStyle w:val="Hyperlink"/>
                <w:noProof/>
              </w:rPr>
              <w:t>Section 1:  Standing Committees</w:t>
            </w:r>
            <w:r>
              <w:rPr>
                <w:noProof/>
                <w:webHidden/>
              </w:rPr>
              <w:tab/>
            </w:r>
            <w:r>
              <w:rPr>
                <w:noProof/>
                <w:webHidden/>
              </w:rPr>
              <w:fldChar w:fldCharType="begin"/>
            </w:r>
            <w:r>
              <w:rPr>
                <w:noProof/>
                <w:webHidden/>
              </w:rPr>
              <w:instrText xml:space="preserve"> PAGEREF _Toc166591473 \h </w:instrText>
            </w:r>
            <w:r>
              <w:rPr>
                <w:noProof/>
                <w:webHidden/>
              </w:rPr>
            </w:r>
            <w:r>
              <w:rPr>
                <w:noProof/>
                <w:webHidden/>
              </w:rPr>
              <w:fldChar w:fldCharType="separate"/>
            </w:r>
            <w:r>
              <w:rPr>
                <w:noProof/>
                <w:webHidden/>
              </w:rPr>
              <w:t>15</w:t>
            </w:r>
            <w:r>
              <w:rPr>
                <w:noProof/>
                <w:webHidden/>
              </w:rPr>
              <w:fldChar w:fldCharType="end"/>
            </w:r>
          </w:hyperlink>
        </w:p>
        <w:p w14:paraId="38EDCE4D" w14:textId="095DD4ED" w:rsidR="00A00F1F" w:rsidRDefault="00A00F1F">
          <w:pPr>
            <w:pStyle w:val="TOC2"/>
            <w:tabs>
              <w:tab w:val="right" w:leader="dot" w:pos="9638"/>
            </w:tabs>
            <w:rPr>
              <w:rFonts w:eastAsiaTheme="minorEastAsia"/>
              <w:noProof/>
              <w:kern w:val="2"/>
              <w:sz w:val="24"/>
              <w:szCs w:val="24"/>
              <w:lang w:eastAsia="zh-CN"/>
              <w14:ligatures w14:val="standardContextual"/>
            </w:rPr>
          </w:pPr>
          <w:hyperlink w:anchor="_Toc166591474" w:history="1">
            <w:r w:rsidRPr="00A16C9E">
              <w:rPr>
                <w:rStyle w:val="Hyperlink"/>
                <w:noProof/>
              </w:rPr>
              <w:t>Section 2:  Ad Hoc Committees</w:t>
            </w:r>
            <w:r>
              <w:rPr>
                <w:noProof/>
                <w:webHidden/>
              </w:rPr>
              <w:tab/>
            </w:r>
            <w:r>
              <w:rPr>
                <w:noProof/>
                <w:webHidden/>
              </w:rPr>
              <w:fldChar w:fldCharType="begin"/>
            </w:r>
            <w:r>
              <w:rPr>
                <w:noProof/>
                <w:webHidden/>
              </w:rPr>
              <w:instrText xml:space="preserve"> PAGEREF _Toc166591474 \h </w:instrText>
            </w:r>
            <w:r>
              <w:rPr>
                <w:noProof/>
                <w:webHidden/>
              </w:rPr>
            </w:r>
            <w:r>
              <w:rPr>
                <w:noProof/>
                <w:webHidden/>
              </w:rPr>
              <w:fldChar w:fldCharType="separate"/>
            </w:r>
            <w:r>
              <w:rPr>
                <w:noProof/>
                <w:webHidden/>
              </w:rPr>
              <w:t>16</w:t>
            </w:r>
            <w:r>
              <w:rPr>
                <w:noProof/>
                <w:webHidden/>
              </w:rPr>
              <w:fldChar w:fldCharType="end"/>
            </w:r>
          </w:hyperlink>
        </w:p>
        <w:p w14:paraId="16102D74" w14:textId="518F9DE3" w:rsidR="00A00F1F" w:rsidRDefault="00A00F1F">
          <w:pPr>
            <w:pStyle w:val="TOC2"/>
            <w:tabs>
              <w:tab w:val="right" w:leader="dot" w:pos="9638"/>
            </w:tabs>
            <w:rPr>
              <w:rFonts w:eastAsiaTheme="minorEastAsia"/>
              <w:noProof/>
              <w:kern w:val="2"/>
              <w:sz w:val="24"/>
              <w:szCs w:val="24"/>
              <w:lang w:eastAsia="zh-CN"/>
              <w14:ligatures w14:val="standardContextual"/>
            </w:rPr>
          </w:pPr>
          <w:hyperlink w:anchor="_Toc166591475" w:history="1">
            <w:r w:rsidRPr="00A16C9E">
              <w:rPr>
                <w:rStyle w:val="Hyperlink"/>
                <w:noProof/>
              </w:rPr>
              <w:t>Section 3:  Committee Creation and Authorization</w:t>
            </w:r>
            <w:r>
              <w:rPr>
                <w:noProof/>
                <w:webHidden/>
              </w:rPr>
              <w:tab/>
            </w:r>
            <w:r>
              <w:rPr>
                <w:noProof/>
                <w:webHidden/>
              </w:rPr>
              <w:fldChar w:fldCharType="begin"/>
            </w:r>
            <w:r>
              <w:rPr>
                <w:noProof/>
                <w:webHidden/>
              </w:rPr>
              <w:instrText xml:space="preserve"> PAGEREF _Toc166591475 \h </w:instrText>
            </w:r>
            <w:r>
              <w:rPr>
                <w:noProof/>
                <w:webHidden/>
              </w:rPr>
            </w:r>
            <w:r>
              <w:rPr>
                <w:noProof/>
                <w:webHidden/>
              </w:rPr>
              <w:fldChar w:fldCharType="separate"/>
            </w:r>
            <w:r>
              <w:rPr>
                <w:noProof/>
                <w:webHidden/>
              </w:rPr>
              <w:t>17</w:t>
            </w:r>
            <w:r>
              <w:rPr>
                <w:noProof/>
                <w:webHidden/>
              </w:rPr>
              <w:fldChar w:fldCharType="end"/>
            </w:r>
          </w:hyperlink>
        </w:p>
        <w:p w14:paraId="05AC6794" w14:textId="751B3CCC" w:rsidR="00A00F1F" w:rsidRDefault="00A00F1F">
          <w:pPr>
            <w:pStyle w:val="TOC1"/>
            <w:rPr>
              <w:rFonts w:asciiTheme="minorHAnsi" w:eastAsiaTheme="minorEastAsia" w:hAnsiTheme="minorHAnsi" w:cstheme="minorBidi"/>
              <w:b w:val="0"/>
              <w:bCs w:val="0"/>
              <w:kern w:val="2"/>
              <w:lang w:eastAsia="zh-CN"/>
              <w14:ligatures w14:val="standardContextual"/>
            </w:rPr>
          </w:pPr>
          <w:hyperlink w:anchor="_Toc166591476" w:history="1">
            <w:r w:rsidRPr="00A16C9E">
              <w:rPr>
                <w:rStyle w:val="Hyperlink"/>
                <w:lang w:bidi="en-US"/>
              </w:rPr>
              <w:t>ARTICLE VIII   MEETINGS</w:t>
            </w:r>
            <w:r>
              <w:rPr>
                <w:webHidden/>
              </w:rPr>
              <w:tab/>
            </w:r>
            <w:r>
              <w:rPr>
                <w:webHidden/>
              </w:rPr>
              <w:fldChar w:fldCharType="begin"/>
            </w:r>
            <w:r>
              <w:rPr>
                <w:webHidden/>
              </w:rPr>
              <w:instrText xml:space="preserve"> PAGEREF _Toc166591476 \h </w:instrText>
            </w:r>
            <w:r>
              <w:rPr>
                <w:webHidden/>
              </w:rPr>
            </w:r>
            <w:r>
              <w:rPr>
                <w:webHidden/>
              </w:rPr>
              <w:fldChar w:fldCharType="separate"/>
            </w:r>
            <w:r>
              <w:rPr>
                <w:webHidden/>
              </w:rPr>
              <w:t>17</w:t>
            </w:r>
            <w:r>
              <w:rPr>
                <w:webHidden/>
              </w:rPr>
              <w:fldChar w:fldCharType="end"/>
            </w:r>
          </w:hyperlink>
        </w:p>
        <w:p w14:paraId="420E413A" w14:textId="5CD5C914" w:rsidR="00A00F1F" w:rsidRDefault="00A00F1F">
          <w:pPr>
            <w:pStyle w:val="TOC2"/>
            <w:tabs>
              <w:tab w:val="right" w:leader="dot" w:pos="9638"/>
            </w:tabs>
            <w:rPr>
              <w:rFonts w:eastAsiaTheme="minorEastAsia"/>
              <w:noProof/>
              <w:kern w:val="2"/>
              <w:sz w:val="24"/>
              <w:szCs w:val="24"/>
              <w:lang w:eastAsia="zh-CN"/>
              <w14:ligatures w14:val="standardContextual"/>
            </w:rPr>
          </w:pPr>
          <w:hyperlink w:anchor="_Toc166591477" w:history="1">
            <w:r w:rsidRPr="00A16C9E">
              <w:rPr>
                <w:rStyle w:val="Hyperlink"/>
                <w:noProof/>
              </w:rPr>
              <w:t>Section 1:  Meeting Time and Place</w:t>
            </w:r>
            <w:r>
              <w:rPr>
                <w:noProof/>
                <w:webHidden/>
              </w:rPr>
              <w:tab/>
            </w:r>
            <w:r>
              <w:rPr>
                <w:noProof/>
                <w:webHidden/>
              </w:rPr>
              <w:fldChar w:fldCharType="begin"/>
            </w:r>
            <w:r>
              <w:rPr>
                <w:noProof/>
                <w:webHidden/>
              </w:rPr>
              <w:instrText xml:space="preserve"> PAGEREF _Toc166591477 \h </w:instrText>
            </w:r>
            <w:r>
              <w:rPr>
                <w:noProof/>
                <w:webHidden/>
              </w:rPr>
            </w:r>
            <w:r>
              <w:rPr>
                <w:noProof/>
                <w:webHidden/>
              </w:rPr>
              <w:fldChar w:fldCharType="separate"/>
            </w:r>
            <w:r>
              <w:rPr>
                <w:noProof/>
                <w:webHidden/>
              </w:rPr>
              <w:t>17</w:t>
            </w:r>
            <w:r>
              <w:rPr>
                <w:noProof/>
                <w:webHidden/>
              </w:rPr>
              <w:fldChar w:fldCharType="end"/>
            </w:r>
          </w:hyperlink>
        </w:p>
        <w:p w14:paraId="37E92B35" w14:textId="71AD5EFD" w:rsidR="00A00F1F" w:rsidRDefault="00A00F1F">
          <w:pPr>
            <w:pStyle w:val="TOC2"/>
            <w:tabs>
              <w:tab w:val="right" w:leader="dot" w:pos="9638"/>
            </w:tabs>
            <w:rPr>
              <w:rFonts w:eastAsiaTheme="minorEastAsia"/>
              <w:noProof/>
              <w:kern w:val="2"/>
              <w:sz w:val="24"/>
              <w:szCs w:val="24"/>
              <w:lang w:eastAsia="zh-CN"/>
              <w14:ligatures w14:val="standardContextual"/>
            </w:rPr>
          </w:pPr>
          <w:hyperlink w:anchor="_Toc166591478" w:history="1">
            <w:r w:rsidRPr="00A16C9E">
              <w:rPr>
                <w:rStyle w:val="Hyperlink"/>
                <w:noProof/>
              </w:rPr>
              <w:t>Section 2:  Agenda Setting</w:t>
            </w:r>
            <w:r>
              <w:rPr>
                <w:noProof/>
                <w:webHidden/>
              </w:rPr>
              <w:tab/>
            </w:r>
            <w:r>
              <w:rPr>
                <w:noProof/>
                <w:webHidden/>
              </w:rPr>
              <w:fldChar w:fldCharType="begin"/>
            </w:r>
            <w:r>
              <w:rPr>
                <w:noProof/>
                <w:webHidden/>
              </w:rPr>
              <w:instrText xml:space="preserve"> PAGEREF _Toc166591478 \h </w:instrText>
            </w:r>
            <w:r>
              <w:rPr>
                <w:noProof/>
                <w:webHidden/>
              </w:rPr>
            </w:r>
            <w:r>
              <w:rPr>
                <w:noProof/>
                <w:webHidden/>
              </w:rPr>
              <w:fldChar w:fldCharType="separate"/>
            </w:r>
            <w:r>
              <w:rPr>
                <w:noProof/>
                <w:webHidden/>
              </w:rPr>
              <w:t>18</w:t>
            </w:r>
            <w:r>
              <w:rPr>
                <w:noProof/>
                <w:webHidden/>
              </w:rPr>
              <w:fldChar w:fldCharType="end"/>
            </w:r>
          </w:hyperlink>
        </w:p>
        <w:p w14:paraId="072B61A1" w14:textId="6D1DF0E3" w:rsidR="00A00F1F" w:rsidRDefault="00A00F1F">
          <w:pPr>
            <w:pStyle w:val="TOC2"/>
            <w:tabs>
              <w:tab w:val="right" w:leader="dot" w:pos="9638"/>
            </w:tabs>
            <w:rPr>
              <w:rFonts w:eastAsiaTheme="minorEastAsia"/>
              <w:noProof/>
              <w:kern w:val="2"/>
              <w:sz w:val="24"/>
              <w:szCs w:val="24"/>
              <w:lang w:eastAsia="zh-CN"/>
              <w14:ligatures w14:val="standardContextual"/>
            </w:rPr>
          </w:pPr>
          <w:hyperlink w:anchor="_Toc166591479" w:history="1">
            <w:r w:rsidRPr="00A16C9E">
              <w:rPr>
                <w:rStyle w:val="Hyperlink"/>
                <w:noProof/>
              </w:rPr>
              <w:t>Section 3:  Notifications/Postings</w:t>
            </w:r>
            <w:r>
              <w:rPr>
                <w:noProof/>
                <w:webHidden/>
              </w:rPr>
              <w:tab/>
            </w:r>
            <w:r>
              <w:rPr>
                <w:noProof/>
                <w:webHidden/>
              </w:rPr>
              <w:fldChar w:fldCharType="begin"/>
            </w:r>
            <w:r>
              <w:rPr>
                <w:noProof/>
                <w:webHidden/>
              </w:rPr>
              <w:instrText xml:space="preserve"> PAGEREF _Toc166591479 \h </w:instrText>
            </w:r>
            <w:r>
              <w:rPr>
                <w:noProof/>
                <w:webHidden/>
              </w:rPr>
            </w:r>
            <w:r>
              <w:rPr>
                <w:noProof/>
                <w:webHidden/>
              </w:rPr>
              <w:fldChar w:fldCharType="separate"/>
            </w:r>
            <w:r>
              <w:rPr>
                <w:noProof/>
                <w:webHidden/>
              </w:rPr>
              <w:t>18</w:t>
            </w:r>
            <w:r>
              <w:rPr>
                <w:noProof/>
                <w:webHidden/>
              </w:rPr>
              <w:fldChar w:fldCharType="end"/>
            </w:r>
          </w:hyperlink>
        </w:p>
        <w:p w14:paraId="264D1B02" w14:textId="4BA6429E" w:rsidR="00A00F1F" w:rsidRDefault="00A00F1F">
          <w:pPr>
            <w:pStyle w:val="TOC2"/>
            <w:tabs>
              <w:tab w:val="right" w:leader="dot" w:pos="9638"/>
            </w:tabs>
            <w:rPr>
              <w:rFonts w:eastAsiaTheme="minorEastAsia"/>
              <w:noProof/>
              <w:kern w:val="2"/>
              <w:sz w:val="24"/>
              <w:szCs w:val="24"/>
              <w:lang w:eastAsia="zh-CN"/>
              <w14:ligatures w14:val="standardContextual"/>
            </w:rPr>
          </w:pPr>
          <w:hyperlink w:anchor="_Toc166591480" w:history="1">
            <w:r w:rsidRPr="00A16C9E">
              <w:rPr>
                <w:rStyle w:val="Hyperlink"/>
                <w:noProof/>
              </w:rPr>
              <w:t>Section 4:  Reconsideration</w:t>
            </w:r>
            <w:r>
              <w:rPr>
                <w:noProof/>
                <w:webHidden/>
              </w:rPr>
              <w:tab/>
            </w:r>
            <w:r>
              <w:rPr>
                <w:noProof/>
                <w:webHidden/>
              </w:rPr>
              <w:fldChar w:fldCharType="begin"/>
            </w:r>
            <w:r>
              <w:rPr>
                <w:noProof/>
                <w:webHidden/>
              </w:rPr>
              <w:instrText xml:space="preserve"> PAGEREF _Toc166591480 \h </w:instrText>
            </w:r>
            <w:r>
              <w:rPr>
                <w:noProof/>
                <w:webHidden/>
              </w:rPr>
            </w:r>
            <w:r>
              <w:rPr>
                <w:noProof/>
                <w:webHidden/>
              </w:rPr>
              <w:fldChar w:fldCharType="separate"/>
            </w:r>
            <w:r>
              <w:rPr>
                <w:noProof/>
                <w:webHidden/>
              </w:rPr>
              <w:t>18</w:t>
            </w:r>
            <w:r>
              <w:rPr>
                <w:noProof/>
                <w:webHidden/>
              </w:rPr>
              <w:fldChar w:fldCharType="end"/>
            </w:r>
          </w:hyperlink>
        </w:p>
        <w:p w14:paraId="7711D412" w14:textId="751D80DA" w:rsidR="00A00F1F" w:rsidRDefault="00A00F1F">
          <w:pPr>
            <w:pStyle w:val="TOC1"/>
            <w:rPr>
              <w:rFonts w:asciiTheme="minorHAnsi" w:eastAsiaTheme="minorEastAsia" w:hAnsiTheme="minorHAnsi" w:cstheme="minorBidi"/>
              <w:b w:val="0"/>
              <w:bCs w:val="0"/>
              <w:kern w:val="2"/>
              <w:lang w:eastAsia="zh-CN"/>
              <w14:ligatures w14:val="standardContextual"/>
            </w:rPr>
          </w:pPr>
          <w:hyperlink w:anchor="_Toc166591481" w:history="1">
            <w:r w:rsidRPr="00A16C9E">
              <w:rPr>
                <w:rStyle w:val="Hyperlink"/>
                <w:lang w:bidi="en-US"/>
              </w:rPr>
              <w:t>ARTICLE IX FINANCES</w:t>
            </w:r>
            <w:r>
              <w:rPr>
                <w:webHidden/>
              </w:rPr>
              <w:tab/>
            </w:r>
            <w:r>
              <w:rPr>
                <w:webHidden/>
              </w:rPr>
              <w:fldChar w:fldCharType="begin"/>
            </w:r>
            <w:r>
              <w:rPr>
                <w:webHidden/>
              </w:rPr>
              <w:instrText xml:space="preserve"> PAGEREF _Toc166591481 \h </w:instrText>
            </w:r>
            <w:r>
              <w:rPr>
                <w:webHidden/>
              </w:rPr>
            </w:r>
            <w:r>
              <w:rPr>
                <w:webHidden/>
              </w:rPr>
              <w:fldChar w:fldCharType="separate"/>
            </w:r>
            <w:r>
              <w:rPr>
                <w:webHidden/>
              </w:rPr>
              <w:t>19</w:t>
            </w:r>
            <w:r>
              <w:rPr>
                <w:webHidden/>
              </w:rPr>
              <w:fldChar w:fldCharType="end"/>
            </w:r>
          </w:hyperlink>
        </w:p>
        <w:p w14:paraId="0201A729" w14:textId="5C255B1E" w:rsidR="00A00F1F" w:rsidRDefault="00A00F1F">
          <w:pPr>
            <w:pStyle w:val="TOC1"/>
            <w:rPr>
              <w:rFonts w:asciiTheme="minorHAnsi" w:eastAsiaTheme="minorEastAsia" w:hAnsiTheme="minorHAnsi" w:cstheme="minorBidi"/>
              <w:b w:val="0"/>
              <w:bCs w:val="0"/>
              <w:kern w:val="2"/>
              <w:lang w:eastAsia="zh-CN"/>
              <w14:ligatures w14:val="standardContextual"/>
            </w:rPr>
          </w:pPr>
          <w:hyperlink w:anchor="_Toc166591482" w:history="1">
            <w:r w:rsidRPr="00A16C9E">
              <w:rPr>
                <w:rStyle w:val="Hyperlink"/>
                <w:lang w:bidi="en-US"/>
              </w:rPr>
              <w:t>ARTICLE X ELECTIONS</w:t>
            </w:r>
            <w:r>
              <w:rPr>
                <w:webHidden/>
              </w:rPr>
              <w:tab/>
            </w:r>
            <w:r>
              <w:rPr>
                <w:webHidden/>
              </w:rPr>
              <w:fldChar w:fldCharType="begin"/>
            </w:r>
            <w:r>
              <w:rPr>
                <w:webHidden/>
              </w:rPr>
              <w:instrText xml:space="preserve"> PAGEREF _Toc166591482 \h </w:instrText>
            </w:r>
            <w:r>
              <w:rPr>
                <w:webHidden/>
              </w:rPr>
            </w:r>
            <w:r>
              <w:rPr>
                <w:webHidden/>
              </w:rPr>
              <w:fldChar w:fldCharType="separate"/>
            </w:r>
            <w:r>
              <w:rPr>
                <w:webHidden/>
              </w:rPr>
              <w:t>19</w:t>
            </w:r>
            <w:r>
              <w:rPr>
                <w:webHidden/>
              </w:rPr>
              <w:fldChar w:fldCharType="end"/>
            </w:r>
          </w:hyperlink>
        </w:p>
        <w:p w14:paraId="147683AC" w14:textId="6733B325" w:rsidR="00A00F1F" w:rsidRDefault="00A00F1F">
          <w:pPr>
            <w:pStyle w:val="TOC2"/>
            <w:tabs>
              <w:tab w:val="right" w:leader="dot" w:pos="9638"/>
            </w:tabs>
            <w:rPr>
              <w:rFonts w:eastAsiaTheme="minorEastAsia"/>
              <w:noProof/>
              <w:kern w:val="2"/>
              <w:sz w:val="24"/>
              <w:szCs w:val="24"/>
              <w:lang w:eastAsia="zh-CN"/>
              <w14:ligatures w14:val="standardContextual"/>
            </w:rPr>
          </w:pPr>
          <w:hyperlink w:anchor="_Toc166591483" w:history="1">
            <w:r w:rsidRPr="00A16C9E">
              <w:rPr>
                <w:rStyle w:val="Hyperlink"/>
                <w:noProof/>
              </w:rPr>
              <w:t>Section 1:  Administration of Election</w:t>
            </w:r>
            <w:r>
              <w:rPr>
                <w:noProof/>
                <w:webHidden/>
              </w:rPr>
              <w:tab/>
            </w:r>
            <w:r>
              <w:rPr>
                <w:noProof/>
                <w:webHidden/>
              </w:rPr>
              <w:fldChar w:fldCharType="begin"/>
            </w:r>
            <w:r>
              <w:rPr>
                <w:noProof/>
                <w:webHidden/>
              </w:rPr>
              <w:instrText xml:space="preserve"> PAGEREF _Toc166591483 \h </w:instrText>
            </w:r>
            <w:r>
              <w:rPr>
                <w:noProof/>
                <w:webHidden/>
              </w:rPr>
            </w:r>
            <w:r>
              <w:rPr>
                <w:noProof/>
                <w:webHidden/>
              </w:rPr>
              <w:fldChar w:fldCharType="separate"/>
            </w:r>
            <w:r>
              <w:rPr>
                <w:noProof/>
                <w:webHidden/>
              </w:rPr>
              <w:t>19</w:t>
            </w:r>
            <w:r>
              <w:rPr>
                <w:noProof/>
                <w:webHidden/>
              </w:rPr>
              <w:fldChar w:fldCharType="end"/>
            </w:r>
          </w:hyperlink>
        </w:p>
        <w:p w14:paraId="21A624AC" w14:textId="6E006DBC" w:rsidR="00A00F1F" w:rsidRDefault="00A00F1F">
          <w:pPr>
            <w:pStyle w:val="TOC2"/>
            <w:tabs>
              <w:tab w:val="right" w:leader="dot" w:pos="9638"/>
            </w:tabs>
            <w:rPr>
              <w:rFonts w:eastAsiaTheme="minorEastAsia"/>
              <w:noProof/>
              <w:kern w:val="2"/>
              <w:sz w:val="24"/>
              <w:szCs w:val="24"/>
              <w:lang w:eastAsia="zh-CN"/>
              <w14:ligatures w14:val="standardContextual"/>
            </w:rPr>
          </w:pPr>
          <w:hyperlink w:anchor="_Toc166591484" w:history="1">
            <w:r w:rsidRPr="00A16C9E">
              <w:rPr>
                <w:rStyle w:val="Hyperlink"/>
                <w:noProof/>
              </w:rPr>
              <w:t>Section 2:  Governing Board Structure and Voting</w:t>
            </w:r>
            <w:r>
              <w:rPr>
                <w:noProof/>
                <w:webHidden/>
              </w:rPr>
              <w:tab/>
            </w:r>
            <w:r>
              <w:rPr>
                <w:noProof/>
                <w:webHidden/>
              </w:rPr>
              <w:fldChar w:fldCharType="begin"/>
            </w:r>
            <w:r>
              <w:rPr>
                <w:noProof/>
                <w:webHidden/>
              </w:rPr>
              <w:instrText xml:space="preserve"> PAGEREF _Toc166591484 \h </w:instrText>
            </w:r>
            <w:r>
              <w:rPr>
                <w:noProof/>
                <w:webHidden/>
              </w:rPr>
            </w:r>
            <w:r>
              <w:rPr>
                <w:noProof/>
                <w:webHidden/>
              </w:rPr>
              <w:fldChar w:fldCharType="separate"/>
            </w:r>
            <w:r>
              <w:rPr>
                <w:noProof/>
                <w:webHidden/>
              </w:rPr>
              <w:t>19</w:t>
            </w:r>
            <w:r>
              <w:rPr>
                <w:noProof/>
                <w:webHidden/>
              </w:rPr>
              <w:fldChar w:fldCharType="end"/>
            </w:r>
          </w:hyperlink>
        </w:p>
        <w:p w14:paraId="7DD99407" w14:textId="59AF729E" w:rsidR="00A00F1F" w:rsidRDefault="00A00F1F">
          <w:pPr>
            <w:pStyle w:val="TOC2"/>
            <w:tabs>
              <w:tab w:val="right" w:leader="dot" w:pos="9638"/>
            </w:tabs>
            <w:rPr>
              <w:rFonts w:eastAsiaTheme="minorEastAsia"/>
              <w:noProof/>
              <w:kern w:val="2"/>
              <w:sz w:val="24"/>
              <w:szCs w:val="24"/>
              <w:lang w:eastAsia="zh-CN"/>
              <w14:ligatures w14:val="standardContextual"/>
            </w:rPr>
          </w:pPr>
          <w:hyperlink w:anchor="_Toc166591485" w:history="1">
            <w:r w:rsidRPr="00A16C9E">
              <w:rPr>
                <w:rStyle w:val="Hyperlink"/>
                <w:noProof/>
              </w:rPr>
              <w:t>Section 3:  Minimum Voting Age</w:t>
            </w:r>
            <w:r>
              <w:rPr>
                <w:noProof/>
                <w:webHidden/>
              </w:rPr>
              <w:tab/>
            </w:r>
            <w:r>
              <w:rPr>
                <w:noProof/>
                <w:webHidden/>
              </w:rPr>
              <w:fldChar w:fldCharType="begin"/>
            </w:r>
            <w:r>
              <w:rPr>
                <w:noProof/>
                <w:webHidden/>
              </w:rPr>
              <w:instrText xml:space="preserve"> PAGEREF _Toc166591485 \h </w:instrText>
            </w:r>
            <w:r>
              <w:rPr>
                <w:noProof/>
                <w:webHidden/>
              </w:rPr>
            </w:r>
            <w:r>
              <w:rPr>
                <w:noProof/>
                <w:webHidden/>
              </w:rPr>
              <w:fldChar w:fldCharType="separate"/>
            </w:r>
            <w:r>
              <w:rPr>
                <w:noProof/>
                <w:webHidden/>
              </w:rPr>
              <w:t>20</w:t>
            </w:r>
            <w:r>
              <w:rPr>
                <w:noProof/>
                <w:webHidden/>
              </w:rPr>
              <w:fldChar w:fldCharType="end"/>
            </w:r>
          </w:hyperlink>
        </w:p>
        <w:p w14:paraId="1F10BD91" w14:textId="6C692F9D" w:rsidR="00A00F1F" w:rsidRDefault="00A00F1F">
          <w:pPr>
            <w:pStyle w:val="TOC2"/>
            <w:tabs>
              <w:tab w:val="right" w:leader="dot" w:pos="9638"/>
            </w:tabs>
            <w:rPr>
              <w:rFonts w:eastAsiaTheme="minorEastAsia"/>
              <w:noProof/>
              <w:kern w:val="2"/>
              <w:sz w:val="24"/>
              <w:szCs w:val="24"/>
              <w:lang w:eastAsia="zh-CN"/>
              <w14:ligatures w14:val="standardContextual"/>
            </w:rPr>
          </w:pPr>
          <w:hyperlink w:anchor="_Toc166591486" w:history="1">
            <w:r w:rsidRPr="00A16C9E">
              <w:rPr>
                <w:rStyle w:val="Hyperlink"/>
                <w:noProof/>
              </w:rPr>
              <w:t>Section 4: Method of Verifying Stakeholder Status</w:t>
            </w:r>
            <w:r>
              <w:rPr>
                <w:noProof/>
                <w:webHidden/>
              </w:rPr>
              <w:tab/>
            </w:r>
            <w:r>
              <w:rPr>
                <w:noProof/>
                <w:webHidden/>
              </w:rPr>
              <w:fldChar w:fldCharType="begin"/>
            </w:r>
            <w:r>
              <w:rPr>
                <w:noProof/>
                <w:webHidden/>
              </w:rPr>
              <w:instrText xml:space="preserve"> PAGEREF _Toc166591486 \h </w:instrText>
            </w:r>
            <w:r>
              <w:rPr>
                <w:noProof/>
                <w:webHidden/>
              </w:rPr>
            </w:r>
            <w:r>
              <w:rPr>
                <w:noProof/>
                <w:webHidden/>
              </w:rPr>
              <w:fldChar w:fldCharType="separate"/>
            </w:r>
            <w:r>
              <w:rPr>
                <w:noProof/>
                <w:webHidden/>
              </w:rPr>
              <w:t>20</w:t>
            </w:r>
            <w:r>
              <w:rPr>
                <w:noProof/>
                <w:webHidden/>
              </w:rPr>
              <w:fldChar w:fldCharType="end"/>
            </w:r>
          </w:hyperlink>
        </w:p>
        <w:p w14:paraId="6045223D" w14:textId="1B7A7EAE" w:rsidR="00A00F1F" w:rsidRDefault="00A00F1F">
          <w:pPr>
            <w:pStyle w:val="TOC2"/>
            <w:tabs>
              <w:tab w:val="right" w:leader="dot" w:pos="9638"/>
            </w:tabs>
            <w:rPr>
              <w:rFonts w:eastAsiaTheme="minorEastAsia"/>
              <w:noProof/>
              <w:kern w:val="2"/>
              <w:sz w:val="24"/>
              <w:szCs w:val="24"/>
              <w:lang w:eastAsia="zh-CN"/>
              <w14:ligatures w14:val="standardContextual"/>
            </w:rPr>
          </w:pPr>
          <w:hyperlink w:anchor="_Toc166591487" w:history="1">
            <w:r w:rsidRPr="00A16C9E">
              <w:rPr>
                <w:rStyle w:val="Hyperlink"/>
                <w:noProof/>
              </w:rPr>
              <w:t>Section 5: Restrictions on Candidates Running for Multiple Seats</w:t>
            </w:r>
            <w:r>
              <w:rPr>
                <w:noProof/>
                <w:webHidden/>
              </w:rPr>
              <w:tab/>
            </w:r>
            <w:r>
              <w:rPr>
                <w:noProof/>
                <w:webHidden/>
              </w:rPr>
              <w:fldChar w:fldCharType="begin"/>
            </w:r>
            <w:r>
              <w:rPr>
                <w:noProof/>
                <w:webHidden/>
              </w:rPr>
              <w:instrText xml:space="preserve"> PAGEREF _Toc166591487 \h </w:instrText>
            </w:r>
            <w:r>
              <w:rPr>
                <w:noProof/>
                <w:webHidden/>
              </w:rPr>
            </w:r>
            <w:r>
              <w:rPr>
                <w:noProof/>
                <w:webHidden/>
              </w:rPr>
              <w:fldChar w:fldCharType="separate"/>
            </w:r>
            <w:r>
              <w:rPr>
                <w:noProof/>
                <w:webHidden/>
              </w:rPr>
              <w:t>20</w:t>
            </w:r>
            <w:r>
              <w:rPr>
                <w:noProof/>
                <w:webHidden/>
              </w:rPr>
              <w:fldChar w:fldCharType="end"/>
            </w:r>
          </w:hyperlink>
        </w:p>
        <w:p w14:paraId="573F71B3" w14:textId="57F431E7" w:rsidR="00A00F1F" w:rsidRDefault="00A00F1F">
          <w:pPr>
            <w:pStyle w:val="TOC2"/>
            <w:tabs>
              <w:tab w:val="right" w:leader="dot" w:pos="9638"/>
            </w:tabs>
            <w:rPr>
              <w:rFonts w:eastAsiaTheme="minorEastAsia"/>
              <w:noProof/>
              <w:kern w:val="2"/>
              <w:sz w:val="24"/>
              <w:szCs w:val="24"/>
              <w:lang w:eastAsia="zh-CN"/>
              <w14:ligatures w14:val="standardContextual"/>
            </w:rPr>
          </w:pPr>
          <w:hyperlink w:anchor="_Toc166591488" w:history="1">
            <w:r w:rsidRPr="00A16C9E">
              <w:rPr>
                <w:rStyle w:val="Hyperlink"/>
                <w:noProof/>
              </w:rPr>
              <w:t>Section 6:  Other Election Related Language</w:t>
            </w:r>
            <w:r>
              <w:rPr>
                <w:noProof/>
                <w:webHidden/>
              </w:rPr>
              <w:tab/>
            </w:r>
            <w:r>
              <w:rPr>
                <w:noProof/>
                <w:webHidden/>
              </w:rPr>
              <w:fldChar w:fldCharType="begin"/>
            </w:r>
            <w:r>
              <w:rPr>
                <w:noProof/>
                <w:webHidden/>
              </w:rPr>
              <w:instrText xml:space="preserve"> PAGEREF _Toc166591488 \h </w:instrText>
            </w:r>
            <w:r>
              <w:rPr>
                <w:noProof/>
                <w:webHidden/>
              </w:rPr>
            </w:r>
            <w:r>
              <w:rPr>
                <w:noProof/>
                <w:webHidden/>
              </w:rPr>
              <w:fldChar w:fldCharType="separate"/>
            </w:r>
            <w:r>
              <w:rPr>
                <w:noProof/>
                <w:webHidden/>
              </w:rPr>
              <w:t>20</w:t>
            </w:r>
            <w:r>
              <w:rPr>
                <w:noProof/>
                <w:webHidden/>
              </w:rPr>
              <w:fldChar w:fldCharType="end"/>
            </w:r>
          </w:hyperlink>
        </w:p>
        <w:p w14:paraId="37F9BD50" w14:textId="06BEA861" w:rsidR="00A00F1F" w:rsidRDefault="00A00F1F">
          <w:pPr>
            <w:pStyle w:val="TOC1"/>
            <w:rPr>
              <w:rFonts w:asciiTheme="minorHAnsi" w:eastAsiaTheme="minorEastAsia" w:hAnsiTheme="minorHAnsi" w:cstheme="minorBidi"/>
              <w:b w:val="0"/>
              <w:bCs w:val="0"/>
              <w:kern w:val="2"/>
              <w:lang w:eastAsia="zh-CN"/>
              <w14:ligatures w14:val="standardContextual"/>
            </w:rPr>
          </w:pPr>
          <w:hyperlink w:anchor="_Toc166591489" w:history="1">
            <w:r w:rsidRPr="00A16C9E">
              <w:rPr>
                <w:rStyle w:val="Hyperlink"/>
                <w:lang w:bidi="en-US"/>
              </w:rPr>
              <w:t>ARTICLE XI    GRIEVANCE PROCESS</w:t>
            </w:r>
            <w:r>
              <w:rPr>
                <w:webHidden/>
              </w:rPr>
              <w:tab/>
            </w:r>
            <w:r>
              <w:rPr>
                <w:webHidden/>
              </w:rPr>
              <w:fldChar w:fldCharType="begin"/>
            </w:r>
            <w:r>
              <w:rPr>
                <w:webHidden/>
              </w:rPr>
              <w:instrText xml:space="preserve"> PAGEREF _Toc166591489 \h </w:instrText>
            </w:r>
            <w:r>
              <w:rPr>
                <w:webHidden/>
              </w:rPr>
            </w:r>
            <w:r>
              <w:rPr>
                <w:webHidden/>
              </w:rPr>
              <w:fldChar w:fldCharType="separate"/>
            </w:r>
            <w:r>
              <w:rPr>
                <w:webHidden/>
              </w:rPr>
              <w:t>20</w:t>
            </w:r>
            <w:r>
              <w:rPr>
                <w:webHidden/>
              </w:rPr>
              <w:fldChar w:fldCharType="end"/>
            </w:r>
          </w:hyperlink>
        </w:p>
        <w:p w14:paraId="02E08560" w14:textId="3272685F" w:rsidR="00A00F1F" w:rsidRDefault="00A00F1F">
          <w:pPr>
            <w:pStyle w:val="TOC1"/>
            <w:rPr>
              <w:rFonts w:asciiTheme="minorHAnsi" w:eastAsiaTheme="minorEastAsia" w:hAnsiTheme="minorHAnsi" w:cstheme="minorBidi"/>
              <w:b w:val="0"/>
              <w:bCs w:val="0"/>
              <w:kern w:val="2"/>
              <w:lang w:eastAsia="zh-CN"/>
              <w14:ligatures w14:val="standardContextual"/>
            </w:rPr>
          </w:pPr>
          <w:hyperlink w:anchor="_Toc166591490" w:history="1">
            <w:r w:rsidRPr="00A16C9E">
              <w:rPr>
                <w:rStyle w:val="Hyperlink"/>
                <w:lang w:bidi="en-US"/>
              </w:rPr>
              <w:t>ARTICLE XII   PARLIAMENTARY AUTHORITY</w:t>
            </w:r>
            <w:r>
              <w:rPr>
                <w:webHidden/>
              </w:rPr>
              <w:tab/>
            </w:r>
            <w:r>
              <w:rPr>
                <w:webHidden/>
              </w:rPr>
              <w:fldChar w:fldCharType="begin"/>
            </w:r>
            <w:r>
              <w:rPr>
                <w:webHidden/>
              </w:rPr>
              <w:instrText xml:space="preserve"> PAGEREF _Toc166591490 \h </w:instrText>
            </w:r>
            <w:r>
              <w:rPr>
                <w:webHidden/>
              </w:rPr>
            </w:r>
            <w:r>
              <w:rPr>
                <w:webHidden/>
              </w:rPr>
              <w:fldChar w:fldCharType="separate"/>
            </w:r>
            <w:r>
              <w:rPr>
                <w:webHidden/>
              </w:rPr>
              <w:t>21</w:t>
            </w:r>
            <w:r>
              <w:rPr>
                <w:webHidden/>
              </w:rPr>
              <w:fldChar w:fldCharType="end"/>
            </w:r>
          </w:hyperlink>
        </w:p>
        <w:p w14:paraId="7A696925" w14:textId="1916768B" w:rsidR="00A00F1F" w:rsidRDefault="00A00F1F">
          <w:pPr>
            <w:pStyle w:val="TOC1"/>
            <w:rPr>
              <w:rFonts w:asciiTheme="minorHAnsi" w:eastAsiaTheme="minorEastAsia" w:hAnsiTheme="minorHAnsi" w:cstheme="minorBidi"/>
              <w:b w:val="0"/>
              <w:bCs w:val="0"/>
              <w:kern w:val="2"/>
              <w:lang w:eastAsia="zh-CN"/>
              <w14:ligatures w14:val="standardContextual"/>
            </w:rPr>
          </w:pPr>
          <w:hyperlink w:anchor="_Toc166591491" w:history="1">
            <w:r w:rsidRPr="00A16C9E">
              <w:rPr>
                <w:rStyle w:val="Hyperlink"/>
              </w:rPr>
              <w:t>ARTICLE XIII   AMENDMENTS</w:t>
            </w:r>
            <w:r>
              <w:rPr>
                <w:webHidden/>
              </w:rPr>
              <w:tab/>
            </w:r>
            <w:r>
              <w:rPr>
                <w:webHidden/>
              </w:rPr>
              <w:fldChar w:fldCharType="begin"/>
            </w:r>
            <w:r>
              <w:rPr>
                <w:webHidden/>
              </w:rPr>
              <w:instrText xml:space="preserve"> PAGEREF _Toc166591491 \h </w:instrText>
            </w:r>
            <w:r>
              <w:rPr>
                <w:webHidden/>
              </w:rPr>
            </w:r>
            <w:r>
              <w:rPr>
                <w:webHidden/>
              </w:rPr>
              <w:fldChar w:fldCharType="separate"/>
            </w:r>
            <w:r>
              <w:rPr>
                <w:webHidden/>
              </w:rPr>
              <w:t>21</w:t>
            </w:r>
            <w:r>
              <w:rPr>
                <w:webHidden/>
              </w:rPr>
              <w:fldChar w:fldCharType="end"/>
            </w:r>
          </w:hyperlink>
        </w:p>
        <w:p w14:paraId="38F3B644" w14:textId="40E5E469" w:rsidR="00A00F1F" w:rsidRDefault="00A00F1F">
          <w:pPr>
            <w:pStyle w:val="TOC1"/>
            <w:rPr>
              <w:rFonts w:asciiTheme="minorHAnsi" w:eastAsiaTheme="minorEastAsia" w:hAnsiTheme="minorHAnsi" w:cstheme="minorBidi"/>
              <w:b w:val="0"/>
              <w:bCs w:val="0"/>
              <w:kern w:val="2"/>
              <w:lang w:eastAsia="zh-CN"/>
              <w14:ligatures w14:val="standardContextual"/>
            </w:rPr>
          </w:pPr>
          <w:hyperlink w:anchor="_Toc166591492" w:history="1">
            <w:r w:rsidRPr="00A16C9E">
              <w:rPr>
                <w:rStyle w:val="Hyperlink"/>
                <w:lang w:bidi="en-US"/>
              </w:rPr>
              <w:t>ARTICLE XIV   COMPLIANCE</w:t>
            </w:r>
            <w:r>
              <w:rPr>
                <w:webHidden/>
              </w:rPr>
              <w:tab/>
            </w:r>
            <w:r>
              <w:rPr>
                <w:webHidden/>
              </w:rPr>
              <w:fldChar w:fldCharType="begin"/>
            </w:r>
            <w:r>
              <w:rPr>
                <w:webHidden/>
              </w:rPr>
              <w:instrText xml:space="preserve"> PAGEREF _Toc166591492 \h </w:instrText>
            </w:r>
            <w:r>
              <w:rPr>
                <w:webHidden/>
              </w:rPr>
            </w:r>
            <w:r>
              <w:rPr>
                <w:webHidden/>
              </w:rPr>
              <w:fldChar w:fldCharType="separate"/>
            </w:r>
            <w:r>
              <w:rPr>
                <w:webHidden/>
              </w:rPr>
              <w:t>21</w:t>
            </w:r>
            <w:r>
              <w:rPr>
                <w:webHidden/>
              </w:rPr>
              <w:fldChar w:fldCharType="end"/>
            </w:r>
          </w:hyperlink>
        </w:p>
        <w:p w14:paraId="78A428FD" w14:textId="57C1ECD7" w:rsidR="00A00F1F" w:rsidRDefault="00A00F1F">
          <w:pPr>
            <w:pStyle w:val="TOC2"/>
            <w:tabs>
              <w:tab w:val="right" w:leader="dot" w:pos="9638"/>
            </w:tabs>
            <w:rPr>
              <w:rFonts w:eastAsiaTheme="minorEastAsia"/>
              <w:noProof/>
              <w:kern w:val="2"/>
              <w:sz w:val="24"/>
              <w:szCs w:val="24"/>
              <w:lang w:eastAsia="zh-CN"/>
              <w14:ligatures w14:val="standardContextual"/>
            </w:rPr>
          </w:pPr>
          <w:hyperlink w:anchor="_Toc166591493" w:history="1">
            <w:r w:rsidRPr="00A16C9E">
              <w:rPr>
                <w:rStyle w:val="Hyperlink"/>
                <w:noProof/>
              </w:rPr>
              <w:t>Section 1:  Code of Civility</w:t>
            </w:r>
            <w:r>
              <w:rPr>
                <w:noProof/>
                <w:webHidden/>
              </w:rPr>
              <w:tab/>
            </w:r>
            <w:r>
              <w:rPr>
                <w:noProof/>
                <w:webHidden/>
              </w:rPr>
              <w:fldChar w:fldCharType="begin"/>
            </w:r>
            <w:r>
              <w:rPr>
                <w:noProof/>
                <w:webHidden/>
              </w:rPr>
              <w:instrText xml:space="preserve"> PAGEREF _Toc166591493 \h </w:instrText>
            </w:r>
            <w:r>
              <w:rPr>
                <w:noProof/>
                <w:webHidden/>
              </w:rPr>
            </w:r>
            <w:r>
              <w:rPr>
                <w:noProof/>
                <w:webHidden/>
              </w:rPr>
              <w:fldChar w:fldCharType="separate"/>
            </w:r>
            <w:r>
              <w:rPr>
                <w:noProof/>
                <w:webHidden/>
              </w:rPr>
              <w:t>21</w:t>
            </w:r>
            <w:r>
              <w:rPr>
                <w:noProof/>
                <w:webHidden/>
              </w:rPr>
              <w:fldChar w:fldCharType="end"/>
            </w:r>
          </w:hyperlink>
        </w:p>
        <w:p w14:paraId="4CC56D64" w14:textId="13FC2663" w:rsidR="00A00F1F" w:rsidRDefault="00A00F1F">
          <w:pPr>
            <w:pStyle w:val="TOC2"/>
            <w:tabs>
              <w:tab w:val="right" w:leader="dot" w:pos="9638"/>
            </w:tabs>
            <w:rPr>
              <w:rFonts w:eastAsiaTheme="minorEastAsia"/>
              <w:noProof/>
              <w:kern w:val="2"/>
              <w:sz w:val="24"/>
              <w:szCs w:val="24"/>
              <w:lang w:eastAsia="zh-CN"/>
              <w14:ligatures w14:val="standardContextual"/>
            </w:rPr>
          </w:pPr>
          <w:hyperlink w:anchor="_Toc166591494" w:history="1">
            <w:r w:rsidRPr="00A16C9E">
              <w:rPr>
                <w:rStyle w:val="Hyperlink"/>
                <w:noProof/>
              </w:rPr>
              <w:t>Section 2:  Training</w:t>
            </w:r>
            <w:r>
              <w:rPr>
                <w:noProof/>
                <w:webHidden/>
              </w:rPr>
              <w:tab/>
            </w:r>
            <w:r>
              <w:rPr>
                <w:noProof/>
                <w:webHidden/>
              </w:rPr>
              <w:fldChar w:fldCharType="begin"/>
            </w:r>
            <w:r>
              <w:rPr>
                <w:noProof/>
                <w:webHidden/>
              </w:rPr>
              <w:instrText xml:space="preserve"> PAGEREF _Toc166591494 \h </w:instrText>
            </w:r>
            <w:r>
              <w:rPr>
                <w:noProof/>
                <w:webHidden/>
              </w:rPr>
            </w:r>
            <w:r>
              <w:rPr>
                <w:noProof/>
                <w:webHidden/>
              </w:rPr>
              <w:fldChar w:fldCharType="separate"/>
            </w:r>
            <w:r>
              <w:rPr>
                <w:noProof/>
                <w:webHidden/>
              </w:rPr>
              <w:t>21</w:t>
            </w:r>
            <w:r>
              <w:rPr>
                <w:noProof/>
                <w:webHidden/>
              </w:rPr>
              <w:fldChar w:fldCharType="end"/>
            </w:r>
          </w:hyperlink>
        </w:p>
        <w:p w14:paraId="4D027C5B" w14:textId="0E37B30E" w:rsidR="00A00F1F" w:rsidRDefault="00A00F1F">
          <w:pPr>
            <w:pStyle w:val="TOC2"/>
            <w:tabs>
              <w:tab w:val="right" w:leader="dot" w:pos="9638"/>
            </w:tabs>
            <w:rPr>
              <w:rFonts w:eastAsiaTheme="minorEastAsia"/>
              <w:noProof/>
              <w:kern w:val="2"/>
              <w:sz w:val="24"/>
              <w:szCs w:val="24"/>
              <w:lang w:eastAsia="zh-CN"/>
              <w14:ligatures w14:val="standardContextual"/>
            </w:rPr>
          </w:pPr>
          <w:hyperlink w:anchor="_Toc166591495" w:history="1">
            <w:r w:rsidRPr="00A16C9E">
              <w:rPr>
                <w:rStyle w:val="Hyperlink"/>
                <w:noProof/>
              </w:rPr>
              <w:t>Section 3:  Self-Assessment</w:t>
            </w:r>
            <w:r>
              <w:rPr>
                <w:noProof/>
                <w:webHidden/>
              </w:rPr>
              <w:tab/>
            </w:r>
            <w:r>
              <w:rPr>
                <w:noProof/>
                <w:webHidden/>
              </w:rPr>
              <w:fldChar w:fldCharType="begin"/>
            </w:r>
            <w:r>
              <w:rPr>
                <w:noProof/>
                <w:webHidden/>
              </w:rPr>
              <w:instrText xml:space="preserve"> PAGEREF _Toc166591495 \h </w:instrText>
            </w:r>
            <w:r>
              <w:rPr>
                <w:noProof/>
                <w:webHidden/>
              </w:rPr>
            </w:r>
            <w:r>
              <w:rPr>
                <w:noProof/>
                <w:webHidden/>
              </w:rPr>
              <w:fldChar w:fldCharType="separate"/>
            </w:r>
            <w:r>
              <w:rPr>
                <w:noProof/>
                <w:webHidden/>
              </w:rPr>
              <w:t>22</w:t>
            </w:r>
            <w:r>
              <w:rPr>
                <w:noProof/>
                <w:webHidden/>
              </w:rPr>
              <w:fldChar w:fldCharType="end"/>
            </w:r>
          </w:hyperlink>
        </w:p>
        <w:p w14:paraId="73697F87" w14:textId="45163326" w:rsidR="00A00F1F" w:rsidRDefault="00A00F1F">
          <w:pPr>
            <w:pStyle w:val="TOC1"/>
            <w:rPr>
              <w:rFonts w:asciiTheme="minorHAnsi" w:eastAsiaTheme="minorEastAsia" w:hAnsiTheme="minorHAnsi" w:cstheme="minorBidi"/>
              <w:b w:val="0"/>
              <w:bCs w:val="0"/>
              <w:kern w:val="2"/>
              <w:lang w:eastAsia="zh-CN"/>
              <w14:ligatures w14:val="standardContextual"/>
            </w:rPr>
          </w:pPr>
          <w:hyperlink w:anchor="_Toc166591496" w:history="1">
            <w:r w:rsidRPr="00A16C9E">
              <w:rPr>
                <w:rStyle w:val="Hyperlink"/>
              </w:rPr>
              <w:t>ATTACHMENT A – Downtown Los Angeles Neighborhood Council Map</w:t>
            </w:r>
            <w:r>
              <w:rPr>
                <w:webHidden/>
              </w:rPr>
              <w:tab/>
            </w:r>
            <w:r>
              <w:rPr>
                <w:webHidden/>
              </w:rPr>
              <w:fldChar w:fldCharType="begin"/>
            </w:r>
            <w:r>
              <w:rPr>
                <w:webHidden/>
              </w:rPr>
              <w:instrText xml:space="preserve"> PAGEREF _Toc166591496 \h </w:instrText>
            </w:r>
            <w:r>
              <w:rPr>
                <w:webHidden/>
              </w:rPr>
            </w:r>
            <w:r>
              <w:rPr>
                <w:webHidden/>
              </w:rPr>
              <w:fldChar w:fldCharType="separate"/>
            </w:r>
            <w:r>
              <w:rPr>
                <w:webHidden/>
              </w:rPr>
              <w:t>23</w:t>
            </w:r>
            <w:r>
              <w:rPr>
                <w:webHidden/>
              </w:rPr>
              <w:fldChar w:fldCharType="end"/>
            </w:r>
          </w:hyperlink>
        </w:p>
        <w:p w14:paraId="314E6165" w14:textId="30620186" w:rsidR="00A00F1F" w:rsidRDefault="00A00F1F">
          <w:pPr>
            <w:pStyle w:val="TOC1"/>
            <w:rPr>
              <w:rFonts w:asciiTheme="minorHAnsi" w:eastAsiaTheme="minorEastAsia" w:hAnsiTheme="minorHAnsi" w:cstheme="minorBidi"/>
              <w:b w:val="0"/>
              <w:bCs w:val="0"/>
              <w:kern w:val="2"/>
              <w:lang w:eastAsia="zh-CN"/>
              <w14:ligatures w14:val="standardContextual"/>
            </w:rPr>
          </w:pPr>
          <w:hyperlink w:anchor="_Toc166591497" w:history="1">
            <w:r w:rsidRPr="00A16C9E">
              <w:rPr>
                <w:rStyle w:val="Hyperlink"/>
              </w:rPr>
              <w:t>ATTACHMENT B – Governing Board Structure and Voting</w:t>
            </w:r>
            <w:r>
              <w:rPr>
                <w:webHidden/>
              </w:rPr>
              <w:tab/>
            </w:r>
            <w:r>
              <w:rPr>
                <w:webHidden/>
              </w:rPr>
              <w:fldChar w:fldCharType="begin"/>
            </w:r>
            <w:r>
              <w:rPr>
                <w:webHidden/>
              </w:rPr>
              <w:instrText xml:space="preserve"> PAGEREF _Toc166591497 \h </w:instrText>
            </w:r>
            <w:r>
              <w:rPr>
                <w:webHidden/>
              </w:rPr>
            </w:r>
            <w:r>
              <w:rPr>
                <w:webHidden/>
              </w:rPr>
              <w:fldChar w:fldCharType="separate"/>
            </w:r>
            <w:r>
              <w:rPr>
                <w:webHidden/>
              </w:rPr>
              <w:t>24</w:t>
            </w:r>
            <w:r>
              <w:rPr>
                <w:webHidden/>
              </w:rPr>
              <w:fldChar w:fldCharType="end"/>
            </w:r>
          </w:hyperlink>
        </w:p>
        <w:p w14:paraId="3C6CEC8D" w14:textId="26FB2334" w:rsidR="00FF7690" w:rsidRDefault="00FF7690">
          <w:r>
            <w:rPr>
              <w:b/>
              <w:bCs/>
              <w:noProof/>
            </w:rPr>
            <w:fldChar w:fldCharType="end"/>
          </w:r>
        </w:p>
      </w:sdtContent>
    </w:sdt>
    <w:p w14:paraId="6598983F" w14:textId="77777777" w:rsidR="00B6634E" w:rsidRPr="00B6634E" w:rsidRDefault="00B6634E" w:rsidP="00B6634E">
      <w:pPr>
        <w:widowControl w:val="0"/>
        <w:autoSpaceDE w:val="0"/>
        <w:autoSpaceDN w:val="0"/>
        <w:adjustRightInd w:val="0"/>
        <w:spacing w:after="0" w:line="240" w:lineRule="auto"/>
        <w:rPr>
          <w:rFonts w:ascii="Arial" w:eastAsia="Times New Roman" w:hAnsi="Arial" w:cs="Arial"/>
          <w:sz w:val="23"/>
          <w:szCs w:val="23"/>
          <w:lang w:bidi="en-US"/>
        </w:rPr>
      </w:pPr>
    </w:p>
    <w:p w14:paraId="73D5669D" w14:textId="31313171" w:rsidR="00B6634E" w:rsidRPr="00B6634E" w:rsidRDefault="00C03DD0" w:rsidP="009640D0">
      <w:pPr>
        <w:rPr>
          <w:rFonts w:ascii="Arial" w:eastAsia="Times New Roman" w:hAnsi="Arial" w:cs="Georgia"/>
          <w:sz w:val="23"/>
          <w:szCs w:val="23"/>
          <w:lang w:bidi="en-US"/>
        </w:rPr>
      </w:pPr>
      <w:r>
        <w:rPr>
          <w:rFonts w:ascii="Arial" w:eastAsia="Times New Roman" w:hAnsi="Arial" w:cs="Georgia"/>
          <w:sz w:val="23"/>
          <w:szCs w:val="23"/>
          <w:lang w:bidi="en-US"/>
        </w:rPr>
        <w:br w:type="page"/>
      </w:r>
    </w:p>
    <w:p w14:paraId="15CC0401" w14:textId="77777777" w:rsidR="00B6634E" w:rsidRPr="00B6634E" w:rsidRDefault="00B6634E" w:rsidP="009640D0">
      <w:pPr>
        <w:pStyle w:val="Heading1"/>
        <w:rPr>
          <w:lang w:bidi="en-US"/>
        </w:rPr>
      </w:pPr>
      <w:bookmarkStart w:id="0" w:name="_Toc166591449"/>
      <w:r w:rsidRPr="00B6634E">
        <w:rPr>
          <w:lang w:bidi="en-US"/>
        </w:rPr>
        <w:lastRenderedPageBreak/>
        <w:t>ARTICLE I    NAME</w:t>
      </w:r>
      <w:bookmarkEnd w:id="0"/>
    </w:p>
    <w:p w14:paraId="4EC26644" w14:textId="77777777" w:rsidR="00B6634E" w:rsidRPr="00B6634E" w:rsidRDefault="00B6634E" w:rsidP="00B6634E">
      <w:pPr>
        <w:spacing w:after="0" w:line="240" w:lineRule="auto"/>
        <w:rPr>
          <w:rFonts w:ascii="Arial" w:eastAsia="Times New Roman" w:hAnsi="Arial" w:cs="Times New Roman"/>
          <w:sz w:val="23"/>
          <w:szCs w:val="24"/>
        </w:rPr>
      </w:pPr>
      <w:r w:rsidRPr="00B6634E">
        <w:rPr>
          <w:rFonts w:ascii="Arial" w:eastAsia="Times New Roman" w:hAnsi="Arial" w:cs="Arial"/>
          <w:sz w:val="23"/>
          <w:szCs w:val="23"/>
        </w:rPr>
        <w:t xml:space="preserve">The name of this Neighborhood Council shall be the Downtown Los Angeles Neighborhood Council. </w:t>
      </w:r>
      <w:r w:rsidRPr="00B6634E">
        <w:rPr>
          <w:rFonts w:ascii="Arial" w:eastAsia="Times New Roman" w:hAnsi="Arial" w:cs="Times New Roman"/>
          <w:sz w:val="23"/>
          <w:szCs w:val="24"/>
        </w:rPr>
        <w:t>It may hereinafter be referred to as "DLANC."</w:t>
      </w:r>
    </w:p>
    <w:p w14:paraId="12DA189F" w14:textId="77777777" w:rsidR="00B6634E" w:rsidRPr="00B6634E" w:rsidRDefault="00B6634E" w:rsidP="00B6634E">
      <w:pPr>
        <w:widowControl w:val="0"/>
        <w:autoSpaceDE w:val="0"/>
        <w:autoSpaceDN w:val="0"/>
        <w:adjustRightInd w:val="0"/>
        <w:spacing w:after="0" w:line="240" w:lineRule="auto"/>
        <w:rPr>
          <w:rFonts w:ascii="Arial" w:eastAsia="Times New Roman" w:hAnsi="Arial" w:cs="Georgia"/>
          <w:b/>
          <w:sz w:val="23"/>
          <w:szCs w:val="23"/>
          <w:lang w:bidi="en-US"/>
        </w:rPr>
      </w:pPr>
    </w:p>
    <w:p w14:paraId="53EF3E0A" w14:textId="77777777" w:rsidR="00B6634E" w:rsidRPr="00B6634E" w:rsidRDefault="00B6634E" w:rsidP="009640D0">
      <w:pPr>
        <w:pStyle w:val="Heading1"/>
        <w:rPr>
          <w:lang w:bidi="en-US"/>
        </w:rPr>
      </w:pPr>
      <w:bookmarkStart w:id="1" w:name="_Toc166591450"/>
      <w:r w:rsidRPr="00B6634E">
        <w:rPr>
          <w:lang w:bidi="en-US"/>
        </w:rPr>
        <w:t>ARTICLE II    PURPOSE</w:t>
      </w:r>
      <w:bookmarkEnd w:id="1"/>
    </w:p>
    <w:p w14:paraId="1C2BDAE7" w14:textId="77777777" w:rsidR="00B6634E" w:rsidRPr="00B6634E" w:rsidRDefault="00B6634E" w:rsidP="00B6634E">
      <w:pPr>
        <w:widowControl w:val="0"/>
        <w:autoSpaceDE w:val="0"/>
        <w:autoSpaceDN w:val="0"/>
        <w:adjustRightInd w:val="0"/>
        <w:spacing w:after="0" w:line="240" w:lineRule="auto"/>
        <w:rPr>
          <w:rFonts w:ascii="Arial" w:eastAsia="Times New Roman" w:hAnsi="Arial" w:cs="Georgia"/>
          <w:sz w:val="23"/>
          <w:szCs w:val="23"/>
          <w:lang w:bidi="en-US"/>
        </w:rPr>
      </w:pPr>
      <w:r w:rsidRPr="00B6634E">
        <w:rPr>
          <w:rFonts w:ascii="Arial" w:eastAsia="Times New Roman" w:hAnsi="Arial" w:cs="Georgia"/>
          <w:sz w:val="23"/>
          <w:szCs w:val="23"/>
          <w:u w:val="single"/>
          <w:lang w:bidi="en-US"/>
        </w:rPr>
        <w:t>Principles of Governance</w:t>
      </w:r>
      <w:r w:rsidRPr="00B6634E">
        <w:rPr>
          <w:rFonts w:ascii="Arial" w:eastAsia="Times New Roman" w:hAnsi="Arial" w:cs="Georgia"/>
          <w:sz w:val="23"/>
          <w:szCs w:val="23"/>
          <w:lang w:bidi="en-US"/>
        </w:rPr>
        <w:t xml:space="preserve"> - The purpose of DLANC is to participate as a body on issues concerning our neighborhood and regarding the governance of the City of Los Angeles (“City”) in a transparent, inclusive, collaborative, accountable and viable manner.</w:t>
      </w:r>
    </w:p>
    <w:p w14:paraId="59799E84" w14:textId="77777777" w:rsidR="00B6634E" w:rsidRPr="00B6634E" w:rsidRDefault="00B6634E" w:rsidP="00B6634E">
      <w:pPr>
        <w:spacing w:after="0" w:line="240" w:lineRule="auto"/>
        <w:ind w:firstLine="720"/>
        <w:rPr>
          <w:rFonts w:ascii="Arial" w:eastAsia="Times New Roman" w:hAnsi="Arial" w:cs="Georgia"/>
          <w:sz w:val="23"/>
          <w:szCs w:val="23"/>
          <w:lang w:bidi="en-US"/>
        </w:rPr>
      </w:pPr>
    </w:p>
    <w:p w14:paraId="29C31C8D" w14:textId="77777777" w:rsidR="00B6634E" w:rsidRPr="00B6634E" w:rsidRDefault="00B6634E" w:rsidP="00B6634E">
      <w:pPr>
        <w:spacing w:after="0" w:line="240" w:lineRule="auto"/>
        <w:rPr>
          <w:rFonts w:ascii="Arial" w:eastAsia="Times New Roman" w:hAnsi="Arial" w:cs="Arial"/>
          <w:sz w:val="23"/>
          <w:szCs w:val="23"/>
        </w:rPr>
      </w:pPr>
      <w:r w:rsidRPr="00B6634E">
        <w:rPr>
          <w:rFonts w:ascii="Arial" w:eastAsia="Times New Roman" w:hAnsi="Arial" w:cs="Georgia"/>
          <w:sz w:val="23"/>
          <w:szCs w:val="23"/>
          <w:lang w:bidi="en-US"/>
        </w:rPr>
        <w:t xml:space="preserve">A. </w:t>
      </w:r>
      <w:r w:rsidRPr="00B6634E">
        <w:rPr>
          <w:rFonts w:ascii="Arial" w:eastAsia="Times New Roman" w:hAnsi="Arial" w:cs="Arial"/>
          <w:sz w:val="23"/>
          <w:szCs w:val="23"/>
        </w:rPr>
        <w:t xml:space="preserve">The </w:t>
      </w:r>
      <w:r w:rsidRPr="00B6634E">
        <w:rPr>
          <w:rFonts w:ascii="Arial" w:eastAsia="Times New Roman" w:hAnsi="Arial" w:cs="Arial"/>
          <w:b/>
          <w:sz w:val="23"/>
          <w:szCs w:val="23"/>
        </w:rPr>
        <w:t>MISSION</w:t>
      </w:r>
      <w:r w:rsidRPr="00B6634E">
        <w:rPr>
          <w:rFonts w:ascii="Arial" w:eastAsia="Times New Roman" w:hAnsi="Arial" w:cs="Arial"/>
          <w:sz w:val="23"/>
          <w:szCs w:val="23"/>
        </w:rPr>
        <w:t xml:space="preserve"> of DLANC is: </w:t>
      </w:r>
    </w:p>
    <w:p w14:paraId="3D2B0498" w14:textId="77777777" w:rsidR="00B6634E" w:rsidRPr="00B6634E" w:rsidRDefault="00B6634E" w:rsidP="00B6634E">
      <w:pPr>
        <w:spacing w:after="0" w:line="240" w:lineRule="auto"/>
        <w:ind w:left="360"/>
        <w:rPr>
          <w:rFonts w:ascii="Arial" w:eastAsia="Times New Roman" w:hAnsi="Arial" w:cs="Arial"/>
          <w:sz w:val="23"/>
          <w:szCs w:val="23"/>
        </w:rPr>
      </w:pPr>
    </w:p>
    <w:p w14:paraId="365C1DFA" w14:textId="77777777" w:rsidR="00B6634E" w:rsidRPr="00B6634E" w:rsidRDefault="00B6634E" w:rsidP="00B6634E">
      <w:pPr>
        <w:numPr>
          <w:ilvl w:val="0"/>
          <w:numId w:val="2"/>
        </w:numPr>
        <w:spacing w:after="0" w:line="240" w:lineRule="auto"/>
        <w:rPr>
          <w:rFonts w:ascii="Arial" w:eastAsia="Times New Roman" w:hAnsi="Arial" w:cs="Arial"/>
          <w:sz w:val="23"/>
          <w:szCs w:val="23"/>
        </w:rPr>
      </w:pPr>
      <w:r w:rsidRPr="00B6634E">
        <w:rPr>
          <w:rFonts w:ascii="Arial" w:eastAsia="Times New Roman" w:hAnsi="Arial" w:cs="Arial"/>
          <w:sz w:val="23"/>
          <w:szCs w:val="23"/>
        </w:rPr>
        <w:t xml:space="preserve">To provide an inclusive and open forum for public discussion of issues of interest to DLANC, including City governance, the needs of DLANC, the delivery of City services to DLANC area, and other matters of a </w:t>
      </w:r>
      <w:proofErr w:type="gramStart"/>
      <w:r w:rsidRPr="00B6634E">
        <w:rPr>
          <w:rFonts w:ascii="Arial" w:eastAsia="Times New Roman" w:hAnsi="Arial" w:cs="Arial"/>
          <w:sz w:val="23"/>
          <w:szCs w:val="23"/>
        </w:rPr>
        <w:t>City</w:t>
      </w:r>
      <w:proofErr w:type="gramEnd"/>
      <w:r w:rsidRPr="00B6634E">
        <w:rPr>
          <w:rFonts w:ascii="Arial" w:eastAsia="Times New Roman" w:hAnsi="Arial" w:cs="Arial"/>
          <w:sz w:val="23"/>
          <w:szCs w:val="23"/>
        </w:rPr>
        <w:t xml:space="preserve"> wide nature;</w:t>
      </w:r>
    </w:p>
    <w:p w14:paraId="06F6C2BC" w14:textId="77777777" w:rsidR="00B6634E" w:rsidRPr="00B6634E" w:rsidRDefault="00B6634E" w:rsidP="00B6634E">
      <w:pPr>
        <w:spacing w:after="0" w:line="240" w:lineRule="auto"/>
        <w:ind w:left="360"/>
        <w:rPr>
          <w:rFonts w:ascii="Arial" w:eastAsia="Times New Roman" w:hAnsi="Arial" w:cs="Arial"/>
          <w:sz w:val="23"/>
          <w:szCs w:val="23"/>
        </w:rPr>
      </w:pPr>
    </w:p>
    <w:p w14:paraId="439961A4" w14:textId="77777777" w:rsidR="00B6634E" w:rsidRPr="00B6634E" w:rsidRDefault="00CE5A5F" w:rsidP="00B6634E">
      <w:pPr>
        <w:numPr>
          <w:ilvl w:val="0"/>
          <w:numId w:val="2"/>
        </w:numPr>
        <w:spacing w:after="0" w:line="240" w:lineRule="auto"/>
        <w:rPr>
          <w:rFonts w:ascii="Arial" w:eastAsia="Times New Roman" w:hAnsi="Arial" w:cs="Georgia"/>
          <w:sz w:val="23"/>
          <w:szCs w:val="23"/>
          <w:lang w:bidi="en-US"/>
        </w:rPr>
      </w:pPr>
      <w:r>
        <w:rPr>
          <w:rFonts w:ascii="Arial" w:eastAsia="Times New Roman" w:hAnsi="Arial" w:cs="Arial"/>
          <w:sz w:val="23"/>
          <w:szCs w:val="23"/>
        </w:rPr>
        <w:t xml:space="preserve">To initiate </w:t>
      </w:r>
      <w:r w:rsidR="00B6634E" w:rsidRPr="00B6634E">
        <w:rPr>
          <w:rFonts w:ascii="Arial" w:eastAsia="Times New Roman" w:hAnsi="Arial" w:cs="Arial"/>
          <w:sz w:val="23"/>
          <w:szCs w:val="23"/>
        </w:rPr>
        <w:t xml:space="preserve">and </w:t>
      </w:r>
      <w:r w:rsidRPr="004908C5">
        <w:rPr>
          <w:rFonts w:ascii="Arial" w:eastAsia="Times New Roman" w:hAnsi="Arial" w:cs="Arial"/>
          <w:sz w:val="23"/>
          <w:szCs w:val="23"/>
        </w:rPr>
        <w:t>participate in</w:t>
      </w:r>
      <w:r w:rsidR="00B6634E" w:rsidRPr="004E6721">
        <w:rPr>
          <w:rFonts w:ascii="Arial" w:eastAsia="Times New Roman" w:hAnsi="Arial" w:cs="Arial"/>
          <w:color w:val="0070C0"/>
          <w:sz w:val="23"/>
          <w:szCs w:val="23"/>
        </w:rPr>
        <w:t xml:space="preserve"> </w:t>
      </w:r>
      <w:r w:rsidR="00B6634E" w:rsidRPr="00B6634E">
        <w:rPr>
          <w:rFonts w:ascii="Arial" w:eastAsia="Times New Roman" w:hAnsi="Arial" w:cs="Arial"/>
          <w:sz w:val="23"/>
          <w:szCs w:val="23"/>
        </w:rPr>
        <w:t xml:space="preserve">projects for the physical, </w:t>
      </w:r>
      <w:proofErr w:type="gramStart"/>
      <w:r w:rsidR="00B6634E" w:rsidRPr="00B6634E">
        <w:rPr>
          <w:rFonts w:ascii="Arial" w:eastAsia="Times New Roman" w:hAnsi="Arial" w:cs="Arial"/>
          <w:sz w:val="23"/>
          <w:szCs w:val="23"/>
        </w:rPr>
        <w:t>social</w:t>
      </w:r>
      <w:proofErr w:type="gramEnd"/>
      <w:r w:rsidR="00B6634E" w:rsidRPr="00B6634E">
        <w:rPr>
          <w:rFonts w:ascii="Arial" w:eastAsia="Times New Roman" w:hAnsi="Arial" w:cs="Arial"/>
          <w:sz w:val="23"/>
          <w:szCs w:val="23"/>
        </w:rPr>
        <w:t xml:space="preserve"> and cultural improvement of DLANC area; and </w:t>
      </w:r>
    </w:p>
    <w:p w14:paraId="6E43A505" w14:textId="77777777" w:rsidR="00B6634E" w:rsidRPr="00B6634E" w:rsidRDefault="00B6634E" w:rsidP="00B6634E">
      <w:pPr>
        <w:spacing w:after="0" w:line="240" w:lineRule="auto"/>
        <w:ind w:left="720"/>
        <w:rPr>
          <w:rFonts w:ascii="Arial" w:eastAsia="Times New Roman" w:hAnsi="Arial" w:cs="Georgia"/>
          <w:sz w:val="23"/>
          <w:szCs w:val="23"/>
          <w:lang w:bidi="en-US"/>
        </w:rPr>
      </w:pPr>
    </w:p>
    <w:p w14:paraId="341EA5DB" w14:textId="77777777" w:rsidR="00B6634E" w:rsidRPr="00B6634E" w:rsidRDefault="00B6634E" w:rsidP="00B6634E">
      <w:pPr>
        <w:numPr>
          <w:ilvl w:val="0"/>
          <w:numId w:val="2"/>
        </w:numPr>
        <w:spacing w:after="0" w:line="240" w:lineRule="auto"/>
        <w:rPr>
          <w:rFonts w:ascii="Arial" w:eastAsia="Times New Roman" w:hAnsi="Arial" w:cs="Georgia"/>
          <w:sz w:val="23"/>
          <w:szCs w:val="23"/>
          <w:lang w:bidi="en-US"/>
        </w:rPr>
      </w:pPr>
      <w:r w:rsidRPr="00B6634E">
        <w:rPr>
          <w:rFonts w:ascii="Arial" w:eastAsia="Times New Roman" w:hAnsi="Arial" w:cs="Arial"/>
          <w:sz w:val="23"/>
          <w:szCs w:val="23"/>
        </w:rPr>
        <w:t>To facilitate communication between the City and Community Stakeholders on issues of concern to the community and/or the Stakeholders.</w:t>
      </w:r>
    </w:p>
    <w:p w14:paraId="16CD91E9" w14:textId="77777777" w:rsidR="00B6634E" w:rsidRPr="00B6634E" w:rsidRDefault="00B6634E" w:rsidP="00B6634E">
      <w:pPr>
        <w:spacing w:after="0" w:line="240" w:lineRule="auto"/>
        <w:ind w:left="720"/>
        <w:rPr>
          <w:rFonts w:ascii="Arial" w:eastAsia="Times New Roman" w:hAnsi="Arial" w:cs="Georgia"/>
          <w:sz w:val="23"/>
          <w:szCs w:val="23"/>
          <w:lang w:bidi="en-US"/>
        </w:rPr>
      </w:pPr>
    </w:p>
    <w:p w14:paraId="676358D4" w14:textId="77777777" w:rsidR="00B6634E" w:rsidRPr="00B6634E" w:rsidRDefault="00B6634E" w:rsidP="00B6634E">
      <w:pPr>
        <w:spacing w:after="0" w:line="240" w:lineRule="auto"/>
        <w:rPr>
          <w:rFonts w:ascii="Arial" w:eastAsia="Times New Roman" w:hAnsi="Arial" w:cs="Arial"/>
          <w:sz w:val="23"/>
          <w:szCs w:val="23"/>
        </w:rPr>
      </w:pPr>
      <w:r w:rsidRPr="00B6634E">
        <w:rPr>
          <w:rFonts w:ascii="Arial" w:eastAsia="Times New Roman" w:hAnsi="Arial" w:cs="Georgia"/>
          <w:sz w:val="23"/>
          <w:szCs w:val="23"/>
          <w:lang w:bidi="en-US"/>
        </w:rPr>
        <w:t xml:space="preserve">B. </w:t>
      </w:r>
      <w:r w:rsidRPr="00B6634E">
        <w:rPr>
          <w:rFonts w:ascii="Arial" w:eastAsia="Times New Roman" w:hAnsi="Arial" w:cs="Arial"/>
          <w:sz w:val="23"/>
          <w:szCs w:val="23"/>
        </w:rPr>
        <w:t xml:space="preserve">The </w:t>
      </w:r>
      <w:r w:rsidRPr="00B6634E">
        <w:rPr>
          <w:rFonts w:ascii="Arial" w:eastAsia="Times New Roman" w:hAnsi="Arial" w:cs="Arial"/>
          <w:b/>
          <w:sz w:val="23"/>
          <w:szCs w:val="23"/>
        </w:rPr>
        <w:t>POLICY</w:t>
      </w:r>
      <w:r w:rsidRPr="00B6634E">
        <w:rPr>
          <w:rFonts w:ascii="Arial" w:eastAsia="Times New Roman" w:hAnsi="Arial" w:cs="Arial"/>
          <w:sz w:val="23"/>
          <w:szCs w:val="23"/>
        </w:rPr>
        <w:t xml:space="preserve"> of DLANC is: </w:t>
      </w:r>
    </w:p>
    <w:p w14:paraId="6953BE44" w14:textId="77777777" w:rsidR="00B6634E" w:rsidRPr="00B6634E" w:rsidRDefault="00B6634E" w:rsidP="00B6634E">
      <w:pPr>
        <w:spacing w:after="0" w:line="240" w:lineRule="auto"/>
        <w:ind w:left="360"/>
        <w:rPr>
          <w:rFonts w:ascii="Arial" w:eastAsia="Times New Roman" w:hAnsi="Arial" w:cs="Arial"/>
          <w:sz w:val="23"/>
          <w:szCs w:val="23"/>
        </w:rPr>
      </w:pPr>
    </w:p>
    <w:p w14:paraId="4CB71D34" w14:textId="77777777" w:rsidR="00B6634E" w:rsidRPr="00B6634E" w:rsidRDefault="00B6634E" w:rsidP="00B6634E">
      <w:pPr>
        <w:numPr>
          <w:ilvl w:val="0"/>
          <w:numId w:val="3"/>
        </w:numPr>
        <w:spacing w:after="0" w:line="240" w:lineRule="auto"/>
        <w:rPr>
          <w:rFonts w:ascii="Arial" w:eastAsia="Times New Roman" w:hAnsi="Arial" w:cs="Arial"/>
          <w:sz w:val="23"/>
          <w:szCs w:val="23"/>
        </w:rPr>
      </w:pPr>
      <w:r w:rsidRPr="00B6634E">
        <w:rPr>
          <w:rFonts w:ascii="Arial" w:eastAsia="Times New Roman" w:hAnsi="Arial" w:cs="Arial"/>
          <w:sz w:val="23"/>
          <w:szCs w:val="23"/>
        </w:rPr>
        <w:t xml:space="preserve">To respect the diversity, dignity, and expression of views of all individuals, groups, and organizations within the community and/or involved in </w:t>
      </w:r>
      <w:proofErr w:type="gramStart"/>
      <w:r w:rsidRPr="00B6634E">
        <w:rPr>
          <w:rFonts w:ascii="Arial" w:eastAsia="Times New Roman" w:hAnsi="Arial" w:cs="Arial"/>
          <w:sz w:val="23"/>
          <w:szCs w:val="23"/>
        </w:rPr>
        <w:t>DLANC;</w:t>
      </w:r>
      <w:proofErr w:type="gramEnd"/>
      <w:r w:rsidRPr="00B6634E">
        <w:rPr>
          <w:rFonts w:ascii="Arial" w:eastAsia="Times New Roman" w:hAnsi="Arial" w:cs="Arial"/>
          <w:sz w:val="23"/>
          <w:szCs w:val="23"/>
        </w:rPr>
        <w:t xml:space="preserve"> </w:t>
      </w:r>
    </w:p>
    <w:p w14:paraId="27E84050" w14:textId="77777777" w:rsidR="00B6634E" w:rsidRPr="00B6634E" w:rsidRDefault="00B6634E" w:rsidP="00B6634E">
      <w:pPr>
        <w:spacing w:after="0" w:line="240" w:lineRule="auto"/>
        <w:ind w:left="360"/>
        <w:rPr>
          <w:rFonts w:ascii="Arial" w:eastAsia="Times New Roman" w:hAnsi="Arial" w:cs="Arial"/>
          <w:sz w:val="23"/>
          <w:szCs w:val="23"/>
        </w:rPr>
      </w:pPr>
    </w:p>
    <w:p w14:paraId="13F81089" w14:textId="77777777" w:rsidR="00CE5A5F" w:rsidRPr="004908C5" w:rsidRDefault="00B6634E" w:rsidP="00B6634E">
      <w:pPr>
        <w:numPr>
          <w:ilvl w:val="0"/>
          <w:numId w:val="3"/>
        </w:numPr>
        <w:spacing w:after="0" w:line="240" w:lineRule="auto"/>
        <w:rPr>
          <w:rFonts w:ascii="Arial" w:eastAsia="Times New Roman" w:hAnsi="Arial" w:cs="Arial"/>
          <w:sz w:val="23"/>
          <w:szCs w:val="23"/>
        </w:rPr>
      </w:pPr>
      <w:r w:rsidRPr="004908C5">
        <w:rPr>
          <w:rFonts w:ascii="Arial" w:eastAsia="Times New Roman" w:hAnsi="Arial" w:cs="Arial"/>
          <w:sz w:val="23"/>
          <w:szCs w:val="23"/>
        </w:rPr>
        <w:t>To remain non-partisan with respect to political party affiliation and</w:t>
      </w:r>
      <w:r w:rsidR="00CE5A5F" w:rsidRPr="004908C5">
        <w:rPr>
          <w:rFonts w:ascii="Arial" w:eastAsia="Times New Roman" w:hAnsi="Arial" w:cs="Arial"/>
          <w:sz w:val="23"/>
          <w:szCs w:val="23"/>
        </w:rPr>
        <w:t xml:space="preserve"> candidates.</w:t>
      </w:r>
      <w:r w:rsidRPr="004908C5">
        <w:rPr>
          <w:rFonts w:ascii="Arial" w:eastAsia="Times New Roman" w:hAnsi="Arial" w:cs="Arial"/>
          <w:sz w:val="23"/>
          <w:szCs w:val="23"/>
        </w:rPr>
        <w:t xml:space="preserve"> </w:t>
      </w:r>
    </w:p>
    <w:p w14:paraId="2E9F1895" w14:textId="77777777" w:rsidR="00CE5A5F" w:rsidRDefault="00CE5A5F" w:rsidP="00CE5A5F">
      <w:pPr>
        <w:pStyle w:val="ListParagraph"/>
        <w:rPr>
          <w:rFonts w:ascii="Arial" w:hAnsi="Arial" w:cs="Arial"/>
          <w:sz w:val="23"/>
          <w:szCs w:val="23"/>
        </w:rPr>
      </w:pPr>
    </w:p>
    <w:p w14:paraId="287EEA8A" w14:textId="77777777" w:rsidR="00B6634E" w:rsidRPr="00B6634E" w:rsidRDefault="00B6634E" w:rsidP="00B6634E">
      <w:pPr>
        <w:numPr>
          <w:ilvl w:val="0"/>
          <w:numId w:val="3"/>
        </w:numPr>
        <w:spacing w:after="0" w:line="240" w:lineRule="auto"/>
        <w:rPr>
          <w:rFonts w:ascii="Arial" w:eastAsia="Times New Roman" w:hAnsi="Arial" w:cs="Arial"/>
          <w:sz w:val="23"/>
          <w:szCs w:val="23"/>
        </w:rPr>
      </w:pPr>
      <w:r w:rsidRPr="00B6634E">
        <w:rPr>
          <w:rFonts w:ascii="Arial" w:eastAsia="Times New Roman" w:hAnsi="Arial" w:cs="Arial"/>
          <w:sz w:val="23"/>
          <w:szCs w:val="23"/>
        </w:rPr>
        <w:t xml:space="preserve">To utilize the Early Notification System (ENS) to inform DLANC and Community Stakeholders of matters involving the </w:t>
      </w:r>
      <w:proofErr w:type="gramStart"/>
      <w:r w:rsidRPr="00B6634E">
        <w:rPr>
          <w:rFonts w:ascii="Arial" w:eastAsia="Times New Roman" w:hAnsi="Arial" w:cs="Arial"/>
          <w:sz w:val="23"/>
          <w:szCs w:val="23"/>
        </w:rPr>
        <w:t>City</w:t>
      </w:r>
      <w:proofErr w:type="gramEnd"/>
      <w:r w:rsidRPr="00B6634E">
        <w:rPr>
          <w:rFonts w:ascii="Arial" w:eastAsia="Times New Roman" w:hAnsi="Arial" w:cs="Arial"/>
          <w:sz w:val="23"/>
          <w:szCs w:val="23"/>
        </w:rPr>
        <w:t xml:space="preserve"> and our community in a way that is tailored to provide opportunities for involvement in the decision-making process;</w:t>
      </w:r>
    </w:p>
    <w:p w14:paraId="27F884E1" w14:textId="77777777" w:rsidR="00B6634E" w:rsidRPr="00B6634E" w:rsidRDefault="00B6634E" w:rsidP="00B6634E">
      <w:pPr>
        <w:spacing w:after="0" w:line="240" w:lineRule="auto"/>
        <w:ind w:left="360"/>
        <w:rPr>
          <w:rFonts w:ascii="Arial" w:eastAsia="Times New Roman" w:hAnsi="Arial" w:cs="Arial"/>
          <w:sz w:val="23"/>
          <w:szCs w:val="23"/>
        </w:rPr>
      </w:pPr>
    </w:p>
    <w:p w14:paraId="040E6FED" w14:textId="77777777" w:rsidR="00B6634E" w:rsidRPr="00B6634E" w:rsidRDefault="00B6634E" w:rsidP="00B6634E">
      <w:pPr>
        <w:numPr>
          <w:ilvl w:val="0"/>
          <w:numId w:val="3"/>
        </w:numPr>
        <w:spacing w:after="0" w:line="240" w:lineRule="auto"/>
        <w:rPr>
          <w:rFonts w:ascii="Arial" w:eastAsia="Times New Roman" w:hAnsi="Arial" w:cs="Arial"/>
          <w:sz w:val="23"/>
          <w:szCs w:val="23"/>
        </w:rPr>
      </w:pPr>
      <w:r w:rsidRPr="00B6634E">
        <w:rPr>
          <w:rFonts w:ascii="Arial" w:eastAsia="Times New Roman" w:hAnsi="Arial" w:cs="Arial"/>
          <w:sz w:val="23"/>
          <w:szCs w:val="23"/>
        </w:rPr>
        <w:t xml:space="preserve">To encourage all Stakeholders to participate in activities of </w:t>
      </w:r>
      <w:proofErr w:type="gramStart"/>
      <w:r w:rsidRPr="00B6634E">
        <w:rPr>
          <w:rFonts w:ascii="Arial" w:eastAsia="Times New Roman" w:hAnsi="Arial" w:cs="Arial"/>
          <w:sz w:val="23"/>
          <w:szCs w:val="23"/>
        </w:rPr>
        <w:t>DLANC;</w:t>
      </w:r>
      <w:proofErr w:type="gramEnd"/>
      <w:r w:rsidRPr="00B6634E">
        <w:rPr>
          <w:rFonts w:ascii="Arial" w:eastAsia="Times New Roman" w:hAnsi="Arial" w:cs="Arial"/>
          <w:sz w:val="23"/>
          <w:szCs w:val="23"/>
        </w:rPr>
        <w:t xml:space="preserve"> </w:t>
      </w:r>
    </w:p>
    <w:p w14:paraId="38E895D0" w14:textId="77777777" w:rsidR="00B6634E" w:rsidRPr="00B6634E" w:rsidRDefault="00B6634E" w:rsidP="00B6634E">
      <w:pPr>
        <w:spacing w:after="0" w:line="240" w:lineRule="auto"/>
        <w:ind w:left="360"/>
        <w:rPr>
          <w:rFonts w:ascii="Arial" w:eastAsia="Times New Roman" w:hAnsi="Arial" w:cs="Arial"/>
          <w:sz w:val="23"/>
          <w:szCs w:val="23"/>
        </w:rPr>
      </w:pPr>
    </w:p>
    <w:p w14:paraId="4DC827AD" w14:textId="77777777" w:rsidR="00B6634E" w:rsidRPr="00B6634E" w:rsidRDefault="00B6634E" w:rsidP="00B6634E">
      <w:pPr>
        <w:numPr>
          <w:ilvl w:val="0"/>
          <w:numId w:val="3"/>
        </w:numPr>
        <w:spacing w:after="0" w:line="240" w:lineRule="auto"/>
        <w:rPr>
          <w:rFonts w:ascii="Arial" w:eastAsia="Times New Roman" w:hAnsi="Arial" w:cs="Arial"/>
          <w:sz w:val="23"/>
          <w:szCs w:val="23"/>
        </w:rPr>
      </w:pPr>
      <w:r w:rsidRPr="00B6634E">
        <w:rPr>
          <w:rFonts w:ascii="Arial" w:eastAsia="Times New Roman" w:hAnsi="Arial" w:cs="Arial"/>
          <w:sz w:val="23"/>
          <w:szCs w:val="23"/>
        </w:rPr>
        <w:t xml:space="preserve">To prohibit discrimination against any individual or group in our operations </w:t>
      </w:r>
      <w:proofErr w:type="gramStart"/>
      <w:r w:rsidRPr="00B6634E">
        <w:rPr>
          <w:rFonts w:ascii="Arial" w:eastAsia="Times New Roman" w:hAnsi="Arial" w:cs="Arial"/>
          <w:sz w:val="23"/>
          <w:szCs w:val="23"/>
        </w:rPr>
        <w:t>on the basis of</w:t>
      </w:r>
      <w:proofErr w:type="gramEnd"/>
      <w:r w:rsidRPr="00B6634E">
        <w:rPr>
          <w:rFonts w:ascii="Arial" w:eastAsia="Times New Roman" w:hAnsi="Arial" w:cs="Arial"/>
          <w:sz w:val="23"/>
          <w:szCs w:val="23"/>
        </w:rPr>
        <w:t xml:space="preserve"> race, religion, color, creed, national origin, ancestry, sex, sexual orientation, age, disability, marital status, income, homeowner/renter status, or political affiliation; and </w:t>
      </w:r>
    </w:p>
    <w:p w14:paraId="12A6ECE5" w14:textId="77777777" w:rsidR="00B6634E" w:rsidRPr="00B6634E" w:rsidRDefault="00B6634E" w:rsidP="00B6634E">
      <w:pPr>
        <w:spacing w:after="0" w:line="240" w:lineRule="auto"/>
        <w:ind w:left="720"/>
        <w:rPr>
          <w:rFonts w:ascii="Arial" w:eastAsia="Times New Roman" w:hAnsi="Arial" w:cs="Arial"/>
          <w:sz w:val="23"/>
          <w:szCs w:val="23"/>
        </w:rPr>
      </w:pPr>
    </w:p>
    <w:p w14:paraId="28DAC6E3" w14:textId="77777777" w:rsidR="00B6634E" w:rsidRPr="00B6634E" w:rsidRDefault="00B6634E" w:rsidP="00B6634E">
      <w:pPr>
        <w:numPr>
          <w:ilvl w:val="0"/>
          <w:numId w:val="3"/>
        </w:numPr>
        <w:spacing w:after="0" w:line="240" w:lineRule="auto"/>
        <w:rPr>
          <w:rFonts w:ascii="Arial" w:eastAsia="Times New Roman" w:hAnsi="Arial" w:cs="Georgia"/>
          <w:sz w:val="23"/>
          <w:szCs w:val="23"/>
          <w:lang w:bidi="en-US"/>
        </w:rPr>
      </w:pPr>
      <w:r w:rsidRPr="00B6634E">
        <w:rPr>
          <w:rFonts w:ascii="Arial" w:eastAsia="Times New Roman" w:hAnsi="Arial" w:cs="Arial"/>
          <w:sz w:val="23"/>
          <w:szCs w:val="23"/>
        </w:rPr>
        <w:t xml:space="preserve">To have fair, open, and transparent procedures for the conduct of all DLANC business. </w:t>
      </w:r>
      <w:r w:rsidRPr="00B6634E">
        <w:rPr>
          <w:rFonts w:ascii="Arial" w:eastAsia="Times New Roman" w:hAnsi="Arial" w:cs="Georgia"/>
          <w:b/>
          <w:sz w:val="23"/>
          <w:szCs w:val="23"/>
          <w:lang w:bidi="en-US"/>
        </w:rPr>
        <w:t xml:space="preserve"> </w:t>
      </w:r>
    </w:p>
    <w:p w14:paraId="6C0CC70E" w14:textId="77777777" w:rsidR="00B6634E" w:rsidRPr="00B6634E" w:rsidRDefault="00B6634E" w:rsidP="00B6634E">
      <w:pPr>
        <w:spacing w:after="0" w:line="240" w:lineRule="auto"/>
        <w:rPr>
          <w:rFonts w:ascii="Arial" w:eastAsia="Times New Roman" w:hAnsi="Arial" w:cs="Georgia"/>
          <w:sz w:val="23"/>
          <w:szCs w:val="23"/>
          <w:lang w:bidi="en-US"/>
        </w:rPr>
      </w:pPr>
    </w:p>
    <w:p w14:paraId="413D6710" w14:textId="77777777" w:rsidR="00B6634E" w:rsidRPr="00B6634E" w:rsidRDefault="00B6634E" w:rsidP="00B6634E">
      <w:pPr>
        <w:numPr>
          <w:ilvl w:val="0"/>
          <w:numId w:val="3"/>
        </w:numPr>
        <w:spacing w:after="0" w:line="240" w:lineRule="auto"/>
        <w:rPr>
          <w:rFonts w:ascii="Arial" w:eastAsia="Times New Roman" w:hAnsi="Arial" w:cs="Georgia"/>
          <w:sz w:val="23"/>
          <w:szCs w:val="23"/>
          <w:lang w:bidi="en-US"/>
        </w:rPr>
      </w:pPr>
      <w:r w:rsidRPr="00B6634E">
        <w:rPr>
          <w:rFonts w:ascii="Arial" w:eastAsia="Times New Roman" w:hAnsi="Arial" w:cs="Times New Roman"/>
          <w:sz w:val="23"/>
          <w:szCs w:val="24"/>
        </w:rPr>
        <w:t>The DLANC shall strive to unify and serve the interests of the Downtown community by:</w:t>
      </w:r>
    </w:p>
    <w:p w14:paraId="6BA797C4" w14:textId="77777777" w:rsidR="00B6634E" w:rsidRPr="00B6634E" w:rsidRDefault="00B6634E" w:rsidP="00B6634E">
      <w:pPr>
        <w:numPr>
          <w:ilvl w:val="1"/>
          <w:numId w:val="3"/>
        </w:numPr>
        <w:spacing w:after="0" w:line="240" w:lineRule="auto"/>
        <w:rPr>
          <w:rFonts w:ascii="Arial" w:eastAsia="Times New Roman" w:hAnsi="Arial" w:cs="Georgia"/>
          <w:sz w:val="23"/>
          <w:szCs w:val="23"/>
          <w:lang w:bidi="en-US"/>
        </w:rPr>
      </w:pPr>
      <w:r w:rsidRPr="00B6634E">
        <w:rPr>
          <w:rFonts w:ascii="Arial" w:eastAsia="Times New Roman" w:hAnsi="Arial" w:cs="Times New Roman"/>
          <w:sz w:val="23"/>
          <w:szCs w:val="24"/>
        </w:rPr>
        <w:t>Creating an organization that truly represents the diversity of people and interests of</w:t>
      </w:r>
      <w:r w:rsidRPr="00B6634E">
        <w:rPr>
          <w:rFonts w:ascii="Arial" w:eastAsia="Times New Roman" w:hAnsi="Arial" w:cs="Georgia"/>
          <w:sz w:val="23"/>
          <w:szCs w:val="23"/>
          <w:lang w:bidi="en-US"/>
        </w:rPr>
        <w:t xml:space="preserve"> </w:t>
      </w:r>
      <w:proofErr w:type="gramStart"/>
      <w:r w:rsidRPr="00B6634E">
        <w:rPr>
          <w:rFonts w:ascii="Arial" w:eastAsia="Times New Roman" w:hAnsi="Arial" w:cs="Times New Roman"/>
          <w:sz w:val="23"/>
          <w:szCs w:val="24"/>
        </w:rPr>
        <w:t>Downtown;</w:t>
      </w:r>
      <w:proofErr w:type="gramEnd"/>
    </w:p>
    <w:p w14:paraId="17763AEF" w14:textId="77777777" w:rsidR="00B6634E" w:rsidRPr="00B6634E" w:rsidDel="00B14269" w:rsidRDefault="00B6634E" w:rsidP="00B6634E">
      <w:pPr>
        <w:numPr>
          <w:ilvl w:val="1"/>
          <w:numId w:val="3"/>
        </w:numPr>
        <w:spacing w:after="0" w:line="240" w:lineRule="auto"/>
        <w:rPr>
          <w:rFonts w:ascii="Arial" w:eastAsia="Times New Roman" w:hAnsi="Arial" w:cs="Times New Roman"/>
          <w:sz w:val="23"/>
          <w:szCs w:val="24"/>
        </w:rPr>
      </w:pPr>
      <w:r w:rsidRPr="00B6634E">
        <w:rPr>
          <w:rFonts w:ascii="Arial" w:eastAsia="Times New Roman" w:hAnsi="Arial" w:cs="Times New Roman"/>
          <w:sz w:val="23"/>
          <w:szCs w:val="24"/>
        </w:rPr>
        <w:lastRenderedPageBreak/>
        <w:t xml:space="preserve">Developing an organization that interacts with the Downtown community and adjacent Neighborhood Councils by becoming a conduit for communication and by listening to and informing all who have interests in </w:t>
      </w:r>
      <w:proofErr w:type="gramStart"/>
      <w:r w:rsidRPr="00B6634E">
        <w:rPr>
          <w:rFonts w:ascii="Arial" w:eastAsia="Times New Roman" w:hAnsi="Arial" w:cs="Times New Roman"/>
          <w:sz w:val="23"/>
          <w:szCs w:val="24"/>
        </w:rPr>
        <w:t>Downtown;</w:t>
      </w:r>
      <w:proofErr w:type="gramEnd"/>
    </w:p>
    <w:p w14:paraId="2DBF98B3" w14:textId="77777777" w:rsidR="00B6634E" w:rsidRPr="00B6634E" w:rsidDel="00B14269" w:rsidRDefault="00B6634E" w:rsidP="00B6634E">
      <w:pPr>
        <w:numPr>
          <w:ilvl w:val="1"/>
          <w:numId w:val="3"/>
        </w:numPr>
        <w:spacing w:after="0" w:line="240" w:lineRule="auto"/>
        <w:rPr>
          <w:rFonts w:ascii="Arial" w:eastAsia="Times New Roman" w:hAnsi="Arial" w:cs="Times New Roman"/>
          <w:sz w:val="23"/>
          <w:szCs w:val="24"/>
        </w:rPr>
      </w:pPr>
      <w:r w:rsidRPr="00B6634E">
        <w:rPr>
          <w:rFonts w:ascii="Arial" w:eastAsia="Times New Roman" w:hAnsi="Arial" w:cs="Times New Roman"/>
          <w:sz w:val="23"/>
          <w:szCs w:val="24"/>
        </w:rPr>
        <w:t xml:space="preserve">Representing community interests in dealings with the City of Los Angeles and other government </w:t>
      </w:r>
      <w:proofErr w:type="gramStart"/>
      <w:r w:rsidRPr="00B6634E">
        <w:rPr>
          <w:rFonts w:ascii="Arial" w:eastAsia="Times New Roman" w:hAnsi="Arial" w:cs="Times New Roman"/>
          <w:sz w:val="23"/>
          <w:szCs w:val="24"/>
        </w:rPr>
        <w:t>jurisdictions;</w:t>
      </w:r>
      <w:proofErr w:type="gramEnd"/>
    </w:p>
    <w:p w14:paraId="2A51D582" w14:textId="77777777" w:rsidR="00B6634E" w:rsidRPr="00B6634E" w:rsidDel="00B14269" w:rsidRDefault="00B6634E" w:rsidP="00B6634E">
      <w:pPr>
        <w:numPr>
          <w:ilvl w:val="1"/>
          <w:numId w:val="3"/>
        </w:numPr>
        <w:spacing w:after="0" w:line="240" w:lineRule="auto"/>
        <w:rPr>
          <w:rFonts w:ascii="Arial" w:eastAsia="Times New Roman" w:hAnsi="Arial" w:cs="Times New Roman"/>
          <w:sz w:val="23"/>
          <w:szCs w:val="24"/>
        </w:rPr>
      </w:pPr>
      <w:r w:rsidRPr="00B6634E">
        <w:rPr>
          <w:rFonts w:ascii="Arial" w:eastAsia="Times New Roman" w:hAnsi="Arial" w:cs="Times New Roman"/>
          <w:sz w:val="23"/>
          <w:szCs w:val="24"/>
        </w:rPr>
        <w:t xml:space="preserve">Monitoring and communicating with City employees and departments that serve </w:t>
      </w:r>
      <w:proofErr w:type="gramStart"/>
      <w:r w:rsidRPr="00B6634E">
        <w:rPr>
          <w:rFonts w:ascii="Arial" w:eastAsia="Times New Roman" w:hAnsi="Arial" w:cs="Times New Roman"/>
          <w:sz w:val="23"/>
          <w:szCs w:val="24"/>
        </w:rPr>
        <w:t>Downtown;</w:t>
      </w:r>
      <w:proofErr w:type="gramEnd"/>
    </w:p>
    <w:p w14:paraId="2078A4D6" w14:textId="77777777" w:rsidR="00B6634E" w:rsidRPr="00B6634E" w:rsidDel="00B14269" w:rsidRDefault="00B6634E" w:rsidP="00B6634E">
      <w:pPr>
        <w:numPr>
          <w:ilvl w:val="1"/>
          <w:numId w:val="3"/>
        </w:numPr>
        <w:spacing w:after="0" w:line="240" w:lineRule="auto"/>
        <w:rPr>
          <w:rFonts w:ascii="Arial" w:eastAsia="Times New Roman" w:hAnsi="Arial" w:cs="Times New Roman"/>
          <w:sz w:val="23"/>
          <w:szCs w:val="24"/>
        </w:rPr>
      </w:pPr>
      <w:r w:rsidRPr="00B6634E">
        <w:rPr>
          <w:rFonts w:ascii="Arial" w:eastAsia="Times New Roman" w:hAnsi="Arial" w:cs="Times New Roman"/>
          <w:sz w:val="23"/>
          <w:szCs w:val="24"/>
        </w:rPr>
        <w:t xml:space="preserve">Utilizing all city, county, state, and federal mandates to enhance the quality of life </w:t>
      </w:r>
      <w:proofErr w:type="gramStart"/>
      <w:r w:rsidRPr="00B6634E">
        <w:rPr>
          <w:rFonts w:ascii="Arial" w:eastAsia="Times New Roman" w:hAnsi="Arial" w:cs="Times New Roman"/>
          <w:sz w:val="23"/>
          <w:szCs w:val="24"/>
        </w:rPr>
        <w:t>Downtown;</w:t>
      </w:r>
      <w:proofErr w:type="gramEnd"/>
    </w:p>
    <w:p w14:paraId="4F585998" w14:textId="77777777" w:rsidR="00B6634E" w:rsidRPr="00B6634E" w:rsidDel="00B14269" w:rsidRDefault="00B6634E" w:rsidP="00B6634E">
      <w:pPr>
        <w:numPr>
          <w:ilvl w:val="1"/>
          <w:numId w:val="3"/>
        </w:numPr>
        <w:spacing w:after="0" w:line="240" w:lineRule="auto"/>
        <w:rPr>
          <w:rFonts w:ascii="Arial" w:eastAsia="Times New Roman" w:hAnsi="Arial" w:cs="Times New Roman"/>
          <w:sz w:val="23"/>
          <w:szCs w:val="24"/>
        </w:rPr>
      </w:pPr>
      <w:r w:rsidRPr="00B6634E">
        <w:rPr>
          <w:rFonts w:ascii="Arial" w:eastAsia="Times New Roman" w:hAnsi="Arial" w:cs="Times New Roman"/>
          <w:sz w:val="23"/>
          <w:szCs w:val="24"/>
        </w:rPr>
        <w:t>Consulting with City officials regarding development plans Downtown; and</w:t>
      </w:r>
    </w:p>
    <w:p w14:paraId="0B71EA5F" w14:textId="77777777" w:rsidR="00B6634E" w:rsidRPr="00B6634E" w:rsidRDefault="00B6634E" w:rsidP="00B6634E">
      <w:pPr>
        <w:numPr>
          <w:ilvl w:val="1"/>
          <w:numId w:val="3"/>
        </w:numPr>
        <w:spacing w:after="0" w:line="240" w:lineRule="auto"/>
        <w:rPr>
          <w:rFonts w:ascii="Arial" w:eastAsia="Times New Roman" w:hAnsi="Arial" w:cs="Times New Roman"/>
          <w:sz w:val="23"/>
          <w:szCs w:val="24"/>
        </w:rPr>
      </w:pPr>
      <w:r w:rsidRPr="00B6634E">
        <w:rPr>
          <w:rFonts w:ascii="Arial" w:eastAsia="Times New Roman" w:hAnsi="Arial" w:cs="Times New Roman"/>
          <w:sz w:val="23"/>
          <w:szCs w:val="24"/>
        </w:rPr>
        <w:t>Encouraging activities that highlight public safety, neighborhood beautification, residential and economic development, and historic preservation and renovation.</w:t>
      </w:r>
    </w:p>
    <w:p w14:paraId="2C39034C" w14:textId="77777777" w:rsidR="00B6634E" w:rsidRPr="00B6634E" w:rsidRDefault="00B6634E" w:rsidP="00B6634E">
      <w:pPr>
        <w:spacing w:after="0" w:line="240" w:lineRule="auto"/>
        <w:rPr>
          <w:rFonts w:ascii="Arial" w:eastAsia="Times New Roman" w:hAnsi="Arial" w:cs="Arial"/>
          <w:sz w:val="23"/>
          <w:szCs w:val="23"/>
        </w:rPr>
      </w:pPr>
    </w:p>
    <w:p w14:paraId="22404AB6" w14:textId="77777777" w:rsidR="00B6634E" w:rsidRPr="00B6634E" w:rsidRDefault="00B6634E" w:rsidP="009640D0">
      <w:pPr>
        <w:pStyle w:val="Heading1"/>
      </w:pPr>
      <w:bookmarkStart w:id="2" w:name="_Toc166591451"/>
      <w:r w:rsidRPr="00B6634E">
        <w:t>ARTICLE III    BOUNDARIES</w:t>
      </w:r>
      <w:bookmarkEnd w:id="2"/>
    </w:p>
    <w:p w14:paraId="177EE244" w14:textId="77777777" w:rsidR="00B6634E" w:rsidRPr="00B6634E" w:rsidRDefault="00B6634E" w:rsidP="00B6634E">
      <w:pPr>
        <w:spacing w:after="0" w:line="240" w:lineRule="auto"/>
        <w:rPr>
          <w:rFonts w:ascii="Arial" w:eastAsia="Times New Roman" w:hAnsi="Arial" w:cs="Arial"/>
          <w:sz w:val="23"/>
          <w:szCs w:val="23"/>
        </w:rPr>
      </w:pPr>
      <w:r w:rsidRPr="00B6634E">
        <w:rPr>
          <w:rFonts w:ascii="Arial" w:eastAsia="Times New Roman" w:hAnsi="Arial" w:cs="Arial"/>
          <w:sz w:val="23"/>
          <w:szCs w:val="23"/>
        </w:rPr>
        <w:t>DLANC covers a geographic area described below.</w:t>
      </w:r>
    </w:p>
    <w:p w14:paraId="79BAFC61" w14:textId="77777777" w:rsidR="00B6634E" w:rsidRPr="00B6634E" w:rsidRDefault="00B6634E" w:rsidP="00B6634E">
      <w:pPr>
        <w:spacing w:after="0" w:line="240" w:lineRule="auto"/>
        <w:rPr>
          <w:rFonts w:ascii="Arial" w:eastAsia="Times New Roman" w:hAnsi="Arial" w:cs="Georgia"/>
          <w:b/>
          <w:sz w:val="23"/>
          <w:szCs w:val="23"/>
          <w:lang w:bidi="en-US"/>
        </w:rPr>
      </w:pPr>
    </w:p>
    <w:p w14:paraId="1570FF7D" w14:textId="77777777" w:rsidR="00E71659" w:rsidRPr="007E7B4A" w:rsidRDefault="00E71659" w:rsidP="00E71659">
      <w:pPr>
        <w:spacing w:after="0" w:line="240" w:lineRule="auto"/>
        <w:rPr>
          <w:rFonts w:ascii="Times New Roman" w:eastAsia="Times New Roman" w:hAnsi="Times New Roman" w:cs="Times New Roman"/>
          <w:sz w:val="23"/>
          <w:szCs w:val="23"/>
        </w:rPr>
      </w:pPr>
      <w:bookmarkStart w:id="3" w:name="_Toc166591452"/>
      <w:r w:rsidRPr="009640D0">
        <w:rPr>
          <w:rStyle w:val="Heading2Char"/>
        </w:rPr>
        <w:t>Section 1: Boundary Description</w:t>
      </w:r>
      <w:bookmarkEnd w:id="3"/>
      <w:r w:rsidRPr="007E7B4A">
        <w:rPr>
          <w:rFonts w:ascii="Arial" w:eastAsia="Arial" w:hAnsi="Arial" w:cs="Arial"/>
          <w:color w:val="000000"/>
          <w:sz w:val="23"/>
          <w:szCs w:val="23"/>
        </w:rPr>
        <w:t xml:space="preserve"> - The boundaries are contiguous with the boundaries of adjacent Neighborhood Councils and include those areas of the </w:t>
      </w:r>
      <w:proofErr w:type="gramStart"/>
      <w:r w:rsidRPr="007E7B4A">
        <w:rPr>
          <w:rFonts w:ascii="Arial" w:eastAsia="Arial" w:hAnsi="Arial" w:cs="Arial"/>
          <w:color w:val="000000"/>
          <w:sz w:val="23"/>
          <w:szCs w:val="23"/>
        </w:rPr>
        <w:t>City</w:t>
      </w:r>
      <w:proofErr w:type="gramEnd"/>
      <w:r w:rsidRPr="007E7B4A">
        <w:rPr>
          <w:rFonts w:ascii="Arial" w:eastAsia="Arial" w:hAnsi="Arial" w:cs="Arial"/>
          <w:color w:val="000000"/>
          <w:sz w:val="23"/>
          <w:szCs w:val="23"/>
        </w:rPr>
        <w:t xml:space="preserve"> within the following lines of demarcation:</w:t>
      </w:r>
    </w:p>
    <w:p w14:paraId="2B0627C4" w14:textId="77777777" w:rsidR="00E71659" w:rsidRPr="007E7B4A" w:rsidRDefault="00E71659" w:rsidP="00E71659">
      <w:pPr>
        <w:spacing w:after="0" w:line="240" w:lineRule="auto"/>
        <w:rPr>
          <w:rFonts w:ascii="Times New Roman" w:eastAsia="Times New Roman" w:hAnsi="Times New Roman" w:cs="Times New Roman"/>
          <w:sz w:val="23"/>
          <w:szCs w:val="23"/>
        </w:rPr>
      </w:pPr>
    </w:p>
    <w:p w14:paraId="26305D60" w14:textId="77777777" w:rsidR="00E71659" w:rsidRPr="007E7B4A" w:rsidRDefault="00E71659" w:rsidP="00E71659">
      <w:pPr>
        <w:spacing w:after="0" w:line="240" w:lineRule="auto"/>
        <w:rPr>
          <w:rFonts w:ascii="Times New Roman" w:eastAsia="Times New Roman" w:hAnsi="Times New Roman" w:cs="Times New Roman"/>
          <w:sz w:val="23"/>
          <w:szCs w:val="23"/>
        </w:rPr>
      </w:pPr>
      <w:r w:rsidRPr="007E7B4A">
        <w:rPr>
          <w:rFonts w:ascii="Arial" w:eastAsia="Arial" w:hAnsi="Arial" w:cs="Arial"/>
          <w:b/>
          <w:color w:val="000000"/>
          <w:sz w:val="23"/>
          <w:szCs w:val="23"/>
        </w:rPr>
        <w:t>Northern Boundary</w:t>
      </w:r>
      <w:r w:rsidRPr="007E7B4A">
        <w:rPr>
          <w:rFonts w:ascii="Arial" w:eastAsia="Arial" w:hAnsi="Arial" w:cs="Arial"/>
          <w:color w:val="000000"/>
          <w:sz w:val="23"/>
          <w:szCs w:val="23"/>
        </w:rPr>
        <w:t xml:space="preserve"> - Start at Beaudry Ave and the 101 Freeway</w:t>
      </w:r>
    </w:p>
    <w:p w14:paraId="287AF72E" w14:textId="77777777" w:rsidR="00E71659" w:rsidRPr="007E7B4A" w:rsidRDefault="00E71659" w:rsidP="00E71659">
      <w:pPr>
        <w:numPr>
          <w:ilvl w:val="0"/>
          <w:numId w:val="42"/>
        </w:numPr>
        <w:spacing w:after="0" w:line="240" w:lineRule="auto"/>
        <w:rPr>
          <w:color w:val="000000"/>
          <w:sz w:val="23"/>
          <w:szCs w:val="23"/>
        </w:rPr>
      </w:pPr>
      <w:r w:rsidRPr="007E7B4A">
        <w:rPr>
          <w:rFonts w:ascii="Arial" w:eastAsia="Arial" w:hAnsi="Arial" w:cs="Arial"/>
          <w:color w:val="000000"/>
          <w:sz w:val="23"/>
          <w:szCs w:val="23"/>
        </w:rPr>
        <w:t>East on the 101 Freeway to Los Angeles St.</w:t>
      </w:r>
    </w:p>
    <w:p w14:paraId="1069683F" w14:textId="77777777" w:rsidR="00E71659" w:rsidRPr="007E7B4A" w:rsidRDefault="00E71659" w:rsidP="00E71659">
      <w:pPr>
        <w:numPr>
          <w:ilvl w:val="0"/>
          <w:numId w:val="42"/>
        </w:numPr>
        <w:spacing w:after="0" w:line="240" w:lineRule="auto"/>
        <w:rPr>
          <w:color w:val="000000"/>
          <w:sz w:val="23"/>
          <w:szCs w:val="23"/>
        </w:rPr>
      </w:pPr>
      <w:r w:rsidRPr="007E7B4A">
        <w:rPr>
          <w:rFonts w:ascii="Arial" w:eastAsia="Arial" w:hAnsi="Arial" w:cs="Arial"/>
          <w:color w:val="000000"/>
          <w:sz w:val="23"/>
          <w:szCs w:val="23"/>
        </w:rPr>
        <w:t>South on Los Angeles St. to 3rd St.</w:t>
      </w:r>
    </w:p>
    <w:p w14:paraId="36D0E5C5" w14:textId="77777777" w:rsidR="00E71659" w:rsidRPr="007E7B4A" w:rsidRDefault="00E71659" w:rsidP="00E71659">
      <w:pPr>
        <w:numPr>
          <w:ilvl w:val="0"/>
          <w:numId w:val="42"/>
        </w:numPr>
        <w:spacing w:after="0" w:line="240" w:lineRule="auto"/>
        <w:rPr>
          <w:color w:val="000000"/>
          <w:sz w:val="23"/>
          <w:szCs w:val="23"/>
        </w:rPr>
      </w:pPr>
      <w:r w:rsidRPr="007E7B4A">
        <w:rPr>
          <w:rFonts w:ascii="Arial" w:eastAsia="Arial" w:hAnsi="Arial" w:cs="Arial"/>
          <w:color w:val="000000"/>
          <w:sz w:val="23"/>
          <w:szCs w:val="23"/>
        </w:rPr>
        <w:t>East on 3rd St. to San Pedro St.</w:t>
      </w:r>
    </w:p>
    <w:p w14:paraId="070B88D7" w14:textId="77777777" w:rsidR="00E71659" w:rsidRPr="007E7B4A" w:rsidRDefault="00E71659" w:rsidP="00E71659">
      <w:pPr>
        <w:numPr>
          <w:ilvl w:val="0"/>
          <w:numId w:val="42"/>
        </w:numPr>
        <w:spacing w:after="0" w:line="240" w:lineRule="auto"/>
        <w:rPr>
          <w:color w:val="000000"/>
          <w:sz w:val="23"/>
          <w:szCs w:val="23"/>
        </w:rPr>
      </w:pPr>
      <w:r w:rsidRPr="007E7B4A">
        <w:rPr>
          <w:rFonts w:ascii="Arial" w:eastAsia="Arial" w:hAnsi="Arial" w:cs="Arial"/>
          <w:color w:val="000000"/>
          <w:sz w:val="23"/>
          <w:szCs w:val="23"/>
        </w:rPr>
        <w:t>South on San Pedro St. to Boyd St.</w:t>
      </w:r>
    </w:p>
    <w:p w14:paraId="608D6483" w14:textId="77777777" w:rsidR="00E71659" w:rsidRPr="007E7B4A" w:rsidRDefault="00E71659" w:rsidP="00E71659">
      <w:pPr>
        <w:numPr>
          <w:ilvl w:val="0"/>
          <w:numId w:val="42"/>
        </w:numPr>
        <w:spacing w:after="0" w:line="240" w:lineRule="auto"/>
        <w:rPr>
          <w:color w:val="000000"/>
          <w:sz w:val="23"/>
          <w:szCs w:val="23"/>
        </w:rPr>
      </w:pPr>
      <w:r w:rsidRPr="007E7B4A">
        <w:rPr>
          <w:rFonts w:ascii="Arial" w:eastAsia="Arial" w:hAnsi="Arial" w:cs="Arial"/>
          <w:color w:val="000000"/>
          <w:sz w:val="23"/>
          <w:szCs w:val="23"/>
        </w:rPr>
        <w:t>East on Boyd St. to Omar St.</w:t>
      </w:r>
    </w:p>
    <w:p w14:paraId="2B55EF93" w14:textId="77777777" w:rsidR="00E71659" w:rsidRPr="007E7B4A" w:rsidRDefault="00E71659" w:rsidP="00E71659">
      <w:pPr>
        <w:numPr>
          <w:ilvl w:val="0"/>
          <w:numId w:val="42"/>
        </w:numPr>
        <w:spacing w:after="0" w:line="240" w:lineRule="auto"/>
        <w:rPr>
          <w:color w:val="000000"/>
          <w:sz w:val="23"/>
          <w:szCs w:val="23"/>
        </w:rPr>
      </w:pPr>
      <w:r w:rsidRPr="007E7B4A">
        <w:rPr>
          <w:rFonts w:ascii="Arial" w:eastAsia="Arial" w:hAnsi="Arial" w:cs="Arial"/>
          <w:color w:val="000000"/>
          <w:sz w:val="23"/>
          <w:szCs w:val="23"/>
        </w:rPr>
        <w:t>South on Omar St. to 4th St.</w:t>
      </w:r>
    </w:p>
    <w:p w14:paraId="1AD4A928" w14:textId="77777777" w:rsidR="00E71659" w:rsidRPr="007E7B4A" w:rsidRDefault="00E71659" w:rsidP="00E71659">
      <w:pPr>
        <w:spacing w:after="0" w:line="240" w:lineRule="auto"/>
        <w:rPr>
          <w:rFonts w:ascii="Times New Roman" w:eastAsia="Times New Roman" w:hAnsi="Times New Roman" w:cs="Times New Roman"/>
          <w:sz w:val="23"/>
          <w:szCs w:val="23"/>
        </w:rPr>
      </w:pPr>
    </w:p>
    <w:p w14:paraId="6B6A1355" w14:textId="77777777" w:rsidR="00E71659" w:rsidRPr="007E7B4A" w:rsidRDefault="00E71659" w:rsidP="00E71659">
      <w:pPr>
        <w:spacing w:after="0" w:line="240" w:lineRule="auto"/>
        <w:rPr>
          <w:rFonts w:ascii="Times New Roman" w:eastAsia="Times New Roman" w:hAnsi="Times New Roman" w:cs="Times New Roman"/>
          <w:sz w:val="23"/>
          <w:szCs w:val="23"/>
        </w:rPr>
      </w:pPr>
      <w:r w:rsidRPr="007E7B4A">
        <w:rPr>
          <w:rFonts w:ascii="Arial" w:eastAsia="Arial" w:hAnsi="Arial" w:cs="Arial"/>
          <w:b/>
          <w:color w:val="000000"/>
          <w:sz w:val="23"/>
          <w:szCs w:val="23"/>
        </w:rPr>
        <w:t>Eastern Boundary</w:t>
      </w:r>
    </w:p>
    <w:p w14:paraId="5F749FBC" w14:textId="77777777" w:rsidR="00E71659" w:rsidRPr="007E7B4A" w:rsidRDefault="00E71659" w:rsidP="00E71659">
      <w:pPr>
        <w:numPr>
          <w:ilvl w:val="0"/>
          <w:numId w:val="43"/>
        </w:numPr>
        <w:spacing w:after="0" w:line="240" w:lineRule="auto"/>
        <w:rPr>
          <w:color w:val="000000"/>
          <w:sz w:val="23"/>
          <w:szCs w:val="23"/>
        </w:rPr>
      </w:pPr>
      <w:r w:rsidRPr="007E7B4A">
        <w:rPr>
          <w:rFonts w:ascii="Arial" w:eastAsia="Arial" w:hAnsi="Arial" w:cs="Arial"/>
          <w:color w:val="000000"/>
          <w:sz w:val="23"/>
          <w:szCs w:val="23"/>
        </w:rPr>
        <w:t>East on 4th St. to Alameda St.</w:t>
      </w:r>
    </w:p>
    <w:p w14:paraId="1820D2E1" w14:textId="77777777" w:rsidR="00E71659" w:rsidRPr="007E7B4A" w:rsidRDefault="00E71659" w:rsidP="00E71659">
      <w:pPr>
        <w:numPr>
          <w:ilvl w:val="0"/>
          <w:numId w:val="43"/>
        </w:numPr>
        <w:spacing w:after="0" w:line="240" w:lineRule="auto"/>
        <w:rPr>
          <w:color w:val="000000"/>
          <w:sz w:val="23"/>
          <w:szCs w:val="23"/>
        </w:rPr>
      </w:pPr>
      <w:r w:rsidRPr="007E7B4A">
        <w:rPr>
          <w:rFonts w:ascii="Arial" w:eastAsia="Arial" w:hAnsi="Arial" w:cs="Arial"/>
          <w:color w:val="000000"/>
          <w:sz w:val="23"/>
          <w:szCs w:val="23"/>
        </w:rPr>
        <w:t>South on Alameda St. to 7th St.</w:t>
      </w:r>
    </w:p>
    <w:p w14:paraId="3E46C493" w14:textId="77777777" w:rsidR="00E71659" w:rsidRPr="007E7B4A" w:rsidRDefault="00E71659" w:rsidP="00E71659">
      <w:pPr>
        <w:numPr>
          <w:ilvl w:val="0"/>
          <w:numId w:val="43"/>
        </w:numPr>
        <w:spacing w:after="0" w:line="240" w:lineRule="auto"/>
        <w:rPr>
          <w:color w:val="000000"/>
          <w:sz w:val="23"/>
          <w:szCs w:val="23"/>
        </w:rPr>
      </w:pPr>
      <w:r w:rsidRPr="007E7B4A">
        <w:rPr>
          <w:rFonts w:ascii="Arial" w:eastAsia="Arial" w:hAnsi="Arial" w:cs="Arial"/>
          <w:color w:val="000000"/>
          <w:sz w:val="23"/>
          <w:szCs w:val="23"/>
        </w:rPr>
        <w:t>East on 7th St. to the Los Angeles River</w:t>
      </w:r>
    </w:p>
    <w:p w14:paraId="3BF01624" w14:textId="77777777" w:rsidR="00E71659" w:rsidRPr="007E7B4A" w:rsidRDefault="00E71659" w:rsidP="00E71659">
      <w:pPr>
        <w:numPr>
          <w:ilvl w:val="0"/>
          <w:numId w:val="43"/>
        </w:numPr>
        <w:spacing w:after="0" w:line="240" w:lineRule="auto"/>
        <w:rPr>
          <w:color w:val="000000"/>
          <w:sz w:val="23"/>
          <w:szCs w:val="23"/>
        </w:rPr>
      </w:pPr>
      <w:r w:rsidRPr="007E7B4A">
        <w:rPr>
          <w:rFonts w:ascii="Arial" w:eastAsia="Arial" w:hAnsi="Arial" w:cs="Arial"/>
          <w:color w:val="000000"/>
          <w:sz w:val="23"/>
          <w:szCs w:val="23"/>
        </w:rPr>
        <w:t>South on the Los Angeles River to the city limits of Vernon</w:t>
      </w:r>
    </w:p>
    <w:p w14:paraId="048E3BA6" w14:textId="77777777" w:rsidR="00E71659" w:rsidRPr="007E7B4A" w:rsidRDefault="00E71659" w:rsidP="00E71659">
      <w:pPr>
        <w:spacing w:after="0" w:line="240" w:lineRule="auto"/>
        <w:rPr>
          <w:rFonts w:ascii="Times New Roman" w:eastAsia="Times New Roman" w:hAnsi="Times New Roman" w:cs="Times New Roman"/>
          <w:sz w:val="23"/>
          <w:szCs w:val="23"/>
        </w:rPr>
      </w:pPr>
    </w:p>
    <w:p w14:paraId="5F92F73D" w14:textId="77777777" w:rsidR="00E71659" w:rsidRPr="007E7B4A" w:rsidRDefault="00E71659" w:rsidP="00E71659">
      <w:pPr>
        <w:spacing w:after="0" w:line="240" w:lineRule="auto"/>
        <w:rPr>
          <w:rFonts w:ascii="Times New Roman" w:eastAsia="Times New Roman" w:hAnsi="Times New Roman" w:cs="Times New Roman"/>
          <w:sz w:val="23"/>
          <w:szCs w:val="23"/>
        </w:rPr>
      </w:pPr>
      <w:r w:rsidRPr="007E7B4A">
        <w:rPr>
          <w:rFonts w:ascii="Arial" w:eastAsia="Arial" w:hAnsi="Arial" w:cs="Arial"/>
          <w:b/>
          <w:color w:val="000000"/>
          <w:sz w:val="23"/>
          <w:szCs w:val="23"/>
        </w:rPr>
        <w:t>Southern Boundary</w:t>
      </w:r>
    </w:p>
    <w:p w14:paraId="2423D83F" w14:textId="77777777" w:rsidR="00E71659" w:rsidRPr="007E7B4A" w:rsidRDefault="00E71659" w:rsidP="00E71659">
      <w:pPr>
        <w:numPr>
          <w:ilvl w:val="0"/>
          <w:numId w:val="44"/>
        </w:numPr>
        <w:spacing w:after="0" w:line="240" w:lineRule="auto"/>
        <w:rPr>
          <w:color w:val="000000"/>
          <w:sz w:val="23"/>
          <w:szCs w:val="23"/>
        </w:rPr>
      </w:pPr>
      <w:r w:rsidRPr="007E7B4A">
        <w:rPr>
          <w:rFonts w:ascii="Arial" w:eastAsia="Arial" w:hAnsi="Arial" w:cs="Arial"/>
          <w:color w:val="000000"/>
          <w:sz w:val="23"/>
          <w:szCs w:val="23"/>
        </w:rPr>
        <w:t>West along the city limits of Vernon to Alameda St.</w:t>
      </w:r>
    </w:p>
    <w:p w14:paraId="0E2BB0BF" w14:textId="77777777" w:rsidR="00E71659" w:rsidRPr="007E7B4A" w:rsidRDefault="00E71659" w:rsidP="00E71659">
      <w:pPr>
        <w:numPr>
          <w:ilvl w:val="0"/>
          <w:numId w:val="44"/>
        </w:numPr>
        <w:spacing w:after="0" w:line="240" w:lineRule="auto"/>
        <w:rPr>
          <w:color w:val="000000"/>
          <w:sz w:val="23"/>
          <w:szCs w:val="23"/>
        </w:rPr>
      </w:pPr>
      <w:r w:rsidRPr="007E7B4A">
        <w:rPr>
          <w:rFonts w:ascii="Arial" w:eastAsia="Arial" w:hAnsi="Arial" w:cs="Arial"/>
          <w:color w:val="000000"/>
          <w:sz w:val="23"/>
          <w:szCs w:val="23"/>
        </w:rPr>
        <w:t>North on Alameda St. to Washington Blvd.</w:t>
      </w:r>
    </w:p>
    <w:p w14:paraId="3D284A48" w14:textId="77777777" w:rsidR="00E71659" w:rsidRPr="007E7B4A" w:rsidRDefault="00E71659" w:rsidP="00E71659">
      <w:pPr>
        <w:numPr>
          <w:ilvl w:val="0"/>
          <w:numId w:val="44"/>
        </w:numPr>
        <w:spacing w:after="0" w:line="240" w:lineRule="auto"/>
        <w:rPr>
          <w:color w:val="000000"/>
          <w:sz w:val="23"/>
          <w:szCs w:val="23"/>
        </w:rPr>
      </w:pPr>
      <w:r w:rsidRPr="007E7B4A">
        <w:rPr>
          <w:rFonts w:ascii="Arial" w:eastAsia="Arial" w:hAnsi="Arial" w:cs="Arial"/>
          <w:color w:val="000000"/>
          <w:sz w:val="23"/>
          <w:szCs w:val="23"/>
        </w:rPr>
        <w:t>West on Washington Blvd. to Grand Ave.</w:t>
      </w:r>
    </w:p>
    <w:p w14:paraId="4DB67D27" w14:textId="77777777" w:rsidR="00E71659" w:rsidRPr="007E7B4A" w:rsidRDefault="00E71659" w:rsidP="00E71659">
      <w:pPr>
        <w:numPr>
          <w:ilvl w:val="0"/>
          <w:numId w:val="44"/>
        </w:numPr>
        <w:spacing w:after="0" w:line="240" w:lineRule="auto"/>
        <w:rPr>
          <w:color w:val="000000"/>
          <w:sz w:val="23"/>
          <w:szCs w:val="23"/>
        </w:rPr>
      </w:pPr>
      <w:r w:rsidRPr="007E7B4A">
        <w:rPr>
          <w:rFonts w:ascii="Arial" w:eastAsia="Arial" w:hAnsi="Arial" w:cs="Arial"/>
          <w:color w:val="000000"/>
          <w:sz w:val="23"/>
          <w:szCs w:val="23"/>
        </w:rPr>
        <w:t>South on Grand Ave. to 23rd St.</w:t>
      </w:r>
    </w:p>
    <w:p w14:paraId="6CEC2891" w14:textId="77777777" w:rsidR="00E71659" w:rsidRPr="007E7B4A" w:rsidRDefault="00E71659" w:rsidP="00E71659">
      <w:pPr>
        <w:numPr>
          <w:ilvl w:val="0"/>
          <w:numId w:val="44"/>
        </w:numPr>
        <w:spacing w:after="0" w:line="240" w:lineRule="auto"/>
        <w:rPr>
          <w:color w:val="000000"/>
          <w:sz w:val="23"/>
          <w:szCs w:val="23"/>
        </w:rPr>
      </w:pPr>
      <w:r w:rsidRPr="007E7B4A">
        <w:rPr>
          <w:rFonts w:ascii="Arial" w:eastAsia="Arial" w:hAnsi="Arial" w:cs="Arial"/>
          <w:color w:val="000000"/>
          <w:sz w:val="23"/>
          <w:szCs w:val="23"/>
        </w:rPr>
        <w:t>West on 23rd St. to the 110 Freeway.</w:t>
      </w:r>
    </w:p>
    <w:p w14:paraId="3ADD35FE" w14:textId="77777777" w:rsidR="00E71659" w:rsidRPr="007E7B4A" w:rsidRDefault="00E71659" w:rsidP="00E71659">
      <w:pPr>
        <w:spacing w:after="0" w:line="240" w:lineRule="auto"/>
        <w:rPr>
          <w:rFonts w:ascii="Times New Roman" w:eastAsia="Times New Roman" w:hAnsi="Times New Roman" w:cs="Times New Roman"/>
          <w:sz w:val="23"/>
          <w:szCs w:val="23"/>
        </w:rPr>
      </w:pPr>
    </w:p>
    <w:p w14:paraId="536D19BA" w14:textId="77777777" w:rsidR="00E71659" w:rsidRPr="007E7B4A" w:rsidRDefault="00E71659" w:rsidP="00E71659">
      <w:pPr>
        <w:spacing w:after="0" w:line="240" w:lineRule="auto"/>
        <w:rPr>
          <w:rFonts w:ascii="Times New Roman" w:eastAsia="Times New Roman" w:hAnsi="Times New Roman" w:cs="Times New Roman"/>
          <w:sz w:val="23"/>
          <w:szCs w:val="23"/>
        </w:rPr>
      </w:pPr>
      <w:r w:rsidRPr="007E7B4A">
        <w:rPr>
          <w:rFonts w:ascii="Arial" w:eastAsia="Arial" w:hAnsi="Arial" w:cs="Arial"/>
          <w:b/>
          <w:color w:val="000000"/>
          <w:sz w:val="23"/>
          <w:szCs w:val="23"/>
        </w:rPr>
        <w:t>Western Boundary</w:t>
      </w:r>
    </w:p>
    <w:p w14:paraId="1B80E737" w14:textId="77777777" w:rsidR="00E71659" w:rsidRPr="007E7B4A" w:rsidRDefault="00E71659" w:rsidP="00E71659">
      <w:pPr>
        <w:numPr>
          <w:ilvl w:val="0"/>
          <w:numId w:val="41"/>
        </w:numPr>
        <w:spacing w:after="0" w:line="240" w:lineRule="auto"/>
        <w:rPr>
          <w:color w:val="000000"/>
          <w:sz w:val="23"/>
          <w:szCs w:val="23"/>
        </w:rPr>
      </w:pPr>
      <w:r w:rsidRPr="007E7B4A">
        <w:rPr>
          <w:rFonts w:ascii="Arial" w:eastAsia="Arial" w:hAnsi="Arial" w:cs="Arial"/>
          <w:color w:val="000000"/>
          <w:sz w:val="23"/>
          <w:szCs w:val="23"/>
        </w:rPr>
        <w:t>North on the 110 Freeway to 8th St.</w:t>
      </w:r>
    </w:p>
    <w:p w14:paraId="3B32D903" w14:textId="77777777" w:rsidR="00E71659" w:rsidRPr="007E7B4A" w:rsidRDefault="00E71659" w:rsidP="00E71659">
      <w:pPr>
        <w:numPr>
          <w:ilvl w:val="0"/>
          <w:numId w:val="41"/>
        </w:numPr>
        <w:spacing w:after="0" w:line="240" w:lineRule="auto"/>
        <w:rPr>
          <w:color w:val="000000"/>
          <w:sz w:val="23"/>
          <w:szCs w:val="23"/>
        </w:rPr>
      </w:pPr>
      <w:r w:rsidRPr="007E7B4A">
        <w:rPr>
          <w:rFonts w:ascii="Arial" w:eastAsia="Arial" w:hAnsi="Arial" w:cs="Arial"/>
          <w:color w:val="000000"/>
          <w:sz w:val="23"/>
          <w:szCs w:val="23"/>
        </w:rPr>
        <w:t xml:space="preserve">West on 8th St. to </w:t>
      </w:r>
      <w:r w:rsidRPr="007E7B4A">
        <w:rPr>
          <w:rFonts w:ascii="Arial" w:eastAsia="Arial" w:hAnsi="Arial" w:cs="Arial"/>
          <w:sz w:val="23"/>
          <w:szCs w:val="23"/>
        </w:rPr>
        <w:t xml:space="preserve">Bixel St. </w:t>
      </w:r>
    </w:p>
    <w:p w14:paraId="28BC0C20" w14:textId="77777777" w:rsidR="00E71659" w:rsidRPr="007E7B4A" w:rsidRDefault="00E71659" w:rsidP="00E71659">
      <w:pPr>
        <w:numPr>
          <w:ilvl w:val="0"/>
          <w:numId w:val="41"/>
        </w:numPr>
        <w:spacing w:after="0" w:line="240" w:lineRule="auto"/>
        <w:rPr>
          <w:rFonts w:ascii="Arial" w:eastAsia="Arial" w:hAnsi="Arial" w:cs="Arial"/>
          <w:sz w:val="23"/>
          <w:szCs w:val="23"/>
        </w:rPr>
      </w:pPr>
      <w:r w:rsidRPr="007E7B4A">
        <w:rPr>
          <w:rFonts w:ascii="Arial" w:eastAsia="Arial" w:hAnsi="Arial" w:cs="Arial"/>
          <w:sz w:val="23"/>
          <w:szCs w:val="23"/>
        </w:rPr>
        <w:t>North on Bixel St. to 7th St.</w:t>
      </w:r>
    </w:p>
    <w:p w14:paraId="5129FEC4" w14:textId="77777777" w:rsidR="00E71659" w:rsidRPr="007E7B4A" w:rsidRDefault="00E71659" w:rsidP="00E71659">
      <w:pPr>
        <w:numPr>
          <w:ilvl w:val="0"/>
          <w:numId w:val="41"/>
        </w:numPr>
        <w:spacing w:after="0" w:line="240" w:lineRule="auto"/>
        <w:rPr>
          <w:color w:val="000000"/>
          <w:sz w:val="23"/>
          <w:szCs w:val="23"/>
        </w:rPr>
      </w:pPr>
      <w:r w:rsidRPr="007E7B4A">
        <w:rPr>
          <w:rFonts w:ascii="Arial" w:eastAsia="Arial" w:hAnsi="Arial" w:cs="Arial"/>
          <w:color w:val="000000"/>
          <w:sz w:val="23"/>
          <w:szCs w:val="23"/>
        </w:rPr>
        <w:t>West on 7th St. to Witmer St.</w:t>
      </w:r>
    </w:p>
    <w:p w14:paraId="531F888F" w14:textId="77777777" w:rsidR="00E71659" w:rsidRPr="007E7B4A" w:rsidRDefault="00E71659" w:rsidP="00E71659">
      <w:pPr>
        <w:numPr>
          <w:ilvl w:val="0"/>
          <w:numId w:val="41"/>
        </w:numPr>
        <w:spacing w:after="0" w:line="240" w:lineRule="auto"/>
        <w:rPr>
          <w:color w:val="000000"/>
          <w:sz w:val="23"/>
          <w:szCs w:val="23"/>
        </w:rPr>
      </w:pPr>
      <w:r w:rsidRPr="007E7B4A">
        <w:rPr>
          <w:rFonts w:ascii="Arial" w:eastAsia="Arial" w:hAnsi="Arial" w:cs="Arial"/>
          <w:color w:val="000000"/>
          <w:sz w:val="23"/>
          <w:szCs w:val="23"/>
        </w:rPr>
        <w:t>North on Witmer St. to 6th St.</w:t>
      </w:r>
    </w:p>
    <w:p w14:paraId="7BC6AA3D" w14:textId="77777777" w:rsidR="00E71659" w:rsidRPr="007E7B4A" w:rsidRDefault="00E71659" w:rsidP="00E71659">
      <w:pPr>
        <w:numPr>
          <w:ilvl w:val="0"/>
          <w:numId w:val="41"/>
        </w:numPr>
        <w:spacing w:after="0" w:line="240" w:lineRule="auto"/>
        <w:rPr>
          <w:color w:val="000000"/>
          <w:sz w:val="23"/>
          <w:szCs w:val="23"/>
        </w:rPr>
      </w:pPr>
      <w:r w:rsidRPr="007E7B4A">
        <w:rPr>
          <w:rFonts w:ascii="Arial" w:eastAsia="Arial" w:hAnsi="Arial" w:cs="Arial"/>
          <w:color w:val="000000"/>
          <w:sz w:val="23"/>
          <w:szCs w:val="23"/>
        </w:rPr>
        <w:lastRenderedPageBreak/>
        <w:t>East on 6th St. to Bixel St.</w:t>
      </w:r>
    </w:p>
    <w:p w14:paraId="0F7DF3A1" w14:textId="77777777" w:rsidR="00E71659" w:rsidRPr="007E7B4A" w:rsidRDefault="00E71659" w:rsidP="00E71659">
      <w:pPr>
        <w:numPr>
          <w:ilvl w:val="0"/>
          <w:numId w:val="41"/>
        </w:numPr>
        <w:spacing w:after="0" w:line="240" w:lineRule="auto"/>
        <w:rPr>
          <w:color w:val="000000"/>
          <w:sz w:val="23"/>
          <w:szCs w:val="23"/>
        </w:rPr>
      </w:pPr>
      <w:r w:rsidRPr="007E7B4A">
        <w:rPr>
          <w:rFonts w:ascii="Arial" w:eastAsia="Arial" w:hAnsi="Arial" w:cs="Arial"/>
          <w:color w:val="000000"/>
          <w:sz w:val="23"/>
          <w:szCs w:val="23"/>
        </w:rPr>
        <w:t>North on Bixel St. to 3rd St.</w:t>
      </w:r>
    </w:p>
    <w:p w14:paraId="6DF81890" w14:textId="77777777" w:rsidR="00E71659" w:rsidRPr="007E7B4A" w:rsidRDefault="00E71659" w:rsidP="00E71659">
      <w:pPr>
        <w:numPr>
          <w:ilvl w:val="0"/>
          <w:numId w:val="41"/>
        </w:numPr>
        <w:spacing w:after="0" w:line="240" w:lineRule="auto"/>
        <w:rPr>
          <w:color w:val="000000"/>
          <w:sz w:val="23"/>
          <w:szCs w:val="23"/>
        </w:rPr>
      </w:pPr>
      <w:r w:rsidRPr="007E7B4A">
        <w:rPr>
          <w:rFonts w:ascii="Arial" w:eastAsia="Arial" w:hAnsi="Arial" w:cs="Arial"/>
          <w:color w:val="000000"/>
          <w:sz w:val="23"/>
          <w:szCs w:val="23"/>
        </w:rPr>
        <w:t>West on 3rd St. to Lucas Ave.</w:t>
      </w:r>
    </w:p>
    <w:p w14:paraId="61D34B8A" w14:textId="77777777" w:rsidR="00E71659" w:rsidRPr="007E7B4A" w:rsidRDefault="00E71659" w:rsidP="00E71659">
      <w:pPr>
        <w:numPr>
          <w:ilvl w:val="0"/>
          <w:numId w:val="41"/>
        </w:numPr>
        <w:spacing w:after="0" w:line="240" w:lineRule="auto"/>
        <w:rPr>
          <w:color w:val="000000"/>
          <w:sz w:val="23"/>
          <w:szCs w:val="23"/>
        </w:rPr>
      </w:pPr>
      <w:r w:rsidRPr="007E7B4A">
        <w:rPr>
          <w:rFonts w:ascii="Arial" w:eastAsia="Arial" w:hAnsi="Arial" w:cs="Arial"/>
          <w:color w:val="000000"/>
          <w:sz w:val="23"/>
          <w:szCs w:val="23"/>
        </w:rPr>
        <w:t>North on Lucas Ave. to Emerald St.</w:t>
      </w:r>
    </w:p>
    <w:p w14:paraId="0205D776" w14:textId="77777777" w:rsidR="00E71659" w:rsidRPr="007E7B4A" w:rsidRDefault="00E71659" w:rsidP="00E71659">
      <w:pPr>
        <w:numPr>
          <w:ilvl w:val="0"/>
          <w:numId w:val="41"/>
        </w:numPr>
        <w:spacing w:after="0" w:line="240" w:lineRule="auto"/>
        <w:rPr>
          <w:color w:val="000000"/>
          <w:sz w:val="23"/>
          <w:szCs w:val="23"/>
        </w:rPr>
      </w:pPr>
      <w:r w:rsidRPr="007E7B4A">
        <w:rPr>
          <w:rFonts w:ascii="Arial" w:eastAsia="Arial" w:hAnsi="Arial" w:cs="Arial"/>
          <w:sz w:val="23"/>
          <w:szCs w:val="23"/>
        </w:rPr>
        <w:t xml:space="preserve">East on </w:t>
      </w:r>
      <w:r w:rsidRPr="007E7B4A">
        <w:rPr>
          <w:rFonts w:ascii="Arial" w:eastAsia="Arial" w:hAnsi="Arial" w:cs="Arial"/>
          <w:color w:val="000000"/>
          <w:sz w:val="23"/>
          <w:szCs w:val="23"/>
        </w:rPr>
        <w:t>Emerald St. to 2nd St. to include the shared property of Miguel Contreras Learning Complex</w:t>
      </w:r>
    </w:p>
    <w:p w14:paraId="352773AE" w14:textId="77777777" w:rsidR="00E71659" w:rsidRPr="007E7B4A" w:rsidRDefault="00E71659" w:rsidP="00E71659">
      <w:pPr>
        <w:numPr>
          <w:ilvl w:val="0"/>
          <w:numId w:val="41"/>
        </w:numPr>
        <w:spacing w:after="0" w:line="240" w:lineRule="auto"/>
        <w:rPr>
          <w:color w:val="000000"/>
          <w:sz w:val="23"/>
          <w:szCs w:val="23"/>
        </w:rPr>
      </w:pPr>
      <w:r w:rsidRPr="007E7B4A">
        <w:rPr>
          <w:rFonts w:ascii="Arial" w:eastAsia="Arial" w:hAnsi="Arial" w:cs="Arial"/>
          <w:color w:val="000000"/>
          <w:sz w:val="23"/>
          <w:szCs w:val="23"/>
        </w:rPr>
        <w:t>West on 2nd St. to Edgeware Rd.</w:t>
      </w:r>
    </w:p>
    <w:p w14:paraId="458D9B53" w14:textId="77777777" w:rsidR="00E71659" w:rsidRPr="007E7B4A" w:rsidRDefault="00E71659" w:rsidP="00E71659">
      <w:pPr>
        <w:numPr>
          <w:ilvl w:val="0"/>
          <w:numId w:val="41"/>
        </w:numPr>
        <w:spacing w:after="0" w:line="240" w:lineRule="auto"/>
        <w:rPr>
          <w:color w:val="000000"/>
          <w:sz w:val="23"/>
          <w:szCs w:val="23"/>
        </w:rPr>
      </w:pPr>
      <w:r w:rsidRPr="007E7B4A">
        <w:rPr>
          <w:rFonts w:ascii="Arial" w:eastAsia="Arial" w:hAnsi="Arial" w:cs="Arial"/>
          <w:color w:val="000000"/>
          <w:sz w:val="23"/>
          <w:szCs w:val="23"/>
        </w:rPr>
        <w:t>North on Edgeware Rd. to 1st St.</w:t>
      </w:r>
    </w:p>
    <w:p w14:paraId="648CAA13" w14:textId="77777777" w:rsidR="00E71659" w:rsidRPr="007E7B4A" w:rsidRDefault="00E71659" w:rsidP="00E71659">
      <w:pPr>
        <w:numPr>
          <w:ilvl w:val="0"/>
          <w:numId w:val="41"/>
        </w:numPr>
        <w:spacing w:after="0" w:line="240" w:lineRule="auto"/>
        <w:rPr>
          <w:color w:val="000000"/>
          <w:sz w:val="23"/>
          <w:szCs w:val="23"/>
        </w:rPr>
      </w:pPr>
      <w:r w:rsidRPr="007E7B4A">
        <w:rPr>
          <w:rFonts w:ascii="Arial" w:eastAsia="Arial" w:hAnsi="Arial" w:cs="Arial"/>
          <w:color w:val="000000"/>
          <w:sz w:val="23"/>
          <w:szCs w:val="23"/>
        </w:rPr>
        <w:t>East on 1st St. to Beaudry Ave.</w:t>
      </w:r>
    </w:p>
    <w:p w14:paraId="03657C77" w14:textId="77777777" w:rsidR="00E71659" w:rsidRPr="007E7B4A" w:rsidRDefault="00E71659" w:rsidP="00E71659">
      <w:pPr>
        <w:numPr>
          <w:ilvl w:val="0"/>
          <w:numId w:val="41"/>
        </w:numPr>
        <w:spacing w:after="0" w:line="240" w:lineRule="auto"/>
        <w:rPr>
          <w:color w:val="000000"/>
          <w:sz w:val="23"/>
          <w:szCs w:val="23"/>
        </w:rPr>
      </w:pPr>
      <w:r w:rsidRPr="007E7B4A">
        <w:rPr>
          <w:rFonts w:ascii="Arial" w:eastAsia="Arial" w:hAnsi="Arial" w:cs="Arial"/>
          <w:color w:val="000000"/>
          <w:sz w:val="23"/>
          <w:szCs w:val="23"/>
        </w:rPr>
        <w:t>North on Beaudry Ave. to the 101 Freeway</w:t>
      </w:r>
    </w:p>
    <w:p w14:paraId="6764815F" w14:textId="77777777" w:rsidR="00E71659" w:rsidRPr="007E7B4A" w:rsidRDefault="00E71659" w:rsidP="00E71659">
      <w:pPr>
        <w:spacing w:after="0" w:line="240" w:lineRule="auto"/>
        <w:rPr>
          <w:rFonts w:ascii="Times New Roman" w:eastAsia="Times New Roman" w:hAnsi="Times New Roman" w:cs="Times New Roman"/>
          <w:sz w:val="23"/>
          <w:szCs w:val="23"/>
        </w:rPr>
      </w:pPr>
    </w:p>
    <w:p w14:paraId="15C416CB" w14:textId="77777777" w:rsidR="00E71659" w:rsidRPr="007E7B4A" w:rsidRDefault="00E71659" w:rsidP="00E71659">
      <w:pPr>
        <w:spacing w:after="0" w:line="240" w:lineRule="auto"/>
        <w:rPr>
          <w:rFonts w:ascii="Times New Roman" w:eastAsia="Times New Roman" w:hAnsi="Times New Roman" w:cs="Times New Roman"/>
          <w:sz w:val="23"/>
          <w:szCs w:val="23"/>
        </w:rPr>
      </w:pPr>
      <w:r w:rsidRPr="007E7B4A">
        <w:rPr>
          <w:rFonts w:ascii="Arial" w:eastAsia="Arial" w:hAnsi="Arial" w:cs="Arial"/>
          <w:color w:val="000000"/>
          <w:sz w:val="23"/>
          <w:szCs w:val="23"/>
        </w:rPr>
        <w:t>The Downtown Los Angeles Neighborhood Council and the Westlake North Neighborhood Council share the Miguel Contreras Learning Complex.</w:t>
      </w:r>
    </w:p>
    <w:p w14:paraId="1EAB3833" w14:textId="77777777" w:rsidR="00E71659" w:rsidRPr="007E7B4A" w:rsidRDefault="00E71659" w:rsidP="00E71659">
      <w:pPr>
        <w:spacing w:after="0" w:line="240" w:lineRule="auto"/>
        <w:rPr>
          <w:rFonts w:ascii="Times New Roman" w:eastAsia="Times New Roman" w:hAnsi="Times New Roman" w:cs="Times New Roman"/>
          <w:sz w:val="23"/>
          <w:szCs w:val="23"/>
        </w:rPr>
      </w:pPr>
    </w:p>
    <w:p w14:paraId="2997B6D3" w14:textId="77777777" w:rsidR="00E71659" w:rsidRPr="007E7B4A" w:rsidRDefault="00E71659" w:rsidP="00E71659">
      <w:pPr>
        <w:spacing w:after="0" w:line="240" w:lineRule="auto"/>
        <w:rPr>
          <w:rFonts w:ascii="Arial" w:eastAsia="Times New Roman" w:hAnsi="Arial" w:cs="Georgia"/>
          <w:b/>
          <w:sz w:val="23"/>
          <w:szCs w:val="23"/>
          <w:lang w:bidi="en-US"/>
        </w:rPr>
      </w:pPr>
      <w:r w:rsidRPr="007E7B4A">
        <w:rPr>
          <w:rFonts w:ascii="Arial" w:eastAsia="Arial" w:hAnsi="Arial" w:cs="Arial"/>
          <w:color w:val="000000"/>
          <w:sz w:val="23"/>
          <w:szCs w:val="23"/>
        </w:rPr>
        <w:t>The boundaries of DLANC are set forth in Attachment A - Map of Downtown Los Angeles Neighborhood Council.</w:t>
      </w:r>
    </w:p>
    <w:p w14:paraId="3C4D7C44" w14:textId="77777777" w:rsidR="00B6634E" w:rsidRPr="00B6634E" w:rsidRDefault="00B6634E" w:rsidP="00B6634E">
      <w:pPr>
        <w:spacing w:after="0" w:line="240" w:lineRule="auto"/>
        <w:rPr>
          <w:rFonts w:ascii="Arial" w:eastAsia="Times New Roman" w:hAnsi="Arial" w:cs="Arial"/>
          <w:sz w:val="23"/>
          <w:szCs w:val="23"/>
        </w:rPr>
      </w:pPr>
    </w:p>
    <w:p w14:paraId="03A51EB7" w14:textId="77777777" w:rsidR="00B6634E" w:rsidRPr="00B6634E" w:rsidRDefault="00B6634E" w:rsidP="009640D0">
      <w:pPr>
        <w:pStyle w:val="Heading2"/>
        <w:rPr>
          <w:rFonts w:cs="Times New Roman"/>
          <w:szCs w:val="24"/>
        </w:rPr>
      </w:pPr>
      <w:bookmarkStart w:id="4" w:name="_Toc166591453"/>
      <w:r w:rsidRPr="00B6634E">
        <w:rPr>
          <w:lang w:bidi="en-US"/>
        </w:rPr>
        <w:t>Section 2:  Internal Boundaries</w:t>
      </w:r>
      <w:bookmarkEnd w:id="4"/>
      <w:r w:rsidRPr="00B6634E">
        <w:rPr>
          <w:lang w:bidi="en-US"/>
        </w:rPr>
        <w:t xml:space="preserve"> </w:t>
      </w:r>
    </w:p>
    <w:p w14:paraId="7097F612" w14:textId="77777777" w:rsidR="00B6634E" w:rsidRDefault="00B6634E" w:rsidP="00B6634E">
      <w:pPr>
        <w:spacing w:after="0" w:line="240" w:lineRule="auto"/>
        <w:rPr>
          <w:rFonts w:ascii="Arial" w:eastAsia="Times New Roman" w:hAnsi="Arial" w:cs="Times New Roman"/>
          <w:sz w:val="23"/>
          <w:szCs w:val="24"/>
        </w:rPr>
      </w:pPr>
    </w:p>
    <w:p w14:paraId="10C7F519" w14:textId="77777777" w:rsidR="007E7B4A" w:rsidRPr="007E7B4A" w:rsidRDefault="007E7B4A" w:rsidP="007E7B4A">
      <w:pPr>
        <w:spacing w:after="0" w:line="240" w:lineRule="auto"/>
        <w:rPr>
          <w:rFonts w:ascii="Arial" w:eastAsia="Times New Roman" w:hAnsi="Arial" w:cs="Times New Roman"/>
          <w:sz w:val="23"/>
          <w:szCs w:val="24"/>
        </w:rPr>
      </w:pPr>
      <w:r w:rsidRPr="007E7B4A">
        <w:rPr>
          <w:rFonts w:ascii="Arial" w:eastAsia="Times New Roman" w:hAnsi="Arial" w:cs="Times New Roman"/>
          <w:b/>
          <w:sz w:val="23"/>
          <w:szCs w:val="24"/>
        </w:rPr>
        <w:t xml:space="preserve">District 1 </w:t>
      </w:r>
      <w:r w:rsidRPr="007E7B4A">
        <w:rPr>
          <w:rFonts w:ascii="Arial" w:eastAsia="Times New Roman" w:hAnsi="Arial" w:cs="Times New Roman"/>
          <w:sz w:val="23"/>
          <w:szCs w:val="24"/>
        </w:rPr>
        <w:t>- Start at Beaudry Ave and the 101 Freeway</w:t>
      </w:r>
    </w:p>
    <w:p w14:paraId="62126A91" w14:textId="77777777" w:rsidR="007E7B4A" w:rsidRPr="007E7B4A" w:rsidRDefault="007E7B4A" w:rsidP="007E7B4A">
      <w:pPr>
        <w:numPr>
          <w:ilvl w:val="0"/>
          <w:numId w:val="45"/>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East on the 101 Freeway to Los Angeles St.</w:t>
      </w:r>
    </w:p>
    <w:p w14:paraId="778F1623" w14:textId="77777777" w:rsidR="007E7B4A" w:rsidRPr="007E7B4A" w:rsidRDefault="007E7B4A" w:rsidP="007E7B4A">
      <w:pPr>
        <w:numPr>
          <w:ilvl w:val="0"/>
          <w:numId w:val="45"/>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West on 2nd St. to Hill St.</w:t>
      </w:r>
    </w:p>
    <w:p w14:paraId="47513845" w14:textId="77777777" w:rsidR="007E7B4A" w:rsidRPr="007E7B4A" w:rsidRDefault="007E7B4A" w:rsidP="007E7B4A">
      <w:pPr>
        <w:numPr>
          <w:ilvl w:val="0"/>
          <w:numId w:val="45"/>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South on Hill St. to 4th St.</w:t>
      </w:r>
    </w:p>
    <w:p w14:paraId="11E89D24" w14:textId="77777777" w:rsidR="007E7B4A" w:rsidRPr="007E7B4A" w:rsidRDefault="007E7B4A" w:rsidP="007E7B4A">
      <w:pPr>
        <w:numPr>
          <w:ilvl w:val="0"/>
          <w:numId w:val="45"/>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West on 4th St. to Olive St.</w:t>
      </w:r>
    </w:p>
    <w:p w14:paraId="23E11B0A" w14:textId="77777777" w:rsidR="007E7B4A" w:rsidRPr="007E7B4A" w:rsidRDefault="007E7B4A" w:rsidP="007E7B4A">
      <w:pPr>
        <w:numPr>
          <w:ilvl w:val="0"/>
          <w:numId w:val="45"/>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South on Olive St. to 7th St.</w:t>
      </w:r>
    </w:p>
    <w:p w14:paraId="0DD70183" w14:textId="77777777" w:rsidR="007E7B4A" w:rsidRPr="007E7B4A" w:rsidRDefault="007E7B4A" w:rsidP="007E7B4A">
      <w:pPr>
        <w:numPr>
          <w:ilvl w:val="0"/>
          <w:numId w:val="45"/>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West on 7th St. to Witmer St.</w:t>
      </w:r>
    </w:p>
    <w:p w14:paraId="0C61BEE2" w14:textId="77777777" w:rsidR="007E7B4A" w:rsidRPr="007E7B4A" w:rsidRDefault="007E7B4A" w:rsidP="007E7B4A">
      <w:pPr>
        <w:numPr>
          <w:ilvl w:val="0"/>
          <w:numId w:val="45"/>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North on Witmer St. to 6th St.</w:t>
      </w:r>
    </w:p>
    <w:p w14:paraId="1CE491BC" w14:textId="77777777" w:rsidR="007E7B4A" w:rsidRPr="007E7B4A" w:rsidRDefault="007E7B4A" w:rsidP="007E7B4A">
      <w:pPr>
        <w:numPr>
          <w:ilvl w:val="0"/>
          <w:numId w:val="45"/>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East on 6th St. to Bixel St.</w:t>
      </w:r>
    </w:p>
    <w:p w14:paraId="07B7A487" w14:textId="77777777" w:rsidR="007E7B4A" w:rsidRPr="007E7B4A" w:rsidRDefault="007E7B4A" w:rsidP="007E7B4A">
      <w:pPr>
        <w:numPr>
          <w:ilvl w:val="0"/>
          <w:numId w:val="45"/>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North on Bixel St. to 3rd St.</w:t>
      </w:r>
    </w:p>
    <w:p w14:paraId="2B2F909B" w14:textId="77777777" w:rsidR="007E7B4A" w:rsidRPr="007E7B4A" w:rsidRDefault="007E7B4A" w:rsidP="007E7B4A">
      <w:pPr>
        <w:numPr>
          <w:ilvl w:val="0"/>
          <w:numId w:val="45"/>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West on 3rd St. to Lucas Ave.</w:t>
      </w:r>
    </w:p>
    <w:p w14:paraId="5ACB61AC" w14:textId="77777777" w:rsidR="007E7B4A" w:rsidRPr="007E7B4A" w:rsidRDefault="007E7B4A" w:rsidP="007E7B4A">
      <w:pPr>
        <w:numPr>
          <w:ilvl w:val="0"/>
          <w:numId w:val="45"/>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North on Lucas Ave. to Emerald St.; Emerald St. to 2nd St. to include the shared property of Miguel Contreras Learning Complex</w:t>
      </w:r>
    </w:p>
    <w:p w14:paraId="476EFBBF" w14:textId="77777777" w:rsidR="007E7B4A" w:rsidRPr="007E7B4A" w:rsidRDefault="007E7B4A" w:rsidP="007E7B4A">
      <w:pPr>
        <w:numPr>
          <w:ilvl w:val="0"/>
          <w:numId w:val="45"/>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West on 2nd St. to Edgeware Rd.</w:t>
      </w:r>
    </w:p>
    <w:p w14:paraId="07BC9652" w14:textId="77777777" w:rsidR="007E7B4A" w:rsidRPr="007E7B4A" w:rsidRDefault="007E7B4A" w:rsidP="007E7B4A">
      <w:pPr>
        <w:numPr>
          <w:ilvl w:val="0"/>
          <w:numId w:val="45"/>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North on Edgeware Rd. to 1st St.</w:t>
      </w:r>
    </w:p>
    <w:p w14:paraId="68DF89A6" w14:textId="77777777" w:rsidR="007E7B4A" w:rsidRPr="007E7B4A" w:rsidRDefault="007E7B4A" w:rsidP="007E7B4A">
      <w:pPr>
        <w:numPr>
          <w:ilvl w:val="0"/>
          <w:numId w:val="45"/>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East on 1st St. to Beaudry Ave.</w:t>
      </w:r>
    </w:p>
    <w:p w14:paraId="62B0988B" w14:textId="77777777" w:rsidR="007E7B4A" w:rsidRPr="007E7B4A" w:rsidRDefault="007E7B4A" w:rsidP="007E7B4A">
      <w:pPr>
        <w:numPr>
          <w:ilvl w:val="0"/>
          <w:numId w:val="45"/>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North on Beaudry Ave. to the 101 Freeway</w:t>
      </w:r>
    </w:p>
    <w:p w14:paraId="2BD8F446" w14:textId="77777777" w:rsidR="007E7B4A" w:rsidRPr="007E7B4A" w:rsidRDefault="007E7B4A" w:rsidP="007E7B4A">
      <w:pPr>
        <w:spacing w:after="0" w:line="240" w:lineRule="auto"/>
        <w:rPr>
          <w:rFonts w:ascii="Arial" w:eastAsia="Times New Roman" w:hAnsi="Arial" w:cs="Times New Roman"/>
          <w:sz w:val="23"/>
          <w:szCs w:val="24"/>
        </w:rPr>
      </w:pPr>
    </w:p>
    <w:p w14:paraId="3D1FEADC" w14:textId="77777777" w:rsidR="007E7B4A" w:rsidRPr="007E7B4A" w:rsidRDefault="007E7B4A" w:rsidP="007E7B4A">
      <w:pPr>
        <w:spacing w:after="0" w:line="240" w:lineRule="auto"/>
        <w:rPr>
          <w:rFonts w:ascii="Arial" w:eastAsia="Times New Roman" w:hAnsi="Arial" w:cs="Times New Roman"/>
          <w:sz w:val="23"/>
          <w:szCs w:val="24"/>
        </w:rPr>
      </w:pPr>
      <w:r w:rsidRPr="007E7B4A">
        <w:rPr>
          <w:rFonts w:ascii="Arial" w:eastAsia="Times New Roman" w:hAnsi="Arial" w:cs="Times New Roman"/>
          <w:b/>
          <w:sz w:val="23"/>
          <w:szCs w:val="24"/>
        </w:rPr>
        <w:t xml:space="preserve">District 2 </w:t>
      </w:r>
      <w:r w:rsidRPr="007E7B4A">
        <w:rPr>
          <w:rFonts w:ascii="Arial" w:eastAsia="Times New Roman" w:hAnsi="Arial" w:cs="Times New Roman"/>
          <w:sz w:val="23"/>
          <w:szCs w:val="24"/>
        </w:rPr>
        <w:t xml:space="preserve">- </w:t>
      </w:r>
      <w:r w:rsidRPr="007E7B4A">
        <w:rPr>
          <w:rFonts w:ascii="Arial" w:eastAsia="Times New Roman" w:hAnsi="Arial" w:cs="Times New Roman"/>
          <w:b/>
          <w:sz w:val="23"/>
          <w:szCs w:val="24"/>
        </w:rPr>
        <w:t>Bixel St.</w:t>
      </w:r>
      <w:r w:rsidRPr="007E7B4A">
        <w:rPr>
          <w:rFonts w:ascii="Arial" w:eastAsia="Times New Roman" w:hAnsi="Arial" w:cs="Times New Roman"/>
          <w:sz w:val="23"/>
          <w:szCs w:val="24"/>
        </w:rPr>
        <w:t xml:space="preserve"> at 8th St.</w:t>
      </w:r>
    </w:p>
    <w:p w14:paraId="0C81D410" w14:textId="77777777" w:rsidR="007E7B4A" w:rsidRPr="007E7B4A" w:rsidRDefault="007E7B4A" w:rsidP="007E7B4A">
      <w:pPr>
        <w:numPr>
          <w:ilvl w:val="0"/>
          <w:numId w:val="46"/>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East on 7th St. to Olive St.</w:t>
      </w:r>
    </w:p>
    <w:p w14:paraId="6BB130FE" w14:textId="77777777" w:rsidR="007E7B4A" w:rsidRPr="007E7B4A" w:rsidRDefault="007E7B4A" w:rsidP="007E7B4A">
      <w:pPr>
        <w:numPr>
          <w:ilvl w:val="0"/>
          <w:numId w:val="46"/>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South on Olive St. to 11th St.</w:t>
      </w:r>
    </w:p>
    <w:p w14:paraId="07B16F8C" w14:textId="77777777" w:rsidR="007E7B4A" w:rsidRPr="007E7B4A" w:rsidRDefault="007E7B4A" w:rsidP="007E7B4A">
      <w:pPr>
        <w:numPr>
          <w:ilvl w:val="0"/>
          <w:numId w:val="46"/>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East on 11th St. to Broadway</w:t>
      </w:r>
    </w:p>
    <w:p w14:paraId="3D10F74C" w14:textId="77777777" w:rsidR="007E7B4A" w:rsidRPr="007E7B4A" w:rsidRDefault="007E7B4A" w:rsidP="007E7B4A">
      <w:pPr>
        <w:numPr>
          <w:ilvl w:val="0"/>
          <w:numId w:val="46"/>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South on Broadway to Washington Blvd.</w:t>
      </w:r>
    </w:p>
    <w:p w14:paraId="4EEBE33E" w14:textId="77777777" w:rsidR="007E7B4A" w:rsidRPr="007E7B4A" w:rsidRDefault="007E7B4A" w:rsidP="007E7B4A">
      <w:pPr>
        <w:numPr>
          <w:ilvl w:val="0"/>
          <w:numId w:val="46"/>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West on Washington Blvd. to Grand Ave.</w:t>
      </w:r>
    </w:p>
    <w:p w14:paraId="4A79AA0C" w14:textId="77777777" w:rsidR="007E7B4A" w:rsidRPr="007E7B4A" w:rsidRDefault="007E7B4A" w:rsidP="007E7B4A">
      <w:pPr>
        <w:numPr>
          <w:ilvl w:val="0"/>
          <w:numId w:val="46"/>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South on Grand Ave. to 23rd St.</w:t>
      </w:r>
    </w:p>
    <w:p w14:paraId="387D771C" w14:textId="77777777" w:rsidR="007E7B4A" w:rsidRPr="007E7B4A" w:rsidRDefault="007E7B4A" w:rsidP="007E7B4A">
      <w:pPr>
        <w:numPr>
          <w:ilvl w:val="0"/>
          <w:numId w:val="46"/>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East on 23rd St. to the 110 Freeway</w:t>
      </w:r>
    </w:p>
    <w:p w14:paraId="404F4477" w14:textId="77777777" w:rsidR="007E7B4A" w:rsidRPr="007E7B4A" w:rsidRDefault="007E7B4A" w:rsidP="007E7B4A">
      <w:pPr>
        <w:numPr>
          <w:ilvl w:val="0"/>
          <w:numId w:val="46"/>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North on the 110 Freeway to 8th St.</w:t>
      </w:r>
    </w:p>
    <w:p w14:paraId="3C025429" w14:textId="77777777" w:rsidR="007E7B4A" w:rsidRPr="007E7B4A" w:rsidRDefault="007E7B4A" w:rsidP="007E7B4A">
      <w:pPr>
        <w:numPr>
          <w:ilvl w:val="0"/>
          <w:numId w:val="46"/>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West on 8th St. to Bixel St.</w:t>
      </w:r>
    </w:p>
    <w:p w14:paraId="406374F2" w14:textId="77777777" w:rsidR="007E7B4A" w:rsidRPr="007E7B4A" w:rsidRDefault="007E7B4A" w:rsidP="007E7B4A">
      <w:pPr>
        <w:numPr>
          <w:ilvl w:val="0"/>
          <w:numId w:val="46"/>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North on Bixel St. to 8th St.</w:t>
      </w:r>
    </w:p>
    <w:p w14:paraId="428A4FC4" w14:textId="77777777" w:rsidR="007E7B4A" w:rsidRPr="007E7B4A" w:rsidRDefault="007E7B4A" w:rsidP="007E7B4A">
      <w:pPr>
        <w:spacing w:after="0" w:line="240" w:lineRule="auto"/>
        <w:rPr>
          <w:rFonts w:ascii="Arial" w:eastAsia="Times New Roman" w:hAnsi="Arial" w:cs="Times New Roman"/>
          <w:sz w:val="23"/>
          <w:szCs w:val="24"/>
        </w:rPr>
      </w:pPr>
    </w:p>
    <w:p w14:paraId="4F22E29A" w14:textId="77777777" w:rsidR="007E7B4A" w:rsidRPr="007E7B4A" w:rsidRDefault="007E7B4A" w:rsidP="007E7B4A">
      <w:pPr>
        <w:spacing w:after="0" w:line="240" w:lineRule="auto"/>
        <w:rPr>
          <w:rFonts w:ascii="Arial" w:eastAsia="Times New Roman" w:hAnsi="Arial" w:cs="Times New Roman"/>
          <w:sz w:val="23"/>
          <w:szCs w:val="24"/>
        </w:rPr>
      </w:pPr>
    </w:p>
    <w:p w14:paraId="085C03F7" w14:textId="77777777" w:rsidR="007E7B4A" w:rsidRPr="007E7B4A" w:rsidRDefault="007E7B4A" w:rsidP="007E7B4A">
      <w:pPr>
        <w:spacing w:after="0" w:line="240" w:lineRule="auto"/>
        <w:rPr>
          <w:rFonts w:ascii="Arial" w:eastAsia="Times New Roman" w:hAnsi="Arial" w:cs="Times New Roman"/>
          <w:sz w:val="23"/>
          <w:szCs w:val="24"/>
        </w:rPr>
      </w:pPr>
      <w:r w:rsidRPr="007E7B4A">
        <w:rPr>
          <w:rFonts w:ascii="Arial" w:eastAsia="Times New Roman" w:hAnsi="Arial" w:cs="Times New Roman"/>
          <w:b/>
          <w:sz w:val="23"/>
          <w:szCs w:val="24"/>
        </w:rPr>
        <w:t>District 3</w:t>
      </w:r>
      <w:r w:rsidRPr="007E7B4A">
        <w:rPr>
          <w:rFonts w:ascii="Arial" w:eastAsia="Times New Roman" w:hAnsi="Arial" w:cs="Times New Roman"/>
          <w:sz w:val="23"/>
          <w:szCs w:val="24"/>
        </w:rPr>
        <w:t xml:space="preserve"> - Hill St. and 2nd St.</w:t>
      </w:r>
    </w:p>
    <w:p w14:paraId="4D10E249" w14:textId="77777777" w:rsidR="007E7B4A" w:rsidRPr="007E7B4A" w:rsidRDefault="007E7B4A" w:rsidP="007E7B4A">
      <w:pPr>
        <w:numPr>
          <w:ilvl w:val="0"/>
          <w:numId w:val="47"/>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East on 2nd St. to Los Angeles St.</w:t>
      </w:r>
    </w:p>
    <w:p w14:paraId="1BC5F645" w14:textId="77777777" w:rsidR="007E7B4A" w:rsidRPr="007E7B4A" w:rsidRDefault="007E7B4A" w:rsidP="007E7B4A">
      <w:pPr>
        <w:numPr>
          <w:ilvl w:val="0"/>
          <w:numId w:val="47"/>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South on Los Angeles St. to 7th St.</w:t>
      </w:r>
    </w:p>
    <w:p w14:paraId="14857030" w14:textId="77777777" w:rsidR="007E7B4A" w:rsidRPr="007E7B4A" w:rsidRDefault="007E7B4A" w:rsidP="007E7B4A">
      <w:pPr>
        <w:numPr>
          <w:ilvl w:val="0"/>
          <w:numId w:val="47"/>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West on 7th St. to Main St.</w:t>
      </w:r>
    </w:p>
    <w:p w14:paraId="5E2DA0FA" w14:textId="77777777" w:rsidR="007E7B4A" w:rsidRPr="007E7B4A" w:rsidRDefault="007E7B4A" w:rsidP="007E7B4A">
      <w:pPr>
        <w:numPr>
          <w:ilvl w:val="0"/>
          <w:numId w:val="47"/>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South on Main St. to Olympic Blvd.</w:t>
      </w:r>
    </w:p>
    <w:p w14:paraId="178571DC" w14:textId="77777777" w:rsidR="007E7B4A" w:rsidRPr="007E7B4A" w:rsidRDefault="007E7B4A" w:rsidP="007E7B4A">
      <w:pPr>
        <w:numPr>
          <w:ilvl w:val="0"/>
          <w:numId w:val="47"/>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West on Olympic Blvd. to Broadway</w:t>
      </w:r>
    </w:p>
    <w:p w14:paraId="756DD2FF" w14:textId="77777777" w:rsidR="007E7B4A" w:rsidRPr="007E7B4A" w:rsidRDefault="007E7B4A" w:rsidP="007E7B4A">
      <w:pPr>
        <w:numPr>
          <w:ilvl w:val="0"/>
          <w:numId w:val="47"/>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South on Broadway to 11th St.</w:t>
      </w:r>
    </w:p>
    <w:p w14:paraId="114464D2" w14:textId="77777777" w:rsidR="007E7B4A" w:rsidRPr="007E7B4A" w:rsidRDefault="007E7B4A" w:rsidP="007E7B4A">
      <w:pPr>
        <w:numPr>
          <w:ilvl w:val="0"/>
          <w:numId w:val="47"/>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West on 11th St. to Olive St.</w:t>
      </w:r>
    </w:p>
    <w:p w14:paraId="07DC7A39" w14:textId="77777777" w:rsidR="007E7B4A" w:rsidRPr="007E7B4A" w:rsidRDefault="007E7B4A" w:rsidP="007E7B4A">
      <w:pPr>
        <w:numPr>
          <w:ilvl w:val="0"/>
          <w:numId w:val="47"/>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North on Olive St. to 7th St.</w:t>
      </w:r>
    </w:p>
    <w:p w14:paraId="30499D72" w14:textId="77777777" w:rsidR="007E7B4A" w:rsidRPr="007E7B4A" w:rsidRDefault="007E7B4A" w:rsidP="007E7B4A">
      <w:pPr>
        <w:spacing w:after="0" w:line="240" w:lineRule="auto"/>
        <w:rPr>
          <w:rFonts w:ascii="Arial" w:eastAsia="Times New Roman" w:hAnsi="Arial" w:cs="Times New Roman"/>
          <w:sz w:val="23"/>
          <w:szCs w:val="24"/>
        </w:rPr>
      </w:pPr>
    </w:p>
    <w:p w14:paraId="1329F5DC" w14:textId="77777777" w:rsidR="007E7B4A" w:rsidRPr="007E7B4A" w:rsidRDefault="007E7B4A" w:rsidP="007E7B4A">
      <w:pPr>
        <w:spacing w:after="0" w:line="240" w:lineRule="auto"/>
        <w:rPr>
          <w:rFonts w:ascii="Arial" w:eastAsia="Times New Roman" w:hAnsi="Arial" w:cs="Times New Roman"/>
          <w:sz w:val="23"/>
          <w:szCs w:val="24"/>
        </w:rPr>
      </w:pPr>
      <w:r w:rsidRPr="007E7B4A">
        <w:rPr>
          <w:rFonts w:ascii="Arial" w:eastAsia="Times New Roman" w:hAnsi="Arial" w:cs="Times New Roman"/>
          <w:b/>
          <w:sz w:val="23"/>
          <w:szCs w:val="24"/>
        </w:rPr>
        <w:t>District 4</w:t>
      </w:r>
      <w:r w:rsidRPr="007E7B4A">
        <w:rPr>
          <w:rFonts w:ascii="Arial" w:eastAsia="Times New Roman" w:hAnsi="Arial" w:cs="Times New Roman"/>
          <w:sz w:val="23"/>
          <w:szCs w:val="24"/>
        </w:rPr>
        <w:t xml:space="preserve"> - Los Angeles St. and 3rd St.</w:t>
      </w:r>
    </w:p>
    <w:p w14:paraId="4BC9AB6C" w14:textId="77777777" w:rsidR="007E7B4A" w:rsidRPr="007E7B4A" w:rsidRDefault="007E7B4A" w:rsidP="007E7B4A">
      <w:pPr>
        <w:numPr>
          <w:ilvl w:val="0"/>
          <w:numId w:val="49"/>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East on 3rd St. to San Pedro St.</w:t>
      </w:r>
    </w:p>
    <w:p w14:paraId="12C23869" w14:textId="77777777" w:rsidR="007E7B4A" w:rsidRPr="007E7B4A" w:rsidRDefault="007E7B4A" w:rsidP="007E7B4A">
      <w:pPr>
        <w:numPr>
          <w:ilvl w:val="0"/>
          <w:numId w:val="49"/>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South on San Pedro St. to Boyd St.</w:t>
      </w:r>
    </w:p>
    <w:p w14:paraId="3FFAD662" w14:textId="77777777" w:rsidR="007E7B4A" w:rsidRPr="007E7B4A" w:rsidRDefault="007E7B4A" w:rsidP="007E7B4A">
      <w:pPr>
        <w:numPr>
          <w:ilvl w:val="0"/>
          <w:numId w:val="49"/>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East on Boyd St. to Omar St.</w:t>
      </w:r>
    </w:p>
    <w:p w14:paraId="14FF36F6" w14:textId="77777777" w:rsidR="007E7B4A" w:rsidRPr="007E7B4A" w:rsidRDefault="007E7B4A" w:rsidP="007E7B4A">
      <w:pPr>
        <w:numPr>
          <w:ilvl w:val="0"/>
          <w:numId w:val="49"/>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South on Omar St. to 4th St.</w:t>
      </w:r>
    </w:p>
    <w:p w14:paraId="1DEC282D" w14:textId="77777777" w:rsidR="007E7B4A" w:rsidRPr="007E7B4A" w:rsidRDefault="007E7B4A" w:rsidP="007E7B4A">
      <w:pPr>
        <w:numPr>
          <w:ilvl w:val="0"/>
          <w:numId w:val="49"/>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East on 4th St. to Alameda St.</w:t>
      </w:r>
    </w:p>
    <w:p w14:paraId="07CE11A8" w14:textId="77777777" w:rsidR="007E7B4A" w:rsidRPr="007E7B4A" w:rsidRDefault="007E7B4A" w:rsidP="007E7B4A">
      <w:pPr>
        <w:numPr>
          <w:ilvl w:val="0"/>
          <w:numId w:val="49"/>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South on Alameda St. to 7th St.</w:t>
      </w:r>
    </w:p>
    <w:p w14:paraId="0787FC34" w14:textId="77777777" w:rsidR="007E7B4A" w:rsidRPr="007E7B4A" w:rsidRDefault="007E7B4A" w:rsidP="007E7B4A">
      <w:pPr>
        <w:numPr>
          <w:ilvl w:val="0"/>
          <w:numId w:val="49"/>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West on 7th St. to Central Ave.</w:t>
      </w:r>
    </w:p>
    <w:p w14:paraId="06E303C7" w14:textId="77777777" w:rsidR="007E7B4A" w:rsidRPr="007E7B4A" w:rsidRDefault="007E7B4A" w:rsidP="007E7B4A">
      <w:pPr>
        <w:numPr>
          <w:ilvl w:val="0"/>
          <w:numId w:val="49"/>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South on Central Ave. to 8th St.</w:t>
      </w:r>
    </w:p>
    <w:p w14:paraId="4E149533" w14:textId="77777777" w:rsidR="007E7B4A" w:rsidRPr="007E7B4A" w:rsidRDefault="007E7B4A" w:rsidP="007E7B4A">
      <w:pPr>
        <w:numPr>
          <w:ilvl w:val="0"/>
          <w:numId w:val="49"/>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West on 8th St. to Gladys Ave.</w:t>
      </w:r>
    </w:p>
    <w:p w14:paraId="06ACB04E" w14:textId="77777777" w:rsidR="007E7B4A" w:rsidRPr="007E7B4A" w:rsidRDefault="007E7B4A" w:rsidP="007E7B4A">
      <w:pPr>
        <w:numPr>
          <w:ilvl w:val="0"/>
          <w:numId w:val="49"/>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Gladys Ave. to Agatha St.</w:t>
      </w:r>
    </w:p>
    <w:p w14:paraId="29F44D98" w14:textId="77777777" w:rsidR="007E7B4A" w:rsidRPr="007E7B4A" w:rsidRDefault="007E7B4A" w:rsidP="007E7B4A">
      <w:pPr>
        <w:numPr>
          <w:ilvl w:val="0"/>
          <w:numId w:val="49"/>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West on Agatha St. to San Pedro St.</w:t>
      </w:r>
    </w:p>
    <w:p w14:paraId="1C518EF9" w14:textId="77777777" w:rsidR="007E7B4A" w:rsidRPr="007E7B4A" w:rsidRDefault="007E7B4A" w:rsidP="007E7B4A">
      <w:pPr>
        <w:numPr>
          <w:ilvl w:val="0"/>
          <w:numId w:val="49"/>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North on San Pedro St. to 7th St.</w:t>
      </w:r>
    </w:p>
    <w:p w14:paraId="7FE69642" w14:textId="77777777" w:rsidR="007E7B4A" w:rsidRPr="007E7B4A" w:rsidRDefault="007E7B4A" w:rsidP="007E7B4A">
      <w:pPr>
        <w:numPr>
          <w:ilvl w:val="0"/>
          <w:numId w:val="49"/>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7th St. to Los Angeles St.</w:t>
      </w:r>
    </w:p>
    <w:p w14:paraId="4C1F5DD5" w14:textId="77777777" w:rsidR="007E7B4A" w:rsidRPr="007E7B4A" w:rsidRDefault="007E7B4A" w:rsidP="007E7B4A">
      <w:pPr>
        <w:numPr>
          <w:ilvl w:val="0"/>
          <w:numId w:val="49"/>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Los Angeles St. to 3rd St.</w:t>
      </w:r>
    </w:p>
    <w:p w14:paraId="6A5F97F5" w14:textId="77777777" w:rsidR="007E7B4A" w:rsidRPr="007E7B4A" w:rsidRDefault="007E7B4A" w:rsidP="007E7B4A">
      <w:pPr>
        <w:spacing w:after="0" w:line="240" w:lineRule="auto"/>
        <w:rPr>
          <w:rFonts w:ascii="Arial" w:eastAsia="Times New Roman" w:hAnsi="Arial" w:cs="Times New Roman"/>
          <w:sz w:val="23"/>
          <w:szCs w:val="24"/>
        </w:rPr>
      </w:pPr>
    </w:p>
    <w:p w14:paraId="70557B33" w14:textId="77777777" w:rsidR="007E7B4A" w:rsidRPr="007E7B4A" w:rsidRDefault="007E7B4A" w:rsidP="007E7B4A">
      <w:pPr>
        <w:spacing w:after="0" w:line="240" w:lineRule="auto"/>
        <w:rPr>
          <w:rFonts w:ascii="Arial" w:eastAsia="Times New Roman" w:hAnsi="Arial" w:cs="Times New Roman"/>
          <w:sz w:val="23"/>
          <w:szCs w:val="24"/>
        </w:rPr>
      </w:pPr>
      <w:r w:rsidRPr="007E7B4A">
        <w:rPr>
          <w:rFonts w:ascii="Arial" w:eastAsia="Times New Roman" w:hAnsi="Arial" w:cs="Times New Roman"/>
          <w:b/>
          <w:sz w:val="23"/>
          <w:szCs w:val="24"/>
        </w:rPr>
        <w:t>District 5</w:t>
      </w:r>
      <w:r w:rsidRPr="007E7B4A">
        <w:rPr>
          <w:rFonts w:ascii="Arial" w:eastAsia="Times New Roman" w:hAnsi="Arial" w:cs="Times New Roman"/>
          <w:sz w:val="23"/>
          <w:szCs w:val="24"/>
        </w:rPr>
        <w:t xml:space="preserve"> - Main St. and 7th St.</w:t>
      </w:r>
    </w:p>
    <w:p w14:paraId="1A6454A2" w14:textId="77777777" w:rsidR="007E7B4A" w:rsidRPr="007E7B4A" w:rsidRDefault="007E7B4A" w:rsidP="007E7B4A">
      <w:pPr>
        <w:numPr>
          <w:ilvl w:val="0"/>
          <w:numId w:val="50"/>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East on 7th St. to San Pedro St.</w:t>
      </w:r>
    </w:p>
    <w:p w14:paraId="160F7D22" w14:textId="77777777" w:rsidR="007E7B4A" w:rsidRPr="007E7B4A" w:rsidRDefault="007E7B4A" w:rsidP="007E7B4A">
      <w:pPr>
        <w:numPr>
          <w:ilvl w:val="0"/>
          <w:numId w:val="50"/>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South on San Pedro St. to Agatha St.</w:t>
      </w:r>
    </w:p>
    <w:p w14:paraId="6B403041" w14:textId="77777777" w:rsidR="007E7B4A" w:rsidRPr="007E7B4A" w:rsidRDefault="007E7B4A" w:rsidP="007E7B4A">
      <w:pPr>
        <w:numPr>
          <w:ilvl w:val="0"/>
          <w:numId w:val="50"/>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East on Agatha St. to Gladys Ave.</w:t>
      </w:r>
    </w:p>
    <w:p w14:paraId="18882294" w14:textId="77777777" w:rsidR="007E7B4A" w:rsidRPr="007E7B4A" w:rsidRDefault="007E7B4A" w:rsidP="007E7B4A">
      <w:pPr>
        <w:numPr>
          <w:ilvl w:val="0"/>
          <w:numId w:val="50"/>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South on Gladys Ave. to 8th St.</w:t>
      </w:r>
    </w:p>
    <w:p w14:paraId="39A35012" w14:textId="77777777" w:rsidR="007E7B4A" w:rsidRPr="007E7B4A" w:rsidRDefault="007E7B4A" w:rsidP="007E7B4A">
      <w:pPr>
        <w:numPr>
          <w:ilvl w:val="0"/>
          <w:numId w:val="50"/>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East on 8th St. to Central Ave.</w:t>
      </w:r>
    </w:p>
    <w:p w14:paraId="4943A73E" w14:textId="77777777" w:rsidR="007E7B4A" w:rsidRPr="007E7B4A" w:rsidRDefault="007E7B4A" w:rsidP="007E7B4A">
      <w:pPr>
        <w:numPr>
          <w:ilvl w:val="0"/>
          <w:numId w:val="50"/>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North on Central Ave. to 7th St.</w:t>
      </w:r>
    </w:p>
    <w:p w14:paraId="4373D428" w14:textId="77777777" w:rsidR="007E7B4A" w:rsidRPr="007E7B4A" w:rsidRDefault="007E7B4A" w:rsidP="007E7B4A">
      <w:pPr>
        <w:numPr>
          <w:ilvl w:val="0"/>
          <w:numId w:val="50"/>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East on 7th St. to the Los Angeles River</w:t>
      </w:r>
    </w:p>
    <w:p w14:paraId="4D9EEC2E" w14:textId="77777777" w:rsidR="007E7B4A" w:rsidRPr="007E7B4A" w:rsidRDefault="007E7B4A" w:rsidP="007E7B4A">
      <w:pPr>
        <w:numPr>
          <w:ilvl w:val="0"/>
          <w:numId w:val="50"/>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South on the Los Angeles River to the city limits of Vernon</w:t>
      </w:r>
    </w:p>
    <w:p w14:paraId="64D77EE5" w14:textId="77777777" w:rsidR="007E7B4A" w:rsidRPr="007E7B4A" w:rsidRDefault="007E7B4A" w:rsidP="007E7B4A">
      <w:pPr>
        <w:numPr>
          <w:ilvl w:val="0"/>
          <w:numId w:val="48"/>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West along the city limits of Vernon to Alameda St.</w:t>
      </w:r>
    </w:p>
    <w:p w14:paraId="3A2BFD65" w14:textId="77777777" w:rsidR="007E7B4A" w:rsidRPr="007E7B4A" w:rsidRDefault="007E7B4A" w:rsidP="007E7B4A">
      <w:pPr>
        <w:numPr>
          <w:ilvl w:val="0"/>
          <w:numId w:val="48"/>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North on Alameda St. to Washington Blvd.</w:t>
      </w:r>
    </w:p>
    <w:p w14:paraId="44A4DC3D" w14:textId="77777777" w:rsidR="007E7B4A" w:rsidRPr="007E7B4A" w:rsidRDefault="007E7B4A" w:rsidP="007E7B4A">
      <w:pPr>
        <w:numPr>
          <w:ilvl w:val="0"/>
          <w:numId w:val="48"/>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West on Washington Blvd. to Broadway</w:t>
      </w:r>
    </w:p>
    <w:p w14:paraId="03A1F41E" w14:textId="77777777" w:rsidR="007E7B4A" w:rsidRPr="007E7B4A" w:rsidRDefault="007E7B4A" w:rsidP="007E7B4A">
      <w:pPr>
        <w:numPr>
          <w:ilvl w:val="0"/>
          <w:numId w:val="48"/>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North on Broadway to Olympic Blvd.</w:t>
      </w:r>
    </w:p>
    <w:p w14:paraId="771EE236" w14:textId="77777777" w:rsidR="007E7B4A" w:rsidRPr="007E7B4A" w:rsidRDefault="007E7B4A" w:rsidP="007E7B4A">
      <w:pPr>
        <w:numPr>
          <w:ilvl w:val="0"/>
          <w:numId w:val="48"/>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East on Olympic Blvd. to Main St.</w:t>
      </w:r>
    </w:p>
    <w:p w14:paraId="76D91E1C" w14:textId="77777777" w:rsidR="007E7B4A" w:rsidRPr="007E7B4A" w:rsidRDefault="007E7B4A" w:rsidP="007E7B4A">
      <w:pPr>
        <w:numPr>
          <w:ilvl w:val="0"/>
          <w:numId w:val="48"/>
        </w:numPr>
        <w:spacing w:after="0" w:line="240" w:lineRule="auto"/>
        <w:rPr>
          <w:rFonts w:ascii="Arial" w:eastAsia="Times New Roman" w:hAnsi="Arial" w:cs="Times New Roman"/>
          <w:sz w:val="23"/>
          <w:szCs w:val="24"/>
        </w:rPr>
      </w:pPr>
      <w:r w:rsidRPr="007E7B4A">
        <w:rPr>
          <w:rFonts w:ascii="Arial" w:eastAsia="Times New Roman" w:hAnsi="Arial" w:cs="Times New Roman"/>
          <w:sz w:val="23"/>
          <w:szCs w:val="24"/>
        </w:rPr>
        <w:t>North on Main St. to 7th St.</w:t>
      </w:r>
    </w:p>
    <w:p w14:paraId="026518FA" w14:textId="77777777" w:rsidR="00B6634E" w:rsidRPr="00B6634E" w:rsidRDefault="00B6634E" w:rsidP="00B6634E">
      <w:pPr>
        <w:widowControl w:val="0"/>
        <w:autoSpaceDE w:val="0"/>
        <w:autoSpaceDN w:val="0"/>
        <w:adjustRightInd w:val="0"/>
        <w:spacing w:after="0" w:line="240" w:lineRule="auto"/>
        <w:jc w:val="center"/>
        <w:rPr>
          <w:rFonts w:ascii="Arial" w:eastAsia="Times New Roman" w:hAnsi="Arial" w:cs="Georgia"/>
          <w:b/>
          <w:sz w:val="23"/>
          <w:szCs w:val="23"/>
          <w:lang w:bidi="en-US"/>
        </w:rPr>
      </w:pPr>
    </w:p>
    <w:p w14:paraId="7B7BEB95" w14:textId="77777777" w:rsidR="00B6634E" w:rsidRPr="00B6634E" w:rsidRDefault="00B6634E" w:rsidP="009640D0">
      <w:pPr>
        <w:pStyle w:val="Heading1"/>
        <w:rPr>
          <w:lang w:bidi="en-US"/>
        </w:rPr>
      </w:pPr>
      <w:bookmarkStart w:id="5" w:name="_Toc166591454"/>
      <w:r w:rsidRPr="00B6634E">
        <w:rPr>
          <w:lang w:bidi="en-US"/>
        </w:rPr>
        <w:t>ARTICLE IV    STAKEHOLDER</w:t>
      </w:r>
      <w:bookmarkEnd w:id="5"/>
      <w:r w:rsidRPr="00B6634E">
        <w:rPr>
          <w:lang w:bidi="en-US"/>
        </w:rPr>
        <w:t>   </w:t>
      </w:r>
    </w:p>
    <w:p w14:paraId="5C09BF3F" w14:textId="77777777" w:rsidR="00C93C34" w:rsidRPr="008C4B57" w:rsidRDefault="00C93C34" w:rsidP="00C93C34">
      <w:pPr>
        <w:spacing w:before="240" w:after="240" w:line="240" w:lineRule="auto"/>
        <w:rPr>
          <w:rFonts w:ascii="Times New Roman" w:eastAsia="Times New Roman" w:hAnsi="Times New Roman" w:cs="Times New Roman"/>
          <w:sz w:val="23"/>
          <w:szCs w:val="23"/>
        </w:rPr>
      </w:pPr>
      <w:r w:rsidRPr="008C4B57">
        <w:rPr>
          <w:rFonts w:ascii="Arial" w:eastAsia="Times New Roman" w:hAnsi="Arial" w:cs="Arial"/>
          <w:sz w:val="23"/>
          <w:szCs w:val="23"/>
        </w:rPr>
        <w:t>Neighborhood Council membership is open to all Stakeholders.  A “Stakeholder” shall be defined as any individual who:</w:t>
      </w:r>
    </w:p>
    <w:p w14:paraId="7CFAB810" w14:textId="77777777" w:rsidR="00C93C34" w:rsidRPr="008C4B57" w:rsidRDefault="00C93C34" w:rsidP="00C93C34">
      <w:pPr>
        <w:spacing w:before="240" w:after="240" w:line="240" w:lineRule="auto"/>
        <w:rPr>
          <w:rFonts w:ascii="Times New Roman" w:eastAsia="Times New Roman" w:hAnsi="Times New Roman" w:cs="Times New Roman"/>
          <w:sz w:val="23"/>
          <w:szCs w:val="23"/>
        </w:rPr>
      </w:pPr>
      <w:r w:rsidRPr="008C4B57">
        <w:rPr>
          <w:rFonts w:ascii="Arial" w:eastAsia="Times New Roman" w:hAnsi="Arial" w:cs="Arial"/>
          <w:sz w:val="23"/>
          <w:szCs w:val="23"/>
        </w:rPr>
        <w:lastRenderedPageBreak/>
        <w:t>(1)</w:t>
      </w:r>
      <w:r w:rsidRPr="008C4B57">
        <w:rPr>
          <w:rFonts w:ascii="Times New Roman" w:eastAsia="Times New Roman" w:hAnsi="Times New Roman" w:cs="Times New Roman"/>
          <w:sz w:val="23"/>
          <w:szCs w:val="23"/>
        </w:rPr>
        <w:t xml:space="preserve">  </w:t>
      </w:r>
      <w:r w:rsidRPr="008C4B57">
        <w:rPr>
          <w:rFonts w:ascii="Arial" w:eastAsia="Times New Roman" w:hAnsi="Arial" w:cs="Arial"/>
          <w:sz w:val="23"/>
          <w:szCs w:val="23"/>
        </w:rPr>
        <w:t>Lives, works, or owns real property within the boundaries of the neighborhood council; or</w:t>
      </w:r>
    </w:p>
    <w:p w14:paraId="39743865" w14:textId="77777777" w:rsidR="00C93C34" w:rsidRPr="008C4B57" w:rsidRDefault="00C93C34" w:rsidP="00C93C34">
      <w:pPr>
        <w:spacing w:before="240" w:after="240" w:line="240" w:lineRule="auto"/>
        <w:rPr>
          <w:rFonts w:ascii="Times New Roman" w:eastAsia="Times New Roman" w:hAnsi="Times New Roman" w:cs="Times New Roman"/>
          <w:sz w:val="23"/>
          <w:szCs w:val="23"/>
        </w:rPr>
      </w:pPr>
      <w:r w:rsidRPr="008C4B57">
        <w:rPr>
          <w:rFonts w:ascii="Arial" w:eastAsia="Times New Roman" w:hAnsi="Arial" w:cs="Arial"/>
          <w:sz w:val="23"/>
          <w:szCs w:val="23"/>
        </w:rPr>
        <w:t>(2)</w:t>
      </w:r>
      <w:r w:rsidRPr="008C4B57">
        <w:rPr>
          <w:rFonts w:ascii="Times New Roman" w:eastAsia="Times New Roman" w:hAnsi="Times New Roman" w:cs="Times New Roman"/>
          <w:sz w:val="23"/>
          <w:szCs w:val="23"/>
        </w:rPr>
        <w:t xml:space="preserve">  </w:t>
      </w:r>
      <w:r w:rsidRPr="008C4B57">
        <w:rPr>
          <w:rFonts w:ascii="Arial" w:eastAsia="Times New Roman" w:hAnsi="Arial" w:cs="Arial"/>
          <w:sz w:val="23"/>
          <w:szCs w:val="23"/>
        </w:rPr>
        <w:t>Is a Community Interest Stakeholder, defined as an individual who is a member of or participates in a Community Organization within the boundaries of the neighborhood council.  </w:t>
      </w:r>
    </w:p>
    <w:p w14:paraId="3AA45AD3" w14:textId="77777777" w:rsidR="00C93C34" w:rsidRPr="008C4B57" w:rsidRDefault="00C93C34" w:rsidP="00C93C34">
      <w:pPr>
        <w:spacing w:before="240" w:after="240" w:line="240" w:lineRule="auto"/>
        <w:rPr>
          <w:rFonts w:ascii="Times New Roman" w:eastAsia="Times New Roman" w:hAnsi="Times New Roman" w:cs="Times New Roman"/>
          <w:sz w:val="23"/>
          <w:szCs w:val="23"/>
        </w:rPr>
      </w:pPr>
      <w:r w:rsidRPr="008C4B57">
        <w:rPr>
          <w:rFonts w:ascii="Arial" w:eastAsia="Times New Roman" w:hAnsi="Arial" w:cs="Arial"/>
          <w:sz w:val="23"/>
          <w:szCs w:val="23"/>
        </w:rPr>
        <w:t>A “Community Organization” is an entity that has continuously maintained a physical street address within the boundaries of the neighborhood council for not less than one year, and that performs ongoing and verifiable activities and operations that confer some benefit on the community within the boundaries of the neighborhood council.  A for-profit entity shall not qualify as a Community Organization.  Examples of Community Organizations may include Chambers of Commerce, houses of worship or other faith-based organizations, educational institutions, or non-profit organizations.</w:t>
      </w:r>
    </w:p>
    <w:p w14:paraId="4E3D2C37" w14:textId="77777777" w:rsidR="00C93C34" w:rsidRPr="008C4B57" w:rsidRDefault="00C93C34" w:rsidP="00C93C34">
      <w:pPr>
        <w:spacing w:before="240" w:after="240" w:line="240" w:lineRule="auto"/>
        <w:rPr>
          <w:rFonts w:ascii="Times New Roman" w:eastAsia="Times New Roman" w:hAnsi="Times New Roman" w:cs="Times New Roman"/>
          <w:sz w:val="23"/>
          <w:szCs w:val="23"/>
        </w:rPr>
      </w:pPr>
      <w:r w:rsidRPr="008C4B57">
        <w:rPr>
          <w:rFonts w:ascii="Arial" w:eastAsia="Times New Roman" w:hAnsi="Arial" w:cs="Arial"/>
          <w:sz w:val="23"/>
          <w:szCs w:val="23"/>
        </w:rPr>
        <w:t>[The definition of “Stakeholder” and its related terms are defined by City Ordinance and cannot be changed without City Council action.  See Los Angeles Administrative Code Section 22.801.1]</w:t>
      </w:r>
    </w:p>
    <w:p w14:paraId="1BD61279" w14:textId="77777777" w:rsidR="00195A59" w:rsidRDefault="00195A59" w:rsidP="00B6634E">
      <w:pPr>
        <w:widowControl w:val="0"/>
        <w:autoSpaceDE w:val="0"/>
        <w:autoSpaceDN w:val="0"/>
        <w:adjustRightInd w:val="0"/>
        <w:spacing w:after="0" w:line="240" w:lineRule="auto"/>
        <w:jc w:val="center"/>
        <w:rPr>
          <w:rFonts w:ascii="Arial" w:eastAsia="Times New Roman" w:hAnsi="Arial" w:cs="Georgia"/>
          <w:b/>
          <w:sz w:val="23"/>
          <w:szCs w:val="23"/>
          <w:lang w:bidi="en-US"/>
        </w:rPr>
      </w:pPr>
    </w:p>
    <w:p w14:paraId="7E8F7349" w14:textId="77777777" w:rsidR="00195A59" w:rsidRDefault="00195A59" w:rsidP="00B6634E">
      <w:pPr>
        <w:widowControl w:val="0"/>
        <w:autoSpaceDE w:val="0"/>
        <w:autoSpaceDN w:val="0"/>
        <w:adjustRightInd w:val="0"/>
        <w:spacing w:after="0" w:line="240" w:lineRule="auto"/>
        <w:jc w:val="center"/>
        <w:rPr>
          <w:rFonts w:ascii="Arial" w:eastAsia="Times New Roman" w:hAnsi="Arial" w:cs="Georgia"/>
          <w:b/>
          <w:sz w:val="23"/>
          <w:szCs w:val="23"/>
          <w:lang w:bidi="en-US"/>
        </w:rPr>
      </w:pPr>
    </w:p>
    <w:p w14:paraId="6046B4B9" w14:textId="77777777" w:rsidR="00195A59" w:rsidRDefault="00195A59" w:rsidP="00B6634E">
      <w:pPr>
        <w:widowControl w:val="0"/>
        <w:autoSpaceDE w:val="0"/>
        <w:autoSpaceDN w:val="0"/>
        <w:adjustRightInd w:val="0"/>
        <w:spacing w:after="0" w:line="240" w:lineRule="auto"/>
        <w:jc w:val="center"/>
        <w:rPr>
          <w:rFonts w:ascii="Arial" w:eastAsia="Times New Roman" w:hAnsi="Arial" w:cs="Georgia"/>
          <w:b/>
          <w:sz w:val="23"/>
          <w:szCs w:val="23"/>
          <w:lang w:bidi="en-US"/>
        </w:rPr>
      </w:pPr>
    </w:p>
    <w:p w14:paraId="13900B21" w14:textId="77777777" w:rsidR="00B6634E" w:rsidRPr="00B6634E" w:rsidRDefault="00B6634E" w:rsidP="00B6634E">
      <w:pPr>
        <w:widowControl w:val="0"/>
        <w:autoSpaceDE w:val="0"/>
        <w:autoSpaceDN w:val="0"/>
        <w:adjustRightInd w:val="0"/>
        <w:spacing w:after="0" w:line="240" w:lineRule="auto"/>
        <w:jc w:val="center"/>
        <w:rPr>
          <w:rFonts w:ascii="Arial" w:eastAsia="Times New Roman" w:hAnsi="Arial" w:cs="Georgia"/>
          <w:b/>
          <w:sz w:val="23"/>
          <w:szCs w:val="23"/>
          <w:lang w:bidi="en-US"/>
        </w:rPr>
      </w:pPr>
      <w:bookmarkStart w:id="6" w:name="_Toc166591455"/>
      <w:r w:rsidRPr="009640D0">
        <w:rPr>
          <w:rStyle w:val="Heading1Char"/>
        </w:rPr>
        <w:t>ARTICLE V    GOVERNING BOARD</w:t>
      </w:r>
      <w:bookmarkEnd w:id="6"/>
    </w:p>
    <w:p w14:paraId="1807B660" w14:textId="77777777" w:rsidR="00B6634E" w:rsidRPr="00B6634E" w:rsidRDefault="00B6634E" w:rsidP="00B6634E">
      <w:pPr>
        <w:spacing w:after="0" w:line="240" w:lineRule="auto"/>
        <w:rPr>
          <w:rFonts w:ascii="Arial" w:eastAsia="Times New Roman" w:hAnsi="Arial" w:cs="Arial"/>
          <w:sz w:val="23"/>
          <w:szCs w:val="23"/>
        </w:rPr>
      </w:pPr>
      <w:r w:rsidRPr="00B6634E">
        <w:rPr>
          <w:rFonts w:ascii="Arial" w:eastAsia="Times New Roman" w:hAnsi="Arial" w:cs="Arial"/>
          <w:sz w:val="23"/>
          <w:szCs w:val="23"/>
        </w:rPr>
        <w:t xml:space="preserve">The Board of Directors (“the Board”) shall be the Governing Body of DLANC within the meaning of that term as set forth in the Plan for a Citywide System of Neighborhood Councils (“the Plan”). </w:t>
      </w:r>
      <w:r w:rsidRPr="00B6634E">
        <w:rPr>
          <w:rFonts w:ascii="Arial" w:eastAsia="Times New Roman" w:hAnsi="Arial" w:cs="Times New Roman"/>
          <w:sz w:val="23"/>
          <w:szCs w:val="24"/>
        </w:rPr>
        <w:t xml:space="preserve">Directors (“the Directors”) are the elected </w:t>
      </w:r>
      <w:r w:rsidR="003063B9" w:rsidRPr="004908C5">
        <w:rPr>
          <w:rFonts w:ascii="Arial" w:eastAsia="Times New Roman" w:hAnsi="Arial" w:cs="Times New Roman"/>
          <w:sz w:val="23"/>
          <w:szCs w:val="24"/>
        </w:rPr>
        <w:t xml:space="preserve">or selected </w:t>
      </w:r>
      <w:r w:rsidRPr="00B6634E">
        <w:rPr>
          <w:rFonts w:ascii="Arial" w:eastAsia="Times New Roman" w:hAnsi="Arial" w:cs="Times New Roman"/>
          <w:sz w:val="23"/>
          <w:szCs w:val="24"/>
        </w:rPr>
        <w:t>members of the Board.</w:t>
      </w:r>
    </w:p>
    <w:p w14:paraId="7AEC3BFD" w14:textId="77777777" w:rsidR="00B6634E" w:rsidRPr="00B6634E" w:rsidRDefault="00B6634E" w:rsidP="00B6634E">
      <w:pPr>
        <w:spacing w:after="0" w:line="240" w:lineRule="auto"/>
        <w:rPr>
          <w:rFonts w:ascii="Arial" w:eastAsia="Times New Roman" w:hAnsi="Arial" w:cs="Georgia"/>
          <w:b/>
          <w:sz w:val="23"/>
          <w:szCs w:val="23"/>
          <w:lang w:bidi="en-US"/>
        </w:rPr>
      </w:pPr>
    </w:p>
    <w:p w14:paraId="53C6652D" w14:textId="77777777" w:rsidR="00B6634E" w:rsidRPr="00B6634E" w:rsidRDefault="00B6634E" w:rsidP="00B6634E">
      <w:pPr>
        <w:spacing w:after="0" w:line="240" w:lineRule="auto"/>
        <w:rPr>
          <w:rFonts w:ascii="Arial" w:eastAsia="Times New Roman" w:hAnsi="Arial" w:cs="Georgia"/>
          <w:b/>
          <w:sz w:val="23"/>
          <w:szCs w:val="23"/>
          <w:lang w:bidi="en-US"/>
        </w:rPr>
      </w:pPr>
      <w:bookmarkStart w:id="7" w:name="_Toc166591456"/>
      <w:r w:rsidRPr="009640D0">
        <w:rPr>
          <w:rStyle w:val="Heading2Char"/>
        </w:rPr>
        <w:t>Section 1: Composition</w:t>
      </w:r>
      <w:bookmarkEnd w:id="7"/>
      <w:r w:rsidRPr="00B6634E">
        <w:rPr>
          <w:rFonts w:ascii="Arial" w:eastAsia="Times New Roman" w:hAnsi="Arial" w:cs="Georgia"/>
          <w:b/>
          <w:sz w:val="23"/>
          <w:szCs w:val="23"/>
          <w:lang w:bidi="en-US"/>
        </w:rPr>
        <w:t xml:space="preserve"> </w:t>
      </w:r>
      <w:r w:rsidRPr="00B6634E">
        <w:rPr>
          <w:rFonts w:ascii="Arial" w:eastAsia="Times New Roman" w:hAnsi="Arial" w:cs="Georgia"/>
          <w:sz w:val="23"/>
          <w:szCs w:val="23"/>
          <w:lang w:bidi="en-US"/>
        </w:rPr>
        <w:t>–</w:t>
      </w:r>
      <w:r w:rsidRPr="00B6634E">
        <w:rPr>
          <w:rFonts w:ascii="Arial" w:eastAsia="Times New Roman" w:hAnsi="Arial" w:cs="Georgia"/>
          <w:b/>
          <w:sz w:val="23"/>
          <w:szCs w:val="23"/>
          <w:lang w:bidi="en-US"/>
        </w:rPr>
        <w:t xml:space="preserve"> </w:t>
      </w:r>
      <w:r w:rsidRPr="00B6634E">
        <w:rPr>
          <w:rFonts w:ascii="Arial" w:eastAsia="Times New Roman" w:hAnsi="Arial" w:cs="Arial"/>
          <w:sz w:val="23"/>
          <w:szCs w:val="23"/>
        </w:rPr>
        <w:t>The Board shall consist of twenty-</w:t>
      </w:r>
      <w:r w:rsidR="00BE3438">
        <w:rPr>
          <w:rFonts w:ascii="Arial" w:eastAsia="Times New Roman" w:hAnsi="Arial" w:cs="Arial"/>
          <w:sz w:val="23"/>
          <w:szCs w:val="23"/>
        </w:rPr>
        <w:t>four</w:t>
      </w:r>
      <w:r w:rsidRPr="00B6634E">
        <w:rPr>
          <w:rFonts w:ascii="Arial" w:eastAsia="Times New Roman" w:hAnsi="Arial" w:cs="Arial"/>
          <w:sz w:val="23"/>
          <w:szCs w:val="23"/>
        </w:rPr>
        <w:t xml:space="preserve"> (2</w:t>
      </w:r>
      <w:r w:rsidR="00BE3438">
        <w:rPr>
          <w:rFonts w:ascii="Arial" w:eastAsia="Times New Roman" w:hAnsi="Arial" w:cs="Arial"/>
          <w:sz w:val="23"/>
          <w:szCs w:val="23"/>
        </w:rPr>
        <w:t>4</w:t>
      </w:r>
      <w:r w:rsidRPr="00B6634E">
        <w:rPr>
          <w:rFonts w:ascii="Arial" w:eastAsia="Times New Roman" w:hAnsi="Arial" w:cs="Arial"/>
          <w:sz w:val="23"/>
          <w:szCs w:val="23"/>
        </w:rPr>
        <w:t xml:space="preserve">) Stakeholders elected, </w:t>
      </w:r>
      <w:proofErr w:type="gramStart"/>
      <w:r w:rsidRPr="00B6634E">
        <w:rPr>
          <w:rFonts w:ascii="Arial" w:eastAsia="Times New Roman" w:hAnsi="Arial" w:cs="Arial"/>
          <w:sz w:val="23"/>
          <w:szCs w:val="23"/>
        </w:rPr>
        <w:t>selected</w:t>
      </w:r>
      <w:proofErr w:type="gramEnd"/>
      <w:r w:rsidRPr="00B6634E">
        <w:rPr>
          <w:rFonts w:ascii="Arial" w:eastAsia="Times New Roman" w:hAnsi="Arial" w:cs="Arial"/>
          <w:sz w:val="23"/>
          <w:szCs w:val="23"/>
        </w:rPr>
        <w:t xml:space="preserve"> or appointed by the Board and/or Stakeholders. No single Stakeholder group shall hold a majority of Board seats unless extenuating circumstances exist and are approved by the Department of Neighborhood Empowerment (“Department”). The composition of the Board shall be as follows: </w:t>
      </w:r>
    </w:p>
    <w:p w14:paraId="7D244A62" w14:textId="77777777" w:rsidR="00B6634E" w:rsidRPr="00B6634E" w:rsidRDefault="00B6634E" w:rsidP="00B6634E">
      <w:pPr>
        <w:spacing w:after="0" w:line="240" w:lineRule="auto"/>
        <w:ind w:left="720"/>
        <w:rPr>
          <w:rFonts w:ascii="Arial" w:eastAsia="Times New Roman" w:hAnsi="Arial" w:cs="Arial"/>
          <w:sz w:val="23"/>
          <w:szCs w:val="23"/>
        </w:rPr>
      </w:pPr>
    </w:p>
    <w:p w14:paraId="7446860A" w14:textId="77777777" w:rsidR="00B6634E" w:rsidRPr="00B6634E" w:rsidRDefault="00B6634E" w:rsidP="00B6634E">
      <w:pPr>
        <w:numPr>
          <w:ilvl w:val="0"/>
          <w:numId w:val="31"/>
        </w:numPr>
        <w:spacing w:after="0" w:line="240" w:lineRule="auto"/>
        <w:rPr>
          <w:rFonts w:ascii="Arial" w:eastAsia="Times New Roman" w:hAnsi="Arial" w:cs="Times New Roman"/>
          <w:sz w:val="23"/>
          <w:szCs w:val="24"/>
        </w:rPr>
      </w:pPr>
      <w:r w:rsidRPr="00B6634E">
        <w:rPr>
          <w:rFonts w:ascii="Arial" w:eastAsia="Times New Roman" w:hAnsi="Arial" w:cs="Arial"/>
          <w:b/>
          <w:sz w:val="23"/>
          <w:szCs w:val="23"/>
        </w:rPr>
        <w:t xml:space="preserve">Resident Stakeholder Board Members </w:t>
      </w:r>
      <w:r w:rsidRPr="00B6634E">
        <w:rPr>
          <w:rFonts w:ascii="Arial" w:eastAsia="Times New Roman" w:hAnsi="Arial" w:cs="Arial"/>
          <w:sz w:val="23"/>
          <w:szCs w:val="23"/>
        </w:rPr>
        <w:t xml:space="preserve">– Open to Stakeholders </w:t>
      </w:r>
      <w:r w:rsidR="00C93C34">
        <w:rPr>
          <w:rFonts w:ascii="Arial" w:eastAsia="Times New Roman" w:hAnsi="Arial" w:cs="Arial"/>
          <w:sz w:val="23"/>
          <w:szCs w:val="23"/>
        </w:rPr>
        <w:t>eighteen</w:t>
      </w:r>
      <w:r w:rsidR="00C93C34" w:rsidRPr="004908C5">
        <w:rPr>
          <w:rFonts w:ascii="Arial" w:eastAsia="Times New Roman" w:hAnsi="Arial" w:cs="Arial"/>
          <w:sz w:val="23"/>
          <w:szCs w:val="23"/>
        </w:rPr>
        <w:t xml:space="preserve"> </w:t>
      </w:r>
      <w:r w:rsidR="003063B9" w:rsidRPr="004908C5">
        <w:rPr>
          <w:rFonts w:ascii="Arial" w:eastAsia="Times New Roman" w:hAnsi="Arial" w:cs="Arial"/>
          <w:sz w:val="23"/>
          <w:szCs w:val="23"/>
        </w:rPr>
        <w:t>(</w:t>
      </w:r>
      <w:r w:rsidR="00C93C34">
        <w:rPr>
          <w:rFonts w:ascii="Arial" w:eastAsia="Times New Roman" w:hAnsi="Arial" w:cs="Arial"/>
          <w:sz w:val="23"/>
          <w:szCs w:val="23"/>
        </w:rPr>
        <w:t>18</w:t>
      </w:r>
      <w:r w:rsidRPr="004908C5">
        <w:rPr>
          <w:rFonts w:ascii="Arial" w:eastAsia="Times New Roman" w:hAnsi="Arial" w:cs="Arial"/>
          <w:sz w:val="23"/>
          <w:szCs w:val="23"/>
        </w:rPr>
        <w:t>)</w:t>
      </w:r>
      <w:r w:rsidRPr="004E6721">
        <w:rPr>
          <w:rFonts w:ascii="Arial" w:eastAsia="Times New Roman" w:hAnsi="Arial" w:cs="Arial"/>
          <w:color w:val="0070C0"/>
          <w:sz w:val="23"/>
          <w:szCs w:val="23"/>
        </w:rPr>
        <w:t xml:space="preserve"> </w:t>
      </w:r>
      <w:r w:rsidRPr="00B6634E">
        <w:rPr>
          <w:rFonts w:ascii="Arial" w:eastAsia="Times New Roman" w:hAnsi="Arial" w:cs="Arial"/>
          <w:sz w:val="23"/>
          <w:szCs w:val="23"/>
        </w:rPr>
        <w:t xml:space="preserve">years of age or older who live (own or rent) within the DLANC boundaries. </w:t>
      </w:r>
      <w:r w:rsidR="00BE3438">
        <w:rPr>
          <w:rFonts w:ascii="Arial" w:eastAsia="Times New Roman" w:hAnsi="Arial" w:cs="Arial"/>
          <w:sz w:val="23"/>
          <w:szCs w:val="23"/>
        </w:rPr>
        <w:t>Eleven</w:t>
      </w:r>
      <w:r w:rsidRPr="00B6634E">
        <w:rPr>
          <w:rFonts w:ascii="Arial" w:eastAsia="Times New Roman" w:hAnsi="Arial" w:cs="Arial"/>
          <w:sz w:val="23"/>
          <w:szCs w:val="23"/>
        </w:rPr>
        <w:t xml:space="preserve"> (</w:t>
      </w:r>
      <w:r w:rsidRPr="00B6634E">
        <w:rPr>
          <w:rFonts w:ascii="Arial" w:eastAsia="Times New Roman" w:hAnsi="Arial" w:cs="Times New Roman"/>
          <w:sz w:val="23"/>
          <w:szCs w:val="24"/>
        </w:rPr>
        <w:t>1</w:t>
      </w:r>
      <w:r w:rsidR="00BE3438">
        <w:rPr>
          <w:rFonts w:ascii="Arial" w:eastAsia="Times New Roman" w:hAnsi="Arial" w:cs="Times New Roman"/>
          <w:sz w:val="23"/>
          <w:szCs w:val="24"/>
        </w:rPr>
        <w:t>1</w:t>
      </w:r>
      <w:r w:rsidRPr="00B6634E">
        <w:rPr>
          <w:rFonts w:ascii="Arial" w:eastAsia="Times New Roman" w:hAnsi="Arial" w:cs="Times New Roman"/>
          <w:sz w:val="23"/>
          <w:szCs w:val="24"/>
        </w:rPr>
        <w:t>) Directors shall represent Residents. Residents are tenants or homeowners who occupy their own dwellings (36%). Resident Directors shall include one (1) Director elected by residents in each of the following geographic or community areas</w:t>
      </w:r>
      <w:r w:rsidR="00BE3438">
        <w:rPr>
          <w:rFonts w:ascii="Arial" w:eastAsia="Times New Roman" w:hAnsi="Arial" w:cs="Times New Roman"/>
          <w:sz w:val="23"/>
          <w:szCs w:val="24"/>
        </w:rPr>
        <w:t xml:space="preserve"> as follows</w:t>
      </w:r>
      <w:r w:rsidRPr="00B6634E">
        <w:rPr>
          <w:rFonts w:ascii="Arial" w:eastAsia="Times New Roman" w:hAnsi="Arial" w:cs="Times New Roman"/>
          <w:sz w:val="23"/>
          <w:szCs w:val="24"/>
        </w:rPr>
        <w:t>:</w:t>
      </w:r>
    </w:p>
    <w:p w14:paraId="509111F6" w14:textId="77777777" w:rsidR="00B6634E" w:rsidRPr="00B6634E" w:rsidRDefault="00BE3438" w:rsidP="00B6634E">
      <w:pPr>
        <w:widowControl w:val="0"/>
        <w:numPr>
          <w:ilvl w:val="0"/>
          <w:numId w:val="28"/>
        </w:numPr>
        <w:autoSpaceDE w:val="0"/>
        <w:autoSpaceDN w:val="0"/>
        <w:adjustRightInd w:val="0"/>
        <w:spacing w:after="0" w:line="240" w:lineRule="auto"/>
        <w:rPr>
          <w:rFonts w:ascii="Arial" w:eastAsia="Times New Roman" w:hAnsi="Arial" w:cs="Times New Roman"/>
          <w:sz w:val="23"/>
          <w:szCs w:val="24"/>
        </w:rPr>
      </w:pPr>
      <w:r>
        <w:rPr>
          <w:rFonts w:ascii="Arial" w:eastAsia="Times New Roman" w:hAnsi="Arial" w:cs="Times New Roman"/>
          <w:sz w:val="23"/>
          <w:szCs w:val="24"/>
        </w:rPr>
        <w:t xml:space="preserve"> Civic Center/Financial District (1 Director)</w:t>
      </w:r>
    </w:p>
    <w:p w14:paraId="686AEC99" w14:textId="77777777" w:rsidR="00B6634E" w:rsidRPr="00B6634E" w:rsidRDefault="00BE3438" w:rsidP="00B6634E">
      <w:pPr>
        <w:widowControl w:val="0"/>
        <w:numPr>
          <w:ilvl w:val="0"/>
          <w:numId w:val="28"/>
        </w:numPr>
        <w:autoSpaceDE w:val="0"/>
        <w:autoSpaceDN w:val="0"/>
        <w:adjustRightInd w:val="0"/>
        <w:spacing w:after="0" w:line="240" w:lineRule="auto"/>
        <w:rPr>
          <w:rFonts w:ascii="Arial" w:eastAsia="Times New Roman" w:hAnsi="Arial" w:cs="Times New Roman"/>
          <w:sz w:val="23"/>
          <w:szCs w:val="24"/>
        </w:rPr>
      </w:pPr>
      <w:r>
        <w:rPr>
          <w:rFonts w:ascii="Arial" w:eastAsia="Times New Roman" w:hAnsi="Arial" w:cs="Times New Roman"/>
          <w:sz w:val="23"/>
          <w:szCs w:val="24"/>
        </w:rPr>
        <w:t xml:space="preserve"> Central City East (2 Directors)</w:t>
      </w:r>
    </w:p>
    <w:p w14:paraId="69038870" w14:textId="77777777" w:rsidR="00B6634E" w:rsidRPr="00B6634E" w:rsidRDefault="00BE3438" w:rsidP="00B6634E">
      <w:pPr>
        <w:widowControl w:val="0"/>
        <w:numPr>
          <w:ilvl w:val="0"/>
          <w:numId w:val="28"/>
        </w:numPr>
        <w:autoSpaceDE w:val="0"/>
        <w:autoSpaceDN w:val="0"/>
        <w:adjustRightInd w:val="0"/>
        <w:spacing w:after="0" w:line="240" w:lineRule="auto"/>
        <w:rPr>
          <w:rFonts w:ascii="Arial" w:eastAsia="Times New Roman" w:hAnsi="Arial" w:cs="Times New Roman"/>
          <w:sz w:val="23"/>
          <w:szCs w:val="24"/>
        </w:rPr>
      </w:pPr>
      <w:r>
        <w:rPr>
          <w:rFonts w:ascii="Arial" w:eastAsia="Times New Roman" w:hAnsi="Arial" w:cs="Times New Roman"/>
          <w:sz w:val="23"/>
          <w:szCs w:val="24"/>
        </w:rPr>
        <w:t xml:space="preserve"> Fashion District (1 Director)</w:t>
      </w:r>
    </w:p>
    <w:p w14:paraId="47962F3E" w14:textId="77777777" w:rsidR="00B6634E" w:rsidRPr="00B6634E" w:rsidRDefault="00BE3438" w:rsidP="00B6634E">
      <w:pPr>
        <w:widowControl w:val="0"/>
        <w:numPr>
          <w:ilvl w:val="0"/>
          <w:numId w:val="28"/>
        </w:numPr>
        <w:autoSpaceDE w:val="0"/>
        <w:autoSpaceDN w:val="0"/>
        <w:adjustRightInd w:val="0"/>
        <w:spacing w:after="0" w:line="240" w:lineRule="auto"/>
        <w:rPr>
          <w:rFonts w:ascii="Arial" w:eastAsia="Times New Roman" w:hAnsi="Arial" w:cs="Times New Roman"/>
          <w:sz w:val="23"/>
          <w:szCs w:val="24"/>
        </w:rPr>
      </w:pPr>
      <w:r>
        <w:rPr>
          <w:rFonts w:ascii="Arial" w:eastAsia="Times New Roman" w:hAnsi="Arial" w:cs="Times New Roman"/>
          <w:sz w:val="23"/>
          <w:szCs w:val="24"/>
        </w:rPr>
        <w:t xml:space="preserve"> Historic Core (3 Directors)</w:t>
      </w:r>
    </w:p>
    <w:p w14:paraId="679F2F58" w14:textId="77777777" w:rsidR="00B6634E" w:rsidRPr="00B6634E" w:rsidRDefault="00BE3438" w:rsidP="00B6634E">
      <w:pPr>
        <w:widowControl w:val="0"/>
        <w:numPr>
          <w:ilvl w:val="0"/>
          <w:numId w:val="28"/>
        </w:numPr>
        <w:autoSpaceDE w:val="0"/>
        <w:autoSpaceDN w:val="0"/>
        <w:adjustRightInd w:val="0"/>
        <w:spacing w:after="0" w:line="240" w:lineRule="auto"/>
        <w:rPr>
          <w:rFonts w:ascii="Arial" w:eastAsia="Times New Roman" w:hAnsi="Arial" w:cs="Times New Roman"/>
          <w:sz w:val="23"/>
          <w:szCs w:val="24"/>
        </w:rPr>
      </w:pPr>
      <w:r>
        <w:rPr>
          <w:rFonts w:ascii="Arial" w:eastAsia="Times New Roman" w:hAnsi="Arial" w:cs="Times New Roman"/>
          <w:sz w:val="23"/>
          <w:szCs w:val="24"/>
        </w:rPr>
        <w:t xml:space="preserve"> South Park (3 Directors)</w:t>
      </w:r>
    </w:p>
    <w:p w14:paraId="60E82A4B" w14:textId="77777777" w:rsidR="00B6634E" w:rsidRPr="00B6634E" w:rsidRDefault="00BE3438" w:rsidP="00B6634E">
      <w:pPr>
        <w:widowControl w:val="0"/>
        <w:numPr>
          <w:ilvl w:val="0"/>
          <w:numId w:val="28"/>
        </w:numPr>
        <w:autoSpaceDE w:val="0"/>
        <w:autoSpaceDN w:val="0"/>
        <w:adjustRightInd w:val="0"/>
        <w:spacing w:after="0" w:line="240" w:lineRule="auto"/>
        <w:rPr>
          <w:rFonts w:ascii="Arial" w:eastAsia="Times New Roman" w:hAnsi="Arial" w:cs="Times New Roman"/>
          <w:sz w:val="23"/>
          <w:szCs w:val="24"/>
        </w:rPr>
      </w:pPr>
      <w:r>
        <w:rPr>
          <w:rFonts w:ascii="Arial" w:eastAsia="Times New Roman" w:hAnsi="Arial" w:cs="Times New Roman"/>
          <w:sz w:val="23"/>
          <w:szCs w:val="24"/>
        </w:rPr>
        <w:t xml:space="preserve"> Area-Wide Homeless (1 Director)</w:t>
      </w:r>
    </w:p>
    <w:p w14:paraId="45AB6B98" w14:textId="77777777" w:rsidR="00B6634E" w:rsidRPr="00B6634E" w:rsidRDefault="00B6634E" w:rsidP="00B6634E">
      <w:pPr>
        <w:spacing w:after="0" w:line="240" w:lineRule="auto"/>
        <w:ind w:left="720"/>
        <w:rPr>
          <w:rFonts w:ascii="Arial" w:eastAsia="Times New Roman" w:hAnsi="Arial" w:cs="Arial"/>
          <w:sz w:val="23"/>
          <w:szCs w:val="23"/>
        </w:rPr>
      </w:pPr>
    </w:p>
    <w:p w14:paraId="5C4B72B8" w14:textId="77777777" w:rsidR="00B6634E" w:rsidRPr="00B6634E" w:rsidRDefault="00B6634E" w:rsidP="00B6634E">
      <w:pPr>
        <w:numPr>
          <w:ilvl w:val="0"/>
          <w:numId w:val="31"/>
        </w:numPr>
        <w:spacing w:after="0" w:line="240" w:lineRule="auto"/>
        <w:rPr>
          <w:rFonts w:ascii="Arial" w:eastAsia="Times New Roman" w:hAnsi="Arial" w:cs="Arial"/>
          <w:sz w:val="23"/>
          <w:szCs w:val="23"/>
        </w:rPr>
      </w:pPr>
      <w:r w:rsidRPr="00B6634E">
        <w:rPr>
          <w:rFonts w:ascii="Arial" w:eastAsia="Times New Roman" w:hAnsi="Arial" w:cs="Arial"/>
          <w:b/>
          <w:sz w:val="23"/>
          <w:szCs w:val="23"/>
        </w:rPr>
        <w:t>Business Stakeholder Board Members</w:t>
      </w:r>
      <w:r w:rsidRPr="00B6634E">
        <w:rPr>
          <w:rFonts w:ascii="Arial" w:eastAsia="Times New Roman" w:hAnsi="Arial" w:cs="Arial"/>
          <w:i/>
          <w:sz w:val="23"/>
          <w:szCs w:val="23"/>
        </w:rPr>
        <w:t xml:space="preserve"> </w:t>
      </w:r>
      <w:r w:rsidRPr="00B6634E">
        <w:rPr>
          <w:rFonts w:ascii="Arial" w:eastAsia="Times New Roman" w:hAnsi="Arial" w:cs="Arial"/>
          <w:sz w:val="23"/>
          <w:szCs w:val="23"/>
        </w:rPr>
        <w:t xml:space="preserve">– Open to Stakeholders </w:t>
      </w:r>
      <w:proofErr w:type="gramStart"/>
      <w:r w:rsidR="00C93C34">
        <w:rPr>
          <w:rFonts w:ascii="Arial" w:eastAsia="Times New Roman" w:hAnsi="Arial" w:cs="Arial"/>
          <w:sz w:val="23"/>
          <w:szCs w:val="23"/>
        </w:rPr>
        <w:t>eighteen</w:t>
      </w:r>
      <w:r w:rsidRPr="004908C5">
        <w:rPr>
          <w:rFonts w:ascii="Arial" w:eastAsia="Times New Roman" w:hAnsi="Arial" w:cs="Arial"/>
          <w:sz w:val="23"/>
          <w:szCs w:val="23"/>
        </w:rPr>
        <w:t>(</w:t>
      </w:r>
      <w:proofErr w:type="gramEnd"/>
      <w:r w:rsidR="00C93C34">
        <w:rPr>
          <w:rFonts w:ascii="Arial" w:eastAsia="Times New Roman" w:hAnsi="Arial" w:cs="Arial"/>
          <w:sz w:val="23"/>
          <w:szCs w:val="23"/>
        </w:rPr>
        <w:t>18</w:t>
      </w:r>
      <w:r w:rsidRPr="004908C5">
        <w:rPr>
          <w:rFonts w:ascii="Arial" w:eastAsia="Times New Roman" w:hAnsi="Arial" w:cs="Arial"/>
          <w:sz w:val="23"/>
          <w:szCs w:val="23"/>
        </w:rPr>
        <w:t xml:space="preserve">) </w:t>
      </w:r>
      <w:r w:rsidRPr="00B6634E">
        <w:rPr>
          <w:rFonts w:ascii="Arial" w:eastAsia="Times New Roman" w:hAnsi="Arial" w:cs="Arial"/>
          <w:sz w:val="23"/>
          <w:szCs w:val="23"/>
        </w:rPr>
        <w:t>years of age or older who work or own a business or business property within the DLANC boundaries. Eight (8) Directors shall represent Business Interests (</w:t>
      </w:r>
      <w:r w:rsidR="00BE3438">
        <w:rPr>
          <w:rFonts w:ascii="Arial" w:eastAsia="Times New Roman" w:hAnsi="Arial" w:cs="Arial"/>
          <w:sz w:val="23"/>
          <w:szCs w:val="23"/>
        </w:rPr>
        <w:t>34</w:t>
      </w:r>
      <w:r w:rsidRPr="00B6634E">
        <w:rPr>
          <w:rFonts w:ascii="Arial" w:eastAsia="Times New Roman" w:hAnsi="Arial" w:cs="Arial"/>
          <w:sz w:val="23"/>
          <w:szCs w:val="23"/>
        </w:rPr>
        <w:t xml:space="preserve">%); Business Interests are those interests whose members are engaged in for-profit activity, commercial activity, business associations, or business improvement </w:t>
      </w:r>
      <w:r w:rsidRPr="00B6634E">
        <w:rPr>
          <w:rFonts w:ascii="Arial" w:eastAsia="Times New Roman" w:hAnsi="Arial" w:cs="Arial"/>
          <w:sz w:val="23"/>
          <w:szCs w:val="23"/>
        </w:rPr>
        <w:lastRenderedPageBreak/>
        <w:t xml:space="preserve">districts within the DLANC geographic area. Business Directors shall </w:t>
      </w:r>
      <w:proofErr w:type="gramStart"/>
      <w:r w:rsidRPr="00B6634E">
        <w:rPr>
          <w:rFonts w:ascii="Arial" w:eastAsia="Times New Roman" w:hAnsi="Arial" w:cs="Arial"/>
          <w:sz w:val="23"/>
          <w:szCs w:val="23"/>
        </w:rPr>
        <w:t>include  Director</w:t>
      </w:r>
      <w:r w:rsidR="00BE3438">
        <w:rPr>
          <w:rFonts w:ascii="Arial" w:eastAsia="Times New Roman" w:hAnsi="Arial" w:cs="Arial"/>
          <w:sz w:val="23"/>
          <w:szCs w:val="23"/>
        </w:rPr>
        <w:t>s</w:t>
      </w:r>
      <w:proofErr w:type="gramEnd"/>
      <w:r w:rsidRPr="00B6634E">
        <w:rPr>
          <w:rFonts w:ascii="Arial" w:eastAsia="Times New Roman" w:hAnsi="Arial" w:cs="Arial"/>
          <w:sz w:val="23"/>
          <w:szCs w:val="23"/>
        </w:rPr>
        <w:t xml:space="preserve"> elected by business members in each of the identified geographic areas, as follows:</w:t>
      </w:r>
    </w:p>
    <w:p w14:paraId="557CE824" w14:textId="77777777" w:rsidR="00B6634E" w:rsidRPr="00B6634E" w:rsidRDefault="00BE3438" w:rsidP="00B6634E">
      <w:pPr>
        <w:numPr>
          <w:ilvl w:val="0"/>
          <w:numId w:val="27"/>
        </w:numPr>
        <w:spacing w:after="0" w:line="240" w:lineRule="auto"/>
        <w:rPr>
          <w:rFonts w:ascii="Arial" w:eastAsia="Times New Roman" w:hAnsi="Arial" w:cs="Arial"/>
          <w:sz w:val="23"/>
          <w:szCs w:val="23"/>
        </w:rPr>
      </w:pPr>
      <w:r>
        <w:rPr>
          <w:rFonts w:ascii="Arial" w:eastAsia="Times New Roman" w:hAnsi="Arial" w:cs="Arial"/>
          <w:sz w:val="23"/>
          <w:szCs w:val="23"/>
        </w:rPr>
        <w:t xml:space="preserve"> </w:t>
      </w:r>
      <w:r>
        <w:rPr>
          <w:rFonts w:ascii="Arial" w:eastAsia="Times New Roman" w:hAnsi="Arial" w:cs="Times New Roman"/>
          <w:sz w:val="23"/>
          <w:szCs w:val="24"/>
        </w:rPr>
        <w:t>Civic Center/Financial District (1 Director)</w:t>
      </w:r>
    </w:p>
    <w:p w14:paraId="33E28B1D" w14:textId="77777777" w:rsidR="00B6634E" w:rsidRPr="00B6634E" w:rsidRDefault="00BE3438" w:rsidP="00B6634E">
      <w:pPr>
        <w:numPr>
          <w:ilvl w:val="0"/>
          <w:numId w:val="27"/>
        </w:numPr>
        <w:spacing w:after="0" w:line="240" w:lineRule="auto"/>
        <w:rPr>
          <w:rFonts w:ascii="Arial" w:eastAsia="Times New Roman" w:hAnsi="Arial" w:cs="Arial"/>
          <w:sz w:val="23"/>
          <w:szCs w:val="23"/>
        </w:rPr>
      </w:pPr>
      <w:r>
        <w:rPr>
          <w:rFonts w:ascii="Arial" w:eastAsia="Times New Roman" w:hAnsi="Arial" w:cs="Arial"/>
          <w:sz w:val="23"/>
          <w:szCs w:val="23"/>
        </w:rPr>
        <w:t xml:space="preserve"> </w:t>
      </w:r>
      <w:r>
        <w:rPr>
          <w:rFonts w:ascii="Arial" w:eastAsia="Times New Roman" w:hAnsi="Arial" w:cs="Times New Roman"/>
          <w:sz w:val="23"/>
          <w:szCs w:val="24"/>
        </w:rPr>
        <w:t>Central City East (2 Directors)</w:t>
      </w:r>
    </w:p>
    <w:p w14:paraId="14FFAFCE" w14:textId="77777777" w:rsidR="00B6634E" w:rsidRPr="00B6634E" w:rsidRDefault="00BE3438" w:rsidP="00B6634E">
      <w:pPr>
        <w:numPr>
          <w:ilvl w:val="0"/>
          <w:numId w:val="27"/>
        </w:numPr>
        <w:spacing w:after="0" w:line="240" w:lineRule="auto"/>
        <w:rPr>
          <w:rFonts w:ascii="Arial" w:eastAsia="Times New Roman" w:hAnsi="Arial" w:cs="Arial"/>
          <w:sz w:val="23"/>
          <w:szCs w:val="23"/>
        </w:rPr>
      </w:pPr>
      <w:r>
        <w:rPr>
          <w:rFonts w:ascii="Arial" w:eastAsia="Times New Roman" w:hAnsi="Arial" w:cs="Arial"/>
          <w:sz w:val="23"/>
          <w:szCs w:val="23"/>
        </w:rPr>
        <w:t xml:space="preserve">  Fashion District (1 Director)</w:t>
      </w:r>
    </w:p>
    <w:p w14:paraId="30082444" w14:textId="77777777" w:rsidR="00B6634E" w:rsidRPr="00B6634E" w:rsidRDefault="00BE3438" w:rsidP="00B6634E">
      <w:pPr>
        <w:numPr>
          <w:ilvl w:val="0"/>
          <w:numId w:val="27"/>
        </w:numPr>
        <w:spacing w:after="0" w:line="240" w:lineRule="auto"/>
        <w:rPr>
          <w:rFonts w:ascii="Arial" w:eastAsia="Times New Roman" w:hAnsi="Arial" w:cs="Arial"/>
          <w:sz w:val="23"/>
          <w:szCs w:val="23"/>
        </w:rPr>
      </w:pPr>
      <w:r>
        <w:rPr>
          <w:rFonts w:ascii="Arial" w:eastAsia="Times New Roman" w:hAnsi="Arial" w:cs="Arial"/>
          <w:sz w:val="23"/>
          <w:szCs w:val="23"/>
        </w:rPr>
        <w:t xml:space="preserve"> Historic Core (2 Directors)</w:t>
      </w:r>
    </w:p>
    <w:p w14:paraId="4364018C" w14:textId="77777777" w:rsidR="00B6634E" w:rsidRDefault="00BE3438" w:rsidP="00B6634E">
      <w:pPr>
        <w:numPr>
          <w:ilvl w:val="0"/>
          <w:numId w:val="27"/>
        </w:numPr>
        <w:spacing w:after="0" w:line="240" w:lineRule="auto"/>
        <w:rPr>
          <w:rFonts w:ascii="Arial" w:eastAsia="Times New Roman" w:hAnsi="Arial" w:cs="Arial"/>
          <w:sz w:val="23"/>
          <w:szCs w:val="23"/>
        </w:rPr>
      </w:pPr>
      <w:r>
        <w:rPr>
          <w:rFonts w:ascii="Arial" w:eastAsia="Times New Roman" w:hAnsi="Arial" w:cs="Arial"/>
          <w:sz w:val="23"/>
          <w:szCs w:val="23"/>
        </w:rPr>
        <w:t xml:space="preserve"> South Park (2 Directors)</w:t>
      </w:r>
    </w:p>
    <w:p w14:paraId="6E9C1E37" w14:textId="77777777" w:rsidR="002730E8" w:rsidRPr="00B6634E" w:rsidRDefault="002730E8" w:rsidP="004908C5">
      <w:pPr>
        <w:spacing w:after="0" w:line="240" w:lineRule="auto"/>
        <w:ind w:left="2160"/>
        <w:rPr>
          <w:rFonts w:ascii="Arial" w:eastAsia="Times New Roman" w:hAnsi="Arial" w:cs="Arial"/>
          <w:sz w:val="23"/>
          <w:szCs w:val="23"/>
        </w:rPr>
      </w:pPr>
    </w:p>
    <w:p w14:paraId="76401352" w14:textId="77777777" w:rsidR="002730E8" w:rsidRPr="004908C5" w:rsidRDefault="002730E8" w:rsidP="004908C5">
      <w:pPr>
        <w:pStyle w:val="ListParagraph"/>
        <w:numPr>
          <w:ilvl w:val="0"/>
          <w:numId w:val="31"/>
        </w:numPr>
        <w:rPr>
          <w:rFonts w:ascii="Arial" w:hAnsi="Arial" w:cs="Arial"/>
          <w:sz w:val="23"/>
          <w:szCs w:val="23"/>
        </w:rPr>
      </w:pPr>
      <w:r w:rsidRPr="00B6634E">
        <w:rPr>
          <w:rFonts w:ascii="Arial" w:hAnsi="Arial"/>
          <w:b/>
          <w:sz w:val="23"/>
        </w:rPr>
        <w:t>Social Service Providers</w:t>
      </w:r>
      <w:r>
        <w:rPr>
          <w:rFonts w:ascii="Arial" w:hAnsi="Arial"/>
          <w:sz w:val="23"/>
        </w:rPr>
        <w:t xml:space="preserve"> – </w:t>
      </w:r>
      <w:r w:rsidR="00002234">
        <w:rPr>
          <w:rFonts w:ascii="Arial" w:hAnsi="Arial"/>
          <w:sz w:val="23"/>
        </w:rPr>
        <w:t xml:space="preserve">Open to Stakeholders who are at least </w:t>
      </w:r>
      <w:r w:rsidR="00C93C34">
        <w:rPr>
          <w:rFonts w:ascii="Arial" w:hAnsi="Arial"/>
          <w:sz w:val="23"/>
        </w:rPr>
        <w:t xml:space="preserve">eighteen </w:t>
      </w:r>
      <w:r w:rsidR="00002234">
        <w:rPr>
          <w:rFonts w:ascii="Arial" w:hAnsi="Arial"/>
          <w:sz w:val="23"/>
        </w:rPr>
        <w:t>(</w:t>
      </w:r>
      <w:r w:rsidR="00C93C34">
        <w:rPr>
          <w:rFonts w:ascii="Arial" w:hAnsi="Arial"/>
          <w:sz w:val="23"/>
        </w:rPr>
        <w:t>18</w:t>
      </w:r>
      <w:r w:rsidR="00002234">
        <w:rPr>
          <w:rFonts w:ascii="Arial" w:hAnsi="Arial"/>
          <w:sz w:val="23"/>
        </w:rPr>
        <w:t xml:space="preserve">) years of age.  </w:t>
      </w:r>
      <w:r>
        <w:rPr>
          <w:rFonts w:ascii="Arial" w:hAnsi="Arial"/>
          <w:sz w:val="23"/>
        </w:rPr>
        <w:t xml:space="preserve">Two (2) </w:t>
      </w:r>
      <w:r w:rsidRPr="00B6634E">
        <w:rPr>
          <w:rFonts w:ascii="Arial" w:hAnsi="Arial"/>
          <w:sz w:val="23"/>
        </w:rPr>
        <w:t>Directors shall represent Social Service Providers elected area-wide from entities including but not limited to mission-type organizations, faith-based organizations that provide social services, nonprofit affordable housing development and management organizations, nonprofit educational and employment training organizations, social service advocacy groups, nonprofit hospital and other health care providers, social service counseling organizations, and life enrichment organizations such as senior service centers</w:t>
      </w:r>
      <w:r>
        <w:rPr>
          <w:rFonts w:ascii="Arial" w:hAnsi="Arial"/>
          <w:sz w:val="23"/>
        </w:rPr>
        <w:t xml:space="preserve"> </w:t>
      </w:r>
      <w:r w:rsidRPr="00B6634E">
        <w:rPr>
          <w:rFonts w:ascii="Arial" w:hAnsi="Arial"/>
          <w:sz w:val="23"/>
        </w:rPr>
        <w:t>(11%).</w:t>
      </w:r>
      <w:r>
        <w:rPr>
          <w:rFonts w:ascii="Arial" w:hAnsi="Arial"/>
          <w:sz w:val="23"/>
        </w:rPr>
        <w:t xml:space="preserve"> </w:t>
      </w:r>
    </w:p>
    <w:p w14:paraId="13322DFF" w14:textId="77777777" w:rsidR="00B6634E" w:rsidRPr="00B6634E" w:rsidRDefault="00B6634E" w:rsidP="00B6634E">
      <w:pPr>
        <w:spacing w:after="0" w:line="240" w:lineRule="auto"/>
        <w:rPr>
          <w:rFonts w:ascii="Arial" w:eastAsia="Times New Roman" w:hAnsi="Arial" w:cs="Arial"/>
          <w:sz w:val="23"/>
          <w:szCs w:val="23"/>
        </w:rPr>
      </w:pPr>
    </w:p>
    <w:p w14:paraId="071B5732" w14:textId="77777777" w:rsidR="002730E8" w:rsidRPr="002730E8" w:rsidRDefault="002730E8" w:rsidP="002730E8">
      <w:pPr>
        <w:pStyle w:val="ListParagraph"/>
        <w:numPr>
          <w:ilvl w:val="0"/>
          <w:numId w:val="31"/>
        </w:numPr>
        <w:rPr>
          <w:rFonts w:ascii="Arial" w:hAnsi="Arial" w:cs="Arial"/>
          <w:sz w:val="23"/>
          <w:szCs w:val="23"/>
        </w:rPr>
      </w:pPr>
      <w:r w:rsidRPr="004908C5">
        <w:rPr>
          <w:rFonts w:ascii="Arial" w:hAnsi="Arial" w:cs="Arial"/>
          <w:b/>
          <w:sz w:val="23"/>
          <w:szCs w:val="23"/>
        </w:rPr>
        <w:t xml:space="preserve">Area Wide Stakeholder Board Members </w:t>
      </w:r>
      <w:r w:rsidRPr="002730E8">
        <w:rPr>
          <w:rFonts w:ascii="Arial" w:hAnsi="Arial" w:cs="Arial"/>
          <w:sz w:val="23"/>
          <w:szCs w:val="23"/>
        </w:rPr>
        <w:t xml:space="preserve">- Open to Stakeholders who </w:t>
      </w:r>
      <w:proofErr w:type="gramStart"/>
      <w:r w:rsidRPr="002730E8">
        <w:rPr>
          <w:rFonts w:ascii="Arial" w:hAnsi="Arial" w:cs="Arial"/>
          <w:sz w:val="23"/>
          <w:szCs w:val="23"/>
        </w:rPr>
        <w:t>are at</w:t>
      </w:r>
      <w:proofErr w:type="gramEnd"/>
      <w:r w:rsidRPr="002730E8">
        <w:rPr>
          <w:rFonts w:ascii="Arial" w:hAnsi="Arial" w:cs="Arial"/>
          <w:sz w:val="23"/>
          <w:szCs w:val="23"/>
        </w:rPr>
        <w:t xml:space="preserve"> </w:t>
      </w:r>
      <w:r w:rsidR="00C93C34">
        <w:rPr>
          <w:rFonts w:ascii="Arial" w:hAnsi="Arial" w:cs="Arial"/>
          <w:sz w:val="23"/>
          <w:szCs w:val="23"/>
        </w:rPr>
        <w:t xml:space="preserve">eighteen </w:t>
      </w:r>
      <w:r>
        <w:rPr>
          <w:rFonts w:ascii="Arial" w:hAnsi="Arial" w:cs="Arial"/>
          <w:sz w:val="23"/>
          <w:szCs w:val="23"/>
        </w:rPr>
        <w:t>(</w:t>
      </w:r>
      <w:r w:rsidR="00C93C34">
        <w:rPr>
          <w:rFonts w:ascii="Arial" w:hAnsi="Arial" w:cs="Arial"/>
          <w:sz w:val="23"/>
          <w:szCs w:val="23"/>
        </w:rPr>
        <w:t>18</w:t>
      </w:r>
      <w:r w:rsidRPr="002730E8">
        <w:rPr>
          <w:rFonts w:ascii="Arial" w:hAnsi="Arial" w:cs="Arial"/>
          <w:sz w:val="23"/>
          <w:szCs w:val="23"/>
        </w:rPr>
        <w:t xml:space="preserve"> years of age and live, </w:t>
      </w:r>
      <w:proofErr w:type="gramStart"/>
      <w:r w:rsidRPr="002730E8">
        <w:rPr>
          <w:rFonts w:ascii="Arial" w:hAnsi="Arial" w:cs="Arial"/>
          <w:sz w:val="23"/>
          <w:szCs w:val="23"/>
        </w:rPr>
        <w:t>work</w:t>
      </w:r>
      <w:proofErr w:type="gramEnd"/>
      <w:r w:rsidRPr="002730E8">
        <w:rPr>
          <w:rFonts w:ascii="Arial" w:hAnsi="Arial" w:cs="Arial"/>
          <w:sz w:val="23"/>
          <w:szCs w:val="23"/>
        </w:rPr>
        <w:t xml:space="preserve"> or own property within the DLANC boundaries (9%).  Two (2) Area-Wide Directors shall represent any person who lives, </w:t>
      </w:r>
      <w:proofErr w:type="gramStart"/>
      <w:r w:rsidRPr="002730E8">
        <w:rPr>
          <w:rFonts w:ascii="Arial" w:hAnsi="Arial" w:cs="Arial"/>
          <w:sz w:val="23"/>
          <w:szCs w:val="23"/>
        </w:rPr>
        <w:t>works</w:t>
      </w:r>
      <w:proofErr w:type="gramEnd"/>
      <w:r w:rsidRPr="002730E8">
        <w:rPr>
          <w:rFonts w:ascii="Arial" w:hAnsi="Arial" w:cs="Arial"/>
          <w:sz w:val="23"/>
          <w:szCs w:val="23"/>
        </w:rPr>
        <w:t xml:space="preserve"> or owns property within the DLANC boundaries.</w:t>
      </w:r>
    </w:p>
    <w:p w14:paraId="3EECDE8C" w14:textId="77777777" w:rsidR="002730E8" w:rsidRPr="004908C5" w:rsidRDefault="002730E8" w:rsidP="004908C5">
      <w:pPr>
        <w:spacing w:after="0" w:line="240" w:lineRule="auto"/>
        <w:ind w:left="1080"/>
        <w:rPr>
          <w:rFonts w:ascii="Arial" w:eastAsia="Times New Roman" w:hAnsi="Arial" w:cs="Arial"/>
          <w:sz w:val="23"/>
          <w:szCs w:val="23"/>
        </w:rPr>
      </w:pPr>
    </w:p>
    <w:p w14:paraId="20228258" w14:textId="77777777" w:rsidR="00B6634E" w:rsidRPr="00017356" w:rsidRDefault="001F291A" w:rsidP="00017356">
      <w:pPr>
        <w:numPr>
          <w:ilvl w:val="0"/>
          <w:numId w:val="31"/>
        </w:numPr>
        <w:spacing w:after="0" w:line="240" w:lineRule="auto"/>
        <w:rPr>
          <w:rFonts w:ascii="Arial" w:eastAsia="Times New Roman" w:hAnsi="Arial" w:cs="Arial"/>
          <w:sz w:val="23"/>
          <w:szCs w:val="23"/>
        </w:rPr>
      </w:pPr>
      <w:r>
        <w:rPr>
          <w:rFonts w:ascii="Arial" w:eastAsia="Times New Roman" w:hAnsi="Arial" w:cs="Arial"/>
          <w:b/>
          <w:sz w:val="23"/>
          <w:szCs w:val="23"/>
        </w:rPr>
        <w:t>At-Large Stakeholder Board Member</w:t>
      </w:r>
      <w:r w:rsidR="00B6634E" w:rsidRPr="00B6634E">
        <w:rPr>
          <w:rFonts w:ascii="Arial" w:eastAsia="Times New Roman" w:hAnsi="Arial" w:cs="Arial"/>
          <w:b/>
          <w:i/>
          <w:sz w:val="23"/>
          <w:szCs w:val="23"/>
        </w:rPr>
        <w:t xml:space="preserve"> </w:t>
      </w:r>
      <w:r w:rsidR="00B6634E" w:rsidRPr="00B6634E">
        <w:rPr>
          <w:rFonts w:ascii="Arial" w:eastAsia="Times New Roman" w:hAnsi="Arial" w:cs="Arial"/>
          <w:sz w:val="23"/>
          <w:szCs w:val="23"/>
        </w:rPr>
        <w:t xml:space="preserve">– Open to Stakeholders at least </w:t>
      </w:r>
      <w:r w:rsidR="00C93C34">
        <w:rPr>
          <w:rFonts w:ascii="Arial" w:eastAsia="Times New Roman" w:hAnsi="Arial" w:cs="Arial"/>
          <w:sz w:val="23"/>
          <w:szCs w:val="23"/>
        </w:rPr>
        <w:t xml:space="preserve">eighteen </w:t>
      </w:r>
      <w:r w:rsidR="00B6634E" w:rsidRPr="00B6634E">
        <w:rPr>
          <w:rFonts w:ascii="Arial" w:eastAsia="Times New Roman" w:hAnsi="Arial" w:cs="Arial"/>
          <w:sz w:val="23"/>
          <w:szCs w:val="23"/>
        </w:rPr>
        <w:t>(</w:t>
      </w:r>
      <w:r w:rsidR="00C93C34">
        <w:rPr>
          <w:rFonts w:ascii="Arial" w:eastAsia="Times New Roman" w:hAnsi="Arial" w:cs="Arial"/>
          <w:sz w:val="23"/>
          <w:szCs w:val="23"/>
        </w:rPr>
        <w:t>18</w:t>
      </w:r>
      <w:r w:rsidR="00B6634E" w:rsidRPr="00B6634E">
        <w:rPr>
          <w:rFonts w:ascii="Arial" w:eastAsia="Times New Roman" w:hAnsi="Arial" w:cs="Arial"/>
          <w:sz w:val="23"/>
          <w:szCs w:val="23"/>
        </w:rPr>
        <w:t xml:space="preserve">) years of age. </w:t>
      </w:r>
      <w:r w:rsidR="00017356" w:rsidRPr="00017356">
        <w:rPr>
          <w:rFonts w:ascii="Arial" w:hAnsi="Arial" w:cs="Arial"/>
          <w:sz w:val="23"/>
          <w:szCs w:val="23"/>
        </w:rPr>
        <w:t xml:space="preserve">At-Large stakeholders shall be defined as those who live, work or own real property in the neighborhood and also to those who declare a stake in the neighborhood as a community interest stakeholder, defined as a person who affirms a substantial and ongoing participation within the Neighborhood Council’s boundaries and who may be in a community organization such as, </w:t>
      </w:r>
      <w:r w:rsidR="00017356" w:rsidRPr="00017356">
        <w:rPr>
          <w:rFonts w:ascii="Arial" w:hAnsi="Arial" w:cs="Arial"/>
          <w:color w:val="000000"/>
          <w:sz w:val="23"/>
          <w:szCs w:val="23"/>
        </w:rPr>
        <w:t>but not limited to, educational, non-profit and/or religious organizations (5%).</w:t>
      </w:r>
      <w:r w:rsidR="00017356">
        <w:rPr>
          <w:rFonts w:ascii="Arial" w:hAnsi="Arial" w:cs="Arial"/>
          <w:color w:val="000000"/>
          <w:sz w:val="23"/>
          <w:szCs w:val="23"/>
        </w:rPr>
        <w:t xml:space="preserve"> </w:t>
      </w:r>
      <w:r w:rsidR="00B6634E" w:rsidRPr="00B6634E">
        <w:rPr>
          <w:rFonts w:ascii="Arial" w:eastAsia="Times New Roman" w:hAnsi="Arial" w:cs="Times New Roman"/>
          <w:sz w:val="23"/>
          <w:szCs w:val="24"/>
        </w:rPr>
        <w:t xml:space="preserve">The At-Large Director shall be elected by anyone who holds any </w:t>
      </w:r>
      <w:proofErr w:type="spellStart"/>
      <w:r w:rsidR="00B6634E" w:rsidRPr="00B6634E">
        <w:rPr>
          <w:rFonts w:ascii="Arial" w:eastAsia="Times New Roman" w:hAnsi="Arial" w:cs="Times New Roman"/>
          <w:sz w:val="23"/>
          <w:szCs w:val="24"/>
        </w:rPr>
        <w:t>Stakeholdership</w:t>
      </w:r>
      <w:proofErr w:type="spellEnd"/>
      <w:r w:rsidR="00B6634E" w:rsidRPr="00B6634E">
        <w:rPr>
          <w:rFonts w:ascii="Arial" w:eastAsia="Times New Roman" w:hAnsi="Arial" w:cs="Times New Roman"/>
          <w:sz w:val="23"/>
          <w:szCs w:val="24"/>
        </w:rPr>
        <w:t xml:space="preserve"> in Do</w:t>
      </w:r>
      <w:r w:rsidR="00B6634E" w:rsidRPr="00017356">
        <w:rPr>
          <w:rFonts w:ascii="Arial" w:eastAsia="Times New Roman" w:hAnsi="Arial" w:cs="Times New Roman"/>
          <w:sz w:val="23"/>
          <w:szCs w:val="24"/>
        </w:rPr>
        <w:t>wntown</w:t>
      </w:r>
      <w:r w:rsidR="00352E77" w:rsidRPr="00017356">
        <w:rPr>
          <w:rFonts w:ascii="Arial" w:eastAsia="Times New Roman" w:hAnsi="Arial" w:cs="Times New Roman"/>
          <w:sz w:val="23"/>
          <w:szCs w:val="24"/>
        </w:rPr>
        <w:t>.</w:t>
      </w:r>
    </w:p>
    <w:p w14:paraId="66EF2982" w14:textId="77777777" w:rsidR="00B6634E" w:rsidRPr="00B6634E" w:rsidRDefault="00B6634E" w:rsidP="00B6634E">
      <w:pPr>
        <w:widowControl w:val="0"/>
        <w:autoSpaceDE w:val="0"/>
        <w:autoSpaceDN w:val="0"/>
        <w:adjustRightInd w:val="0"/>
        <w:spacing w:after="0" w:line="240" w:lineRule="auto"/>
        <w:rPr>
          <w:rFonts w:ascii="Arial" w:eastAsia="Times New Roman" w:hAnsi="Arial" w:cs="Times New Roman"/>
          <w:sz w:val="23"/>
          <w:szCs w:val="24"/>
        </w:rPr>
      </w:pPr>
    </w:p>
    <w:p w14:paraId="00183B45" w14:textId="77777777" w:rsidR="00344696" w:rsidRPr="002730E8" w:rsidRDefault="00B6634E" w:rsidP="00344696">
      <w:pPr>
        <w:widowControl w:val="0"/>
        <w:autoSpaceDE w:val="0"/>
        <w:autoSpaceDN w:val="0"/>
        <w:adjustRightInd w:val="0"/>
        <w:spacing w:after="0" w:line="240" w:lineRule="auto"/>
        <w:ind w:left="1080"/>
        <w:rPr>
          <w:rFonts w:ascii="Arial" w:eastAsia="Times New Roman" w:hAnsi="Arial" w:cs="Times New Roman"/>
          <w:sz w:val="23"/>
          <w:szCs w:val="24"/>
        </w:rPr>
      </w:pPr>
      <w:r w:rsidRPr="00B6634E">
        <w:rPr>
          <w:rFonts w:ascii="Arial" w:eastAsia="Times New Roman" w:hAnsi="Arial" w:cs="Times New Roman"/>
          <w:b/>
          <w:sz w:val="23"/>
          <w:szCs w:val="24"/>
        </w:rPr>
        <w:t xml:space="preserve">Alternate Board </w:t>
      </w:r>
      <w:r w:rsidR="00344696">
        <w:rPr>
          <w:rFonts w:ascii="Arial" w:eastAsia="Times New Roman" w:hAnsi="Arial" w:cs="Times New Roman"/>
          <w:b/>
          <w:sz w:val="23"/>
          <w:szCs w:val="24"/>
        </w:rPr>
        <w:t>Directors</w:t>
      </w:r>
      <w:r w:rsidRPr="00B6634E">
        <w:rPr>
          <w:rFonts w:ascii="Arial" w:eastAsia="Times New Roman" w:hAnsi="Arial" w:cs="Times New Roman"/>
          <w:b/>
          <w:sz w:val="23"/>
          <w:szCs w:val="24"/>
        </w:rPr>
        <w:t xml:space="preserve"> </w:t>
      </w:r>
      <w:r w:rsidRPr="00B6634E">
        <w:rPr>
          <w:rFonts w:ascii="Arial" w:eastAsia="Times New Roman" w:hAnsi="Arial" w:cs="Times New Roman"/>
          <w:sz w:val="23"/>
          <w:szCs w:val="24"/>
        </w:rPr>
        <w:t xml:space="preserve">-- Each Director shall have the ability to appoint their alternate with approval by the Board. The Alternate will have voting authority when the Director is absent from </w:t>
      </w:r>
      <w:proofErr w:type="gramStart"/>
      <w:r w:rsidRPr="00B6634E">
        <w:rPr>
          <w:rFonts w:ascii="Arial" w:eastAsia="Times New Roman" w:hAnsi="Arial" w:cs="Times New Roman"/>
          <w:sz w:val="23"/>
          <w:szCs w:val="24"/>
        </w:rPr>
        <w:t>board</w:t>
      </w:r>
      <w:proofErr w:type="gramEnd"/>
      <w:r w:rsidRPr="00B6634E">
        <w:rPr>
          <w:rFonts w:ascii="Arial" w:eastAsia="Times New Roman" w:hAnsi="Arial" w:cs="Times New Roman"/>
          <w:sz w:val="23"/>
          <w:szCs w:val="24"/>
        </w:rPr>
        <w:t>. It is the responsibility of each Director to inform his or her Alternate in advance if the Alternate needs to attend any meeting.</w:t>
      </w:r>
      <w:r w:rsidR="00344696">
        <w:rPr>
          <w:rFonts w:ascii="Arial" w:eastAsia="Times New Roman" w:hAnsi="Arial" w:cs="Times New Roman"/>
          <w:sz w:val="23"/>
          <w:szCs w:val="24"/>
        </w:rPr>
        <w:t xml:space="preserve">  </w:t>
      </w:r>
      <w:r w:rsidR="00344696" w:rsidRPr="004908C5">
        <w:rPr>
          <w:rFonts w:ascii="Arial" w:eastAsia="Times New Roman" w:hAnsi="Arial" w:cs="Times New Roman"/>
          <w:sz w:val="23"/>
          <w:szCs w:val="24"/>
        </w:rPr>
        <w:t xml:space="preserve">Alternates are required to meet eligibility requirements for that Director’s seat.   </w:t>
      </w:r>
    </w:p>
    <w:p w14:paraId="3CA66DC7" w14:textId="77777777" w:rsidR="00344696" w:rsidRPr="004908C5" w:rsidRDefault="00344696" w:rsidP="00344696">
      <w:pPr>
        <w:widowControl w:val="0"/>
        <w:autoSpaceDE w:val="0"/>
        <w:autoSpaceDN w:val="0"/>
        <w:adjustRightInd w:val="0"/>
        <w:spacing w:after="0" w:line="240" w:lineRule="auto"/>
        <w:ind w:left="1080"/>
        <w:rPr>
          <w:rFonts w:ascii="Arial" w:eastAsia="Times New Roman" w:hAnsi="Arial" w:cs="Times New Roman"/>
          <w:sz w:val="23"/>
          <w:szCs w:val="24"/>
        </w:rPr>
      </w:pPr>
      <w:r w:rsidRPr="004908C5">
        <w:rPr>
          <w:rFonts w:ascii="Arial" w:eastAsia="Times New Roman" w:hAnsi="Arial" w:cs="Times New Roman"/>
          <w:sz w:val="23"/>
          <w:szCs w:val="24"/>
        </w:rPr>
        <w:t xml:space="preserve">Upon the resignation of a Director, their seat shall be deemed </w:t>
      </w:r>
      <w:proofErr w:type="gramStart"/>
      <w:r w:rsidRPr="004908C5">
        <w:rPr>
          <w:rFonts w:ascii="Arial" w:eastAsia="Times New Roman" w:hAnsi="Arial" w:cs="Times New Roman"/>
          <w:sz w:val="23"/>
          <w:szCs w:val="24"/>
        </w:rPr>
        <w:t>vacant</w:t>
      </w:r>
      <w:proofErr w:type="gramEnd"/>
      <w:r w:rsidRPr="004908C5">
        <w:rPr>
          <w:rFonts w:ascii="Arial" w:eastAsia="Times New Roman" w:hAnsi="Arial" w:cs="Times New Roman"/>
          <w:sz w:val="23"/>
          <w:szCs w:val="24"/>
        </w:rPr>
        <w:t xml:space="preserve"> and their Alternate’s status shall be invalidated.</w:t>
      </w:r>
    </w:p>
    <w:p w14:paraId="57CE4F79" w14:textId="77777777" w:rsidR="00344696" w:rsidRPr="00344696" w:rsidRDefault="00344696" w:rsidP="00344696">
      <w:pPr>
        <w:widowControl w:val="0"/>
        <w:autoSpaceDE w:val="0"/>
        <w:autoSpaceDN w:val="0"/>
        <w:adjustRightInd w:val="0"/>
        <w:spacing w:after="0" w:line="240" w:lineRule="auto"/>
        <w:ind w:left="1080"/>
        <w:rPr>
          <w:rFonts w:ascii="Arial" w:eastAsia="Times New Roman" w:hAnsi="Arial" w:cs="Times New Roman"/>
          <w:sz w:val="23"/>
          <w:szCs w:val="24"/>
        </w:rPr>
      </w:pPr>
    </w:p>
    <w:p w14:paraId="20CBB6D1" w14:textId="77777777" w:rsidR="00B6634E" w:rsidRPr="00B6634E" w:rsidRDefault="00B6634E" w:rsidP="00B6634E">
      <w:pPr>
        <w:widowControl w:val="0"/>
        <w:autoSpaceDE w:val="0"/>
        <w:autoSpaceDN w:val="0"/>
        <w:adjustRightInd w:val="0"/>
        <w:spacing w:after="0" w:line="240" w:lineRule="auto"/>
        <w:rPr>
          <w:rFonts w:ascii="Arial" w:eastAsia="Times New Roman" w:hAnsi="Arial" w:cs="Georgia"/>
          <w:b/>
          <w:sz w:val="23"/>
          <w:szCs w:val="23"/>
          <w:lang w:bidi="en-US"/>
        </w:rPr>
      </w:pPr>
    </w:p>
    <w:p w14:paraId="42312BF2" w14:textId="77777777" w:rsidR="00B6634E" w:rsidRPr="00B6634E" w:rsidRDefault="00B6634E" w:rsidP="00B6634E">
      <w:pPr>
        <w:widowControl w:val="0"/>
        <w:autoSpaceDE w:val="0"/>
        <w:autoSpaceDN w:val="0"/>
        <w:adjustRightInd w:val="0"/>
        <w:spacing w:after="0" w:line="240" w:lineRule="auto"/>
        <w:rPr>
          <w:rFonts w:ascii="Arial" w:eastAsia="Times New Roman" w:hAnsi="Arial" w:cs="Arial"/>
          <w:sz w:val="23"/>
          <w:szCs w:val="23"/>
        </w:rPr>
      </w:pPr>
      <w:bookmarkStart w:id="8" w:name="_Toc166591457"/>
      <w:r w:rsidRPr="009640D0">
        <w:rPr>
          <w:rStyle w:val="Heading2Char"/>
        </w:rPr>
        <w:t>Section 2:  Quorum</w:t>
      </w:r>
      <w:bookmarkEnd w:id="8"/>
      <w:r w:rsidRPr="00B6634E">
        <w:rPr>
          <w:rFonts w:ascii="Arial" w:eastAsia="Times New Roman" w:hAnsi="Arial" w:cs="Georgia"/>
          <w:sz w:val="23"/>
          <w:szCs w:val="23"/>
          <w:lang w:bidi="en-US"/>
        </w:rPr>
        <w:t xml:space="preserve"> </w:t>
      </w:r>
      <w:r w:rsidR="002730E8">
        <w:rPr>
          <w:rFonts w:ascii="Arial" w:eastAsia="Times New Roman" w:hAnsi="Arial" w:cs="Georgia"/>
          <w:sz w:val="23"/>
          <w:szCs w:val="23"/>
          <w:lang w:bidi="en-US"/>
        </w:rPr>
        <w:t>–</w:t>
      </w:r>
      <w:r w:rsidRPr="00B6634E">
        <w:rPr>
          <w:rFonts w:ascii="Arial" w:eastAsia="Times New Roman" w:hAnsi="Arial" w:cs="Arial"/>
          <w:sz w:val="23"/>
          <w:szCs w:val="23"/>
        </w:rPr>
        <w:t xml:space="preserve"> </w:t>
      </w:r>
      <w:r w:rsidR="002730E8">
        <w:rPr>
          <w:rFonts w:ascii="Arial" w:eastAsia="Times New Roman" w:hAnsi="Arial" w:cs="Times New Roman"/>
          <w:bCs/>
          <w:sz w:val="23"/>
          <w:szCs w:val="24"/>
        </w:rPr>
        <w:t>Thirteen</w:t>
      </w:r>
      <w:r w:rsidRPr="00B6634E">
        <w:rPr>
          <w:rFonts w:ascii="Arial" w:eastAsia="Times New Roman" w:hAnsi="Arial" w:cs="Times New Roman"/>
          <w:bCs/>
          <w:sz w:val="23"/>
          <w:szCs w:val="24"/>
        </w:rPr>
        <w:t xml:space="preserve"> (1</w:t>
      </w:r>
      <w:r w:rsidR="002730E8">
        <w:rPr>
          <w:rFonts w:ascii="Arial" w:eastAsia="Times New Roman" w:hAnsi="Arial" w:cs="Times New Roman"/>
          <w:bCs/>
          <w:sz w:val="23"/>
          <w:szCs w:val="24"/>
        </w:rPr>
        <w:t>3</w:t>
      </w:r>
      <w:r w:rsidRPr="00B6634E">
        <w:rPr>
          <w:rFonts w:ascii="Arial" w:eastAsia="Times New Roman" w:hAnsi="Arial" w:cs="Times New Roman"/>
          <w:bCs/>
          <w:sz w:val="23"/>
          <w:szCs w:val="24"/>
        </w:rPr>
        <w:t>) Directors shall constitute a quorum</w:t>
      </w:r>
      <w:r w:rsidRPr="00B6634E">
        <w:rPr>
          <w:rFonts w:ascii="Arial" w:eastAsia="Times New Roman" w:hAnsi="Arial" w:cs="Times New Roman"/>
          <w:b/>
          <w:bCs/>
          <w:sz w:val="23"/>
          <w:szCs w:val="24"/>
        </w:rPr>
        <w:t xml:space="preserve">. </w:t>
      </w:r>
    </w:p>
    <w:p w14:paraId="736FA958" w14:textId="77777777" w:rsidR="00B6634E" w:rsidRPr="00B6634E" w:rsidRDefault="00B6634E" w:rsidP="00B6634E">
      <w:pPr>
        <w:widowControl w:val="0"/>
        <w:autoSpaceDE w:val="0"/>
        <w:autoSpaceDN w:val="0"/>
        <w:adjustRightInd w:val="0"/>
        <w:spacing w:after="0" w:line="240" w:lineRule="auto"/>
        <w:rPr>
          <w:rFonts w:ascii="Arial" w:eastAsia="Times New Roman" w:hAnsi="Arial" w:cs="Arial"/>
          <w:sz w:val="23"/>
          <w:szCs w:val="23"/>
        </w:rPr>
      </w:pPr>
    </w:p>
    <w:p w14:paraId="1DC08B48" w14:textId="5FF55B8E" w:rsidR="00B6634E" w:rsidRPr="00B6634E" w:rsidRDefault="00B6634E" w:rsidP="00B6634E">
      <w:pPr>
        <w:widowControl w:val="0"/>
        <w:autoSpaceDE w:val="0"/>
        <w:autoSpaceDN w:val="0"/>
        <w:adjustRightInd w:val="0"/>
        <w:spacing w:after="0" w:line="240" w:lineRule="auto"/>
        <w:rPr>
          <w:rFonts w:ascii="Arial" w:eastAsia="Times New Roman" w:hAnsi="Arial" w:cs="Arial"/>
          <w:sz w:val="23"/>
          <w:szCs w:val="23"/>
        </w:rPr>
      </w:pPr>
      <w:bookmarkStart w:id="9" w:name="_Toc166591458"/>
      <w:r w:rsidRPr="009640D0">
        <w:rPr>
          <w:rStyle w:val="Heading2Char"/>
        </w:rPr>
        <w:t>Section 3:  Official Actions</w:t>
      </w:r>
      <w:bookmarkEnd w:id="9"/>
      <w:r w:rsidRPr="00B6634E">
        <w:rPr>
          <w:rFonts w:ascii="Arial" w:eastAsia="Times New Roman" w:hAnsi="Arial" w:cs="Georgia"/>
          <w:sz w:val="23"/>
          <w:szCs w:val="23"/>
          <w:lang w:bidi="en-US"/>
        </w:rPr>
        <w:t xml:space="preserve"> - </w:t>
      </w:r>
      <w:r w:rsidRPr="00B6634E">
        <w:rPr>
          <w:rFonts w:ascii="Arial" w:eastAsia="Times New Roman" w:hAnsi="Arial" w:cs="Arial"/>
          <w:sz w:val="23"/>
          <w:szCs w:val="23"/>
        </w:rPr>
        <w:t>A simple majority vote by the Directors present</w:t>
      </w:r>
      <w:r w:rsidR="00880CC0">
        <w:rPr>
          <w:rFonts w:ascii="Arial" w:eastAsia="Times New Roman" w:hAnsi="Arial" w:cs="Arial"/>
          <w:sz w:val="23"/>
          <w:szCs w:val="23"/>
        </w:rPr>
        <w:t xml:space="preserve"> and voting</w:t>
      </w:r>
      <w:r w:rsidRPr="00B6634E">
        <w:rPr>
          <w:rFonts w:ascii="Arial" w:eastAsia="Times New Roman" w:hAnsi="Arial" w:cs="Arial"/>
          <w:sz w:val="23"/>
          <w:szCs w:val="23"/>
        </w:rPr>
        <w:t>,</w:t>
      </w:r>
      <w:r w:rsidRPr="002730E8">
        <w:rPr>
          <w:rFonts w:ascii="Arial" w:eastAsia="Times New Roman" w:hAnsi="Arial" w:cs="Arial"/>
          <w:sz w:val="23"/>
          <w:szCs w:val="23"/>
        </w:rPr>
        <w:t xml:space="preserve"> </w:t>
      </w:r>
      <w:r w:rsidR="00CD56B9" w:rsidRPr="004908C5">
        <w:rPr>
          <w:rFonts w:ascii="Arial" w:eastAsia="Times New Roman" w:hAnsi="Arial" w:cs="Arial"/>
          <w:sz w:val="23"/>
          <w:szCs w:val="23"/>
        </w:rPr>
        <w:t xml:space="preserve">not </w:t>
      </w:r>
      <w:r w:rsidRPr="004908C5">
        <w:rPr>
          <w:rFonts w:ascii="Arial" w:eastAsia="Times New Roman" w:hAnsi="Arial" w:cs="Arial"/>
          <w:sz w:val="23"/>
          <w:szCs w:val="23"/>
        </w:rPr>
        <w:t>including abstentions</w:t>
      </w:r>
      <w:r w:rsidR="00CD56B9">
        <w:rPr>
          <w:rFonts w:ascii="Arial" w:eastAsia="Times New Roman" w:hAnsi="Arial" w:cs="Arial"/>
          <w:sz w:val="23"/>
          <w:szCs w:val="23"/>
        </w:rPr>
        <w:t>,</w:t>
      </w:r>
      <w:r w:rsidR="0019443A">
        <w:rPr>
          <w:rFonts w:ascii="Arial" w:eastAsia="Times New Roman" w:hAnsi="Arial" w:cs="Arial"/>
          <w:sz w:val="23"/>
          <w:szCs w:val="23"/>
        </w:rPr>
        <w:t xml:space="preserve"> </w:t>
      </w:r>
      <w:r w:rsidRPr="00B6634E">
        <w:rPr>
          <w:rFonts w:ascii="Arial" w:eastAsia="Times New Roman" w:hAnsi="Arial" w:cs="Arial"/>
          <w:sz w:val="23"/>
          <w:szCs w:val="23"/>
        </w:rPr>
        <w:t>at a meeting at which there is a quorum shall be required to take official action, unless specified otherwise in these Bylaws.</w:t>
      </w:r>
      <w:r w:rsidR="00A10112">
        <w:rPr>
          <w:rFonts w:ascii="Arial" w:eastAsia="Times New Roman" w:hAnsi="Arial" w:cs="Arial"/>
          <w:sz w:val="23"/>
          <w:szCs w:val="23"/>
        </w:rPr>
        <w:t xml:space="preserve"> </w:t>
      </w:r>
      <w:r w:rsidR="00A10112" w:rsidRPr="00A10112">
        <w:rPr>
          <w:rFonts w:ascii="Arial" w:eastAsia="Times New Roman" w:hAnsi="Arial" w:cs="Arial"/>
          <w:sz w:val="23"/>
          <w:szCs w:val="23"/>
        </w:rPr>
        <w:t>Abstentions are treated as a non-vote.</w:t>
      </w:r>
    </w:p>
    <w:p w14:paraId="7EAC1BCC" w14:textId="77777777" w:rsidR="00B6634E" w:rsidRPr="00B6634E" w:rsidRDefault="00B6634E" w:rsidP="00B6634E">
      <w:pPr>
        <w:widowControl w:val="0"/>
        <w:autoSpaceDE w:val="0"/>
        <w:autoSpaceDN w:val="0"/>
        <w:adjustRightInd w:val="0"/>
        <w:spacing w:after="0" w:line="240" w:lineRule="auto"/>
        <w:rPr>
          <w:rFonts w:ascii="Arial" w:eastAsia="Times New Roman" w:hAnsi="Arial" w:cs="Arial"/>
          <w:sz w:val="23"/>
          <w:szCs w:val="23"/>
        </w:rPr>
      </w:pPr>
    </w:p>
    <w:p w14:paraId="2BB36EBA" w14:textId="77777777" w:rsidR="00B6634E" w:rsidRPr="00B6634E" w:rsidRDefault="00B6634E" w:rsidP="00B6634E">
      <w:pPr>
        <w:widowControl w:val="0"/>
        <w:autoSpaceDE w:val="0"/>
        <w:autoSpaceDN w:val="0"/>
        <w:adjustRightInd w:val="0"/>
        <w:spacing w:after="0" w:line="240" w:lineRule="auto"/>
        <w:rPr>
          <w:rFonts w:ascii="Arial" w:eastAsia="Times New Roman" w:hAnsi="Arial" w:cs="Arial"/>
          <w:i/>
          <w:sz w:val="23"/>
          <w:szCs w:val="23"/>
        </w:rPr>
      </w:pPr>
      <w:bookmarkStart w:id="10" w:name="_Toc166591459"/>
      <w:r w:rsidRPr="009640D0">
        <w:rPr>
          <w:rStyle w:val="Heading2Char"/>
        </w:rPr>
        <w:t>Section 4:  Terms and Term Limits</w:t>
      </w:r>
      <w:bookmarkEnd w:id="10"/>
      <w:r w:rsidRPr="00B6634E">
        <w:rPr>
          <w:rFonts w:ascii="Arial" w:eastAsia="Times New Roman" w:hAnsi="Arial" w:cs="Georgia"/>
          <w:sz w:val="23"/>
          <w:szCs w:val="23"/>
          <w:lang w:bidi="en-US"/>
        </w:rPr>
        <w:t xml:space="preserve"> - </w:t>
      </w:r>
      <w:r w:rsidRPr="00B6634E">
        <w:rPr>
          <w:rFonts w:ascii="Arial" w:eastAsia="Times New Roman" w:hAnsi="Arial" w:cs="Arial"/>
          <w:sz w:val="23"/>
          <w:szCs w:val="23"/>
        </w:rPr>
        <w:t>Directors shall serve a</w:t>
      </w:r>
      <w:r w:rsidRPr="00B6634E">
        <w:rPr>
          <w:rFonts w:ascii="Arial" w:eastAsia="Times New Roman" w:hAnsi="Arial" w:cs="Georgia"/>
          <w:sz w:val="23"/>
          <w:szCs w:val="23"/>
          <w:lang w:bidi="en-US"/>
        </w:rPr>
        <w:t xml:space="preserve"> </w:t>
      </w:r>
      <w:r w:rsidR="00344696">
        <w:rPr>
          <w:rFonts w:ascii="Arial" w:eastAsia="Times New Roman" w:hAnsi="Arial" w:cs="Georgia"/>
          <w:sz w:val="23"/>
          <w:szCs w:val="23"/>
          <w:lang w:bidi="en-US"/>
        </w:rPr>
        <w:t xml:space="preserve">term of </w:t>
      </w:r>
      <w:r w:rsidRPr="00B6634E">
        <w:rPr>
          <w:rFonts w:ascii="Arial" w:eastAsia="Times New Roman" w:hAnsi="Arial" w:cs="Arial"/>
          <w:sz w:val="23"/>
          <w:szCs w:val="23"/>
        </w:rPr>
        <w:t xml:space="preserve">two (2) </w:t>
      </w:r>
      <w:r w:rsidRPr="004908C5">
        <w:rPr>
          <w:rFonts w:ascii="Arial" w:eastAsia="Times New Roman" w:hAnsi="Arial" w:cs="Arial"/>
          <w:sz w:val="23"/>
          <w:szCs w:val="23"/>
        </w:rPr>
        <w:t>year</w:t>
      </w:r>
      <w:r w:rsidR="00344696" w:rsidRPr="004908C5">
        <w:rPr>
          <w:rFonts w:ascii="Arial" w:eastAsia="Times New Roman" w:hAnsi="Arial" w:cs="Arial"/>
          <w:sz w:val="23"/>
          <w:szCs w:val="23"/>
        </w:rPr>
        <w:t>s or until the</w:t>
      </w:r>
      <w:r w:rsidR="00344696" w:rsidRPr="004908C5">
        <w:rPr>
          <w:rFonts w:ascii="Arial" w:eastAsia="Times New Roman" w:hAnsi="Arial" w:cs="Arial"/>
          <w:sz w:val="23"/>
          <w:szCs w:val="23"/>
          <w:u w:val="single"/>
        </w:rPr>
        <w:t xml:space="preserve"> </w:t>
      </w:r>
      <w:r w:rsidR="00344696" w:rsidRPr="004908C5">
        <w:rPr>
          <w:rFonts w:ascii="Arial" w:eastAsia="Times New Roman" w:hAnsi="Arial" w:cs="Arial"/>
          <w:sz w:val="23"/>
          <w:szCs w:val="23"/>
        </w:rPr>
        <w:t>next General Election.</w:t>
      </w:r>
      <w:r w:rsidRPr="00B6634E">
        <w:rPr>
          <w:rFonts w:ascii="Arial" w:eastAsia="Times New Roman" w:hAnsi="Arial" w:cs="Arial"/>
          <w:sz w:val="23"/>
          <w:szCs w:val="23"/>
        </w:rPr>
        <w:t xml:space="preserve">  </w:t>
      </w:r>
      <w:r w:rsidR="00344696">
        <w:rPr>
          <w:rFonts w:ascii="Arial" w:eastAsia="Times New Roman" w:hAnsi="Arial" w:cs="Arial"/>
          <w:sz w:val="23"/>
          <w:szCs w:val="23"/>
        </w:rPr>
        <w:t>T</w:t>
      </w:r>
      <w:r w:rsidRPr="00B6634E">
        <w:rPr>
          <w:rFonts w:ascii="Arial" w:eastAsia="Times New Roman" w:hAnsi="Arial" w:cs="Arial"/>
          <w:sz w:val="23"/>
          <w:szCs w:val="23"/>
        </w:rPr>
        <w:t>here are no term limits.</w:t>
      </w:r>
    </w:p>
    <w:p w14:paraId="1DAB94BD" w14:textId="77777777" w:rsidR="00B6634E" w:rsidRPr="00B6634E" w:rsidRDefault="00B6634E" w:rsidP="00B6634E">
      <w:pPr>
        <w:spacing w:after="0" w:line="240" w:lineRule="auto"/>
        <w:rPr>
          <w:rFonts w:ascii="Arial" w:eastAsia="Times New Roman" w:hAnsi="Arial" w:cs="Georgia"/>
          <w:b/>
          <w:sz w:val="23"/>
          <w:szCs w:val="23"/>
          <w:lang w:bidi="en-US"/>
        </w:rPr>
      </w:pPr>
    </w:p>
    <w:p w14:paraId="5A75CEDB" w14:textId="77777777" w:rsidR="00B6634E" w:rsidRPr="00B6634E" w:rsidRDefault="00B6634E" w:rsidP="00B6634E">
      <w:pPr>
        <w:spacing w:after="0" w:line="240" w:lineRule="auto"/>
        <w:rPr>
          <w:rFonts w:ascii="Arial" w:eastAsia="Times New Roman" w:hAnsi="Arial" w:cs="Helvetica"/>
          <w:sz w:val="23"/>
          <w:szCs w:val="23"/>
        </w:rPr>
      </w:pPr>
      <w:bookmarkStart w:id="11" w:name="_Toc166591460"/>
      <w:r w:rsidRPr="009640D0">
        <w:rPr>
          <w:rStyle w:val="Heading2Char"/>
        </w:rPr>
        <w:t>Section 5:  Duties and Powers</w:t>
      </w:r>
      <w:bookmarkEnd w:id="11"/>
      <w:r w:rsidRPr="00B6634E">
        <w:rPr>
          <w:rFonts w:ascii="Arial" w:eastAsia="Times New Roman" w:hAnsi="Arial" w:cs="Georgia"/>
          <w:sz w:val="23"/>
          <w:szCs w:val="23"/>
          <w:lang w:bidi="en-US"/>
        </w:rPr>
        <w:t xml:space="preserve"> - </w:t>
      </w:r>
      <w:r w:rsidRPr="00B6634E">
        <w:rPr>
          <w:rFonts w:ascii="Arial" w:eastAsia="Times New Roman" w:hAnsi="Arial" w:cs="Arial"/>
          <w:sz w:val="23"/>
          <w:szCs w:val="23"/>
        </w:rPr>
        <w:t>The primary duties of the Board shall be to govern DLANC and to carry out its objectives.</w:t>
      </w:r>
      <w:r w:rsidRPr="00B6634E">
        <w:rPr>
          <w:rFonts w:ascii="Arial" w:eastAsia="Times New Roman" w:hAnsi="Arial" w:cs="Helvetica"/>
          <w:sz w:val="23"/>
          <w:szCs w:val="23"/>
        </w:rPr>
        <w:t xml:space="preserve"> </w:t>
      </w:r>
    </w:p>
    <w:p w14:paraId="748D8A3C" w14:textId="77777777" w:rsidR="00B6634E" w:rsidRPr="00B6634E" w:rsidRDefault="00B6634E" w:rsidP="00B6634E">
      <w:pPr>
        <w:spacing w:after="0" w:line="240" w:lineRule="auto"/>
        <w:rPr>
          <w:rFonts w:ascii="Arial" w:eastAsia="Times New Roman" w:hAnsi="Arial" w:cs="Helvetica"/>
          <w:sz w:val="23"/>
          <w:szCs w:val="23"/>
        </w:rPr>
      </w:pPr>
    </w:p>
    <w:p w14:paraId="74FD2877" w14:textId="77777777" w:rsidR="00B6634E" w:rsidRPr="00B6634E" w:rsidRDefault="00B6634E" w:rsidP="00B6634E">
      <w:pPr>
        <w:numPr>
          <w:ilvl w:val="0"/>
          <w:numId w:val="29"/>
        </w:numPr>
        <w:spacing w:after="0" w:line="240" w:lineRule="auto"/>
        <w:rPr>
          <w:rFonts w:ascii="Arial" w:eastAsia="Times New Roman" w:hAnsi="Arial" w:cs="Helvetica"/>
          <w:sz w:val="23"/>
          <w:szCs w:val="23"/>
        </w:rPr>
      </w:pPr>
      <w:r w:rsidRPr="00B6634E">
        <w:rPr>
          <w:rFonts w:ascii="Arial" w:eastAsia="Times New Roman" w:hAnsi="Arial" w:cs="Helvetica"/>
          <w:b/>
          <w:sz w:val="23"/>
          <w:szCs w:val="23"/>
        </w:rPr>
        <w:t>Speaking for the Board</w:t>
      </w:r>
      <w:r w:rsidRPr="00B6634E">
        <w:rPr>
          <w:rFonts w:ascii="Arial" w:eastAsia="Times New Roman" w:hAnsi="Arial" w:cs="Helvetica"/>
          <w:sz w:val="23"/>
          <w:szCs w:val="23"/>
        </w:rPr>
        <w:t xml:space="preserve"> –No individual Director of the Board shall speak for the Board or otherwise publicly represent an unwritten or un-voted upon Board position unless authorized to do so </w:t>
      </w:r>
      <w:r w:rsidRPr="004908C5">
        <w:rPr>
          <w:rFonts w:ascii="Arial" w:eastAsia="Times New Roman" w:hAnsi="Arial" w:cs="Helvetica"/>
          <w:sz w:val="23"/>
          <w:szCs w:val="23"/>
        </w:rPr>
        <w:t xml:space="preserve">by </w:t>
      </w:r>
      <w:r w:rsidR="00880CC0" w:rsidRPr="004908C5">
        <w:rPr>
          <w:rFonts w:ascii="Arial" w:eastAsia="Times New Roman" w:hAnsi="Arial" w:cs="Helvetica"/>
          <w:sz w:val="23"/>
          <w:szCs w:val="23"/>
        </w:rPr>
        <w:t xml:space="preserve">the President </w:t>
      </w:r>
      <w:r w:rsidR="00344696" w:rsidRPr="004908C5">
        <w:rPr>
          <w:rFonts w:ascii="Arial" w:eastAsia="Times New Roman" w:hAnsi="Arial" w:cs="Helvetica"/>
          <w:sz w:val="23"/>
          <w:szCs w:val="23"/>
        </w:rPr>
        <w:t>or by</w:t>
      </w:r>
      <w:r w:rsidR="00344696">
        <w:rPr>
          <w:rFonts w:ascii="Arial" w:eastAsia="Times New Roman" w:hAnsi="Arial" w:cs="Helvetica"/>
          <w:sz w:val="23"/>
          <w:szCs w:val="23"/>
        </w:rPr>
        <w:t xml:space="preserve"> </w:t>
      </w:r>
      <w:r w:rsidRPr="00B6634E">
        <w:rPr>
          <w:rFonts w:ascii="Arial" w:eastAsia="Times New Roman" w:hAnsi="Arial" w:cs="Helvetica"/>
          <w:sz w:val="23"/>
          <w:szCs w:val="23"/>
        </w:rPr>
        <w:t xml:space="preserve">official action of the Board. </w:t>
      </w:r>
      <w:r w:rsidR="00344696" w:rsidRPr="00B6634E">
        <w:rPr>
          <w:rFonts w:ascii="Arial" w:eastAsia="Times New Roman" w:hAnsi="Arial" w:cs="Helvetica"/>
          <w:sz w:val="23"/>
          <w:szCs w:val="23"/>
        </w:rPr>
        <w:t>This rule shall only apply when the Director is speaking publicly and has made it known or it is known of his/her position on DLANC.</w:t>
      </w:r>
    </w:p>
    <w:p w14:paraId="2F06430F" w14:textId="77777777" w:rsidR="00B6634E" w:rsidRPr="00B6634E" w:rsidRDefault="00B6634E" w:rsidP="00B6634E">
      <w:pPr>
        <w:spacing w:after="0" w:line="240" w:lineRule="auto"/>
        <w:ind w:left="1080"/>
        <w:rPr>
          <w:rFonts w:ascii="Arial" w:eastAsia="Times New Roman" w:hAnsi="Arial" w:cs="Helvetica"/>
          <w:sz w:val="23"/>
          <w:szCs w:val="23"/>
        </w:rPr>
      </w:pPr>
      <w:r w:rsidRPr="00B6634E">
        <w:rPr>
          <w:rFonts w:ascii="Arial" w:eastAsia="Times New Roman" w:hAnsi="Arial" w:cs="Helvetica"/>
          <w:sz w:val="23"/>
          <w:szCs w:val="23"/>
        </w:rPr>
        <w:t xml:space="preserve"> </w:t>
      </w:r>
    </w:p>
    <w:p w14:paraId="1E476A99" w14:textId="77777777" w:rsidR="00B6634E" w:rsidRPr="00B6634E" w:rsidRDefault="00B6634E" w:rsidP="00B6634E">
      <w:pPr>
        <w:numPr>
          <w:ilvl w:val="1"/>
          <w:numId w:val="21"/>
        </w:numPr>
        <w:spacing w:after="0" w:line="240" w:lineRule="auto"/>
        <w:rPr>
          <w:rFonts w:ascii="Arial" w:eastAsia="Times New Roman" w:hAnsi="Arial" w:cs="Helvetica"/>
          <w:sz w:val="23"/>
          <w:szCs w:val="23"/>
        </w:rPr>
      </w:pPr>
      <w:r w:rsidRPr="00B6634E">
        <w:rPr>
          <w:rFonts w:ascii="Arial" w:eastAsia="Times New Roman" w:hAnsi="Arial" w:cs="Helvetica"/>
          <w:b/>
          <w:sz w:val="23"/>
          <w:szCs w:val="23"/>
        </w:rPr>
        <w:t xml:space="preserve">Official Action </w:t>
      </w:r>
      <w:r w:rsidRPr="00B6634E">
        <w:rPr>
          <w:rFonts w:ascii="Arial" w:eastAsia="Times New Roman" w:hAnsi="Arial" w:cs="Helvetica"/>
          <w:sz w:val="23"/>
          <w:szCs w:val="23"/>
        </w:rPr>
        <w:t>– The</w:t>
      </w:r>
      <w:r w:rsidRPr="002730E8">
        <w:rPr>
          <w:rFonts w:ascii="Arial" w:eastAsia="Times New Roman" w:hAnsi="Arial" w:cs="Helvetica"/>
          <w:sz w:val="23"/>
          <w:szCs w:val="23"/>
        </w:rPr>
        <w:t xml:space="preserve"> </w:t>
      </w:r>
      <w:r w:rsidR="00880CC0" w:rsidRPr="004908C5">
        <w:rPr>
          <w:rFonts w:ascii="Arial" w:eastAsia="Times New Roman" w:hAnsi="Arial" w:cs="Helvetica"/>
          <w:sz w:val="23"/>
          <w:szCs w:val="23"/>
        </w:rPr>
        <w:t>President</w:t>
      </w:r>
      <w:r w:rsidRPr="004908C5">
        <w:rPr>
          <w:rFonts w:ascii="Arial" w:eastAsia="Times New Roman" w:hAnsi="Arial" w:cs="Helvetica"/>
          <w:sz w:val="23"/>
          <w:szCs w:val="23"/>
        </w:rPr>
        <w:t xml:space="preserve"> may</w:t>
      </w:r>
      <w:r w:rsidRPr="00753F6F">
        <w:rPr>
          <w:rFonts w:ascii="Arial" w:eastAsia="Times New Roman" w:hAnsi="Arial" w:cs="Helvetica"/>
          <w:color w:val="0070C0"/>
          <w:sz w:val="23"/>
          <w:szCs w:val="23"/>
        </w:rPr>
        <w:t xml:space="preserve">, </w:t>
      </w:r>
      <w:r w:rsidRPr="00B6634E">
        <w:rPr>
          <w:rFonts w:ascii="Arial" w:eastAsia="Times New Roman" w:hAnsi="Arial" w:cs="Arial"/>
          <w:sz w:val="23"/>
          <w:szCs w:val="23"/>
        </w:rPr>
        <w:t>delegate to any individual the authority to present before any public body a standing</w:t>
      </w:r>
      <w:r w:rsidR="00880CC0" w:rsidRPr="002730E8">
        <w:rPr>
          <w:rFonts w:ascii="Arial" w:eastAsia="Times New Roman" w:hAnsi="Arial" w:cs="Arial"/>
          <w:sz w:val="23"/>
          <w:szCs w:val="23"/>
        </w:rPr>
        <w:t xml:space="preserve"> Board</w:t>
      </w:r>
      <w:r w:rsidRPr="002730E8">
        <w:rPr>
          <w:rFonts w:ascii="Arial" w:eastAsia="Times New Roman" w:hAnsi="Arial" w:cs="Arial"/>
          <w:sz w:val="23"/>
          <w:szCs w:val="23"/>
        </w:rPr>
        <w:t xml:space="preserve"> position</w:t>
      </w:r>
      <w:r w:rsidR="00880CC0" w:rsidRPr="002730E8">
        <w:rPr>
          <w:rFonts w:ascii="Arial" w:eastAsia="Times New Roman" w:hAnsi="Arial" w:cs="Arial"/>
          <w:sz w:val="23"/>
          <w:szCs w:val="23"/>
        </w:rPr>
        <w:t xml:space="preserve"> that has </w:t>
      </w:r>
      <w:proofErr w:type="gramStart"/>
      <w:r w:rsidR="00880CC0" w:rsidRPr="002730E8">
        <w:rPr>
          <w:rFonts w:ascii="Arial" w:eastAsia="Times New Roman" w:hAnsi="Arial" w:cs="Arial"/>
          <w:sz w:val="23"/>
          <w:szCs w:val="23"/>
        </w:rPr>
        <w:t xml:space="preserve">been </w:t>
      </w:r>
      <w:r w:rsidRPr="004908C5">
        <w:rPr>
          <w:rFonts w:ascii="Arial" w:eastAsia="Times New Roman" w:hAnsi="Arial" w:cs="Arial"/>
          <w:sz w:val="23"/>
          <w:szCs w:val="23"/>
        </w:rPr>
        <w:t xml:space="preserve"> </w:t>
      </w:r>
      <w:r w:rsidRPr="00B6634E">
        <w:rPr>
          <w:rFonts w:ascii="Arial" w:eastAsia="Times New Roman" w:hAnsi="Arial" w:cs="Arial"/>
          <w:sz w:val="23"/>
          <w:szCs w:val="23"/>
        </w:rPr>
        <w:t>previously</w:t>
      </w:r>
      <w:proofErr w:type="gramEnd"/>
      <w:r w:rsidRPr="00B6634E">
        <w:rPr>
          <w:rFonts w:ascii="Arial" w:eastAsia="Times New Roman" w:hAnsi="Arial" w:cs="Arial"/>
          <w:sz w:val="23"/>
          <w:szCs w:val="23"/>
        </w:rPr>
        <w:t xml:space="preserve"> adopted or a statement that DLANC has had insufficient time to develop a position or recommendation on a matter before that body.</w:t>
      </w:r>
      <w:r w:rsidR="00753F6F">
        <w:rPr>
          <w:rFonts w:ascii="Arial" w:eastAsia="Times New Roman" w:hAnsi="Arial" w:cs="Arial"/>
          <w:sz w:val="23"/>
          <w:szCs w:val="23"/>
        </w:rPr>
        <w:t xml:space="preserve">  </w:t>
      </w:r>
      <w:r w:rsidRPr="00B6634E">
        <w:rPr>
          <w:rFonts w:ascii="Arial" w:eastAsia="Times New Roman" w:hAnsi="Arial" w:cs="Arial"/>
          <w:sz w:val="23"/>
          <w:szCs w:val="23"/>
        </w:rPr>
        <w:t>Such authority may be revoked at any time.</w:t>
      </w:r>
      <w:r w:rsidRPr="00B6634E">
        <w:rPr>
          <w:rFonts w:ascii="Arial" w:eastAsia="Times New Roman" w:hAnsi="Arial" w:cs="Helvetica"/>
          <w:sz w:val="23"/>
          <w:szCs w:val="23"/>
        </w:rPr>
        <w:t xml:space="preserve"> </w:t>
      </w:r>
    </w:p>
    <w:p w14:paraId="34D12262" w14:textId="77777777" w:rsidR="00B6634E" w:rsidRPr="00B6634E" w:rsidRDefault="00B6634E" w:rsidP="00B6634E">
      <w:pPr>
        <w:spacing w:after="0" w:line="240" w:lineRule="auto"/>
        <w:ind w:left="1800"/>
        <w:rPr>
          <w:rFonts w:ascii="Arial" w:eastAsia="Times New Roman" w:hAnsi="Arial" w:cs="Helvetica"/>
          <w:sz w:val="23"/>
          <w:szCs w:val="23"/>
        </w:rPr>
      </w:pPr>
    </w:p>
    <w:p w14:paraId="5620E949" w14:textId="77777777" w:rsidR="00B6634E" w:rsidRPr="00B6634E" w:rsidRDefault="00B6634E" w:rsidP="00B6634E">
      <w:pPr>
        <w:numPr>
          <w:ilvl w:val="1"/>
          <w:numId w:val="21"/>
        </w:numPr>
        <w:spacing w:after="0" w:line="240" w:lineRule="auto"/>
        <w:rPr>
          <w:rFonts w:ascii="Arial" w:eastAsia="Times New Roman" w:hAnsi="Arial" w:cs="Helvetica"/>
          <w:sz w:val="23"/>
          <w:szCs w:val="23"/>
        </w:rPr>
      </w:pPr>
      <w:proofErr w:type="gramStart"/>
      <w:r w:rsidRPr="00B6634E">
        <w:rPr>
          <w:rFonts w:ascii="Arial" w:eastAsia="Times New Roman" w:hAnsi="Arial" w:cs="Helvetica"/>
          <w:b/>
          <w:sz w:val="23"/>
          <w:szCs w:val="23"/>
        </w:rPr>
        <w:t>Personal Opinion</w:t>
      </w:r>
      <w:proofErr w:type="gramEnd"/>
      <w:r w:rsidRPr="00B6634E">
        <w:rPr>
          <w:rFonts w:ascii="Arial" w:eastAsia="Times New Roman" w:hAnsi="Arial" w:cs="Helvetica"/>
          <w:b/>
          <w:sz w:val="23"/>
          <w:szCs w:val="23"/>
        </w:rPr>
        <w:t xml:space="preserve"> Exemption</w:t>
      </w:r>
      <w:r w:rsidRPr="00B6634E">
        <w:rPr>
          <w:rFonts w:ascii="Arial" w:eastAsia="Times New Roman" w:hAnsi="Arial" w:cs="Helvetica"/>
          <w:sz w:val="23"/>
          <w:szCs w:val="23"/>
        </w:rPr>
        <w:t xml:space="preserve"> – Upon discussing opinion on a topic that has not been voted upon or adopted by the DLANC Board, THEN the Board Member has a duty to make clear and clarify that this is their opinion and is NOT the opinion of the DLANC Board.</w:t>
      </w:r>
    </w:p>
    <w:p w14:paraId="47A26DA3" w14:textId="77777777" w:rsidR="00B6634E" w:rsidRPr="00B6634E" w:rsidRDefault="00B6634E" w:rsidP="00B6634E">
      <w:pPr>
        <w:spacing w:after="0" w:line="240" w:lineRule="auto"/>
        <w:rPr>
          <w:rFonts w:ascii="Arial" w:eastAsia="Times New Roman" w:hAnsi="Arial" w:cs="Helvetica"/>
          <w:sz w:val="23"/>
          <w:szCs w:val="23"/>
        </w:rPr>
      </w:pPr>
      <w:r w:rsidRPr="00B6634E">
        <w:rPr>
          <w:rFonts w:ascii="Arial" w:eastAsia="Times New Roman" w:hAnsi="Arial" w:cs="Helvetica"/>
          <w:sz w:val="23"/>
          <w:szCs w:val="23"/>
          <w:u w:val="single"/>
        </w:rPr>
        <w:t xml:space="preserve"> </w:t>
      </w:r>
    </w:p>
    <w:p w14:paraId="3D54D112" w14:textId="77777777" w:rsidR="00B6634E" w:rsidRPr="00B6634E" w:rsidRDefault="00B6634E" w:rsidP="0019443A">
      <w:pPr>
        <w:spacing w:after="0" w:line="240" w:lineRule="auto"/>
        <w:ind w:left="1800"/>
        <w:rPr>
          <w:rFonts w:ascii="Arial" w:eastAsia="Times New Roman" w:hAnsi="Arial" w:cs="Helvetica"/>
          <w:sz w:val="23"/>
          <w:szCs w:val="23"/>
        </w:rPr>
      </w:pPr>
      <w:r w:rsidRPr="00B6634E">
        <w:rPr>
          <w:rFonts w:ascii="Arial" w:eastAsia="Times New Roman" w:hAnsi="Arial" w:cs="Helvetica"/>
          <w:sz w:val="23"/>
          <w:szCs w:val="23"/>
        </w:rPr>
        <w:t xml:space="preserve">This rule is not designed or intended to limit Board Directors’ Outreach to the public and their constituents. The intention is to clarify that when Directors are speaking in a public forum on matters within the jurisdiction of DLANC that they state clearly that they are speaking to their </w:t>
      </w:r>
      <w:proofErr w:type="gramStart"/>
      <w:r w:rsidRPr="00B6634E">
        <w:rPr>
          <w:rFonts w:ascii="Arial" w:eastAsia="Times New Roman" w:hAnsi="Arial" w:cs="Helvetica"/>
          <w:sz w:val="23"/>
          <w:szCs w:val="23"/>
        </w:rPr>
        <w:t>personal opinion</w:t>
      </w:r>
      <w:proofErr w:type="gramEnd"/>
      <w:r w:rsidRPr="00B6634E">
        <w:rPr>
          <w:rFonts w:ascii="Arial" w:eastAsia="Times New Roman" w:hAnsi="Arial" w:cs="Helvetica"/>
          <w:sz w:val="23"/>
          <w:szCs w:val="23"/>
        </w:rPr>
        <w:t xml:space="preserve"> or to “factual” statements or statement within the public record.</w:t>
      </w:r>
    </w:p>
    <w:p w14:paraId="79E5649F" w14:textId="77777777" w:rsidR="00B6634E" w:rsidRPr="00B6634E" w:rsidRDefault="00B6634E" w:rsidP="00B6634E">
      <w:pPr>
        <w:spacing w:after="0" w:line="240" w:lineRule="auto"/>
        <w:rPr>
          <w:rFonts w:ascii="Arial" w:eastAsia="Times New Roman" w:hAnsi="Arial" w:cs="Arial"/>
          <w:sz w:val="23"/>
          <w:szCs w:val="23"/>
          <w:u w:val="single"/>
        </w:rPr>
      </w:pPr>
    </w:p>
    <w:p w14:paraId="705213BB" w14:textId="77777777" w:rsidR="00B6634E" w:rsidRPr="00B6634E" w:rsidRDefault="00B6634E" w:rsidP="00B6634E">
      <w:pPr>
        <w:spacing w:after="0" w:line="240" w:lineRule="auto"/>
        <w:rPr>
          <w:rFonts w:ascii="Arial" w:eastAsia="Times New Roman" w:hAnsi="Arial" w:cs="Georgia"/>
          <w:b/>
          <w:sz w:val="23"/>
          <w:szCs w:val="23"/>
          <w:lang w:bidi="en-US"/>
        </w:rPr>
      </w:pPr>
    </w:p>
    <w:p w14:paraId="17CBE366" w14:textId="77777777" w:rsidR="00B6634E" w:rsidRDefault="00B6634E" w:rsidP="00B6634E">
      <w:pPr>
        <w:spacing w:after="0" w:line="240" w:lineRule="auto"/>
        <w:rPr>
          <w:rFonts w:ascii="Arial" w:eastAsia="Times New Roman" w:hAnsi="Arial" w:cs="Times New Roman"/>
          <w:sz w:val="23"/>
          <w:szCs w:val="24"/>
        </w:rPr>
      </w:pPr>
      <w:bookmarkStart w:id="12" w:name="_Toc166591461"/>
      <w:r w:rsidRPr="009640D0">
        <w:rPr>
          <w:rStyle w:val="Heading2Char"/>
        </w:rPr>
        <w:t>Section 6:  Vacancies</w:t>
      </w:r>
      <w:bookmarkEnd w:id="12"/>
      <w:r w:rsidRPr="00B6634E">
        <w:rPr>
          <w:rFonts w:ascii="Arial" w:eastAsia="Times New Roman" w:hAnsi="Arial" w:cs="Georgia"/>
          <w:sz w:val="23"/>
          <w:szCs w:val="23"/>
          <w:lang w:bidi="en-US"/>
        </w:rPr>
        <w:t xml:space="preserve"> </w:t>
      </w:r>
      <w:r w:rsidRPr="00B6634E">
        <w:rPr>
          <w:rFonts w:ascii="Arial" w:eastAsia="Times New Roman" w:hAnsi="Arial" w:cs="Arial"/>
          <w:sz w:val="23"/>
          <w:szCs w:val="23"/>
        </w:rPr>
        <w:t>– Vacancies on the Board shall be filled using the following procedure:</w:t>
      </w:r>
      <w:r w:rsidRPr="00B6634E">
        <w:rPr>
          <w:rFonts w:ascii="Arial" w:eastAsia="Times New Roman" w:hAnsi="Arial" w:cs="Times New Roman"/>
          <w:sz w:val="23"/>
          <w:szCs w:val="24"/>
        </w:rPr>
        <w:t xml:space="preserve"> </w:t>
      </w:r>
    </w:p>
    <w:p w14:paraId="03DF7A47" w14:textId="77777777" w:rsidR="00354F11" w:rsidRPr="00B6634E" w:rsidRDefault="00354F11" w:rsidP="00B6634E">
      <w:pPr>
        <w:spacing w:after="0" w:line="240" w:lineRule="auto"/>
        <w:rPr>
          <w:rFonts w:ascii="Arial" w:eastAsia="Times New Roman" w:hAnsi="Arial" w:cs="Arial"/>
          <w:sz w:val="23"/>
          <w:szCs w:val="23"/>
        </w:rPr>
      </w:pPr>
    </w:p>
    <w:p w14:paraId="2F62AE71" w14:textId="77777777" w:rsidR="00354F11" w:rsidRPr="004908C5" w:rsidRDefault="00354F11" w:rsidP="00354F11">
      <w:pPr>
        <w:pStyle w:val="ListParagraph"/>
        <w:numPr>
          <w:ilvl w:val="0"/>
          <w:numId w:val="32"/>
        </w:numPr>
        <w:rPr>
          <w:rFonts w:ascii="Arial" w:hAnsi="Arial" w:cs="Arial"/>
          <w:sz w:val="23"/>
          <w:szCs w:val="23"/>
        </w:rPr>
      </w:pPr>
      <w:r w:rsidRPr="004908C5">
        <w:rPr>
          <w:rFonts w:ascii="Arial" w:hAnsi="Arial" w:cs="Arial"/>
          <w:sz w:val="23"/>
          <w:szCs w:val="23"/>
        </w:rPr>
        <w:t>Vacant Board seats shall be announced at the next regularly scheduled Board meeting.</w:t>
      </w:r>
    </w:p>
    <w:p w14:paraId="77CAE4D0" w14:textId="77777777" w:rsidR="00354F11" w:rsidRDefault="00354F11" w:rsidP="00354F11">
      <w:pPr>
        <w:spacing w:after="0" w:line="240" w:lineRule="auto"/>
        <w:rPr>
          <w:rFonts w:ascii="Arial" w:eastAsia="Times New Roman" w:hAnsi="Arial" w:cs="Arial"/>
          <w:sz w:val="23"/>
          <w:szCs w:val="23"/>
        </w:rPr>
      </w:pPr>
    </w:p>
    <w:p w14:paraId="3DB8EF81" w14:textId="77777777" w:rsidR="00B6634E" w:rsidRPr="00B6634E" w:rsidRDefault="00B6634E" w:rsidP="00B6634E">
      <w:pPr>
        <w:numPr>
          <w:ilvl w:val="0"/>
          <w:numId w:val="32"/>
        </w:numPr>
        <w:spacing w:after="0" w:line="240" w:lineRule="auto"/>
        <w:rPr>
          <w:rFonts w:ascii="Arial" w:eastAsia="Times New Roman" w:hAnsi="Arial" w:cs="Arial"/>
          <w:sz w:val="23"/>
          <w:szCs w:val="23"/>
        </w:rPr>
      </w:pPr>
      <w:r w:rsidRPr="00B6634E">
        <w:rPr>
          <w:rFonts w:ascii="Arial" w:eastAsia="Times New Roman" w:hAnsi="Arial" w:cs="Arial"/>
          <w:sz w:val="23"/>
          <w:szCs w:val="23"/>
        </w:rPr>
        <w:t>Any Stakeholder interested in filling a vacancy on the Board shall submit a written application to th</w:t>
      </w:r>
      <w:r w:rsidRPr="002730E8">
        <w:rPr>
          <w:rFonts w:ascii="Arial" w:eastAsia="Times New Roman" w:hAnsi="Arial" w:cs="Arial"/>
          <w:sz w:val="23"/>
          <w:szCs w:val="23"/>
        </w:rPr>
        <w:t xml:space="preserve">e </w:t>
      </w:r>
      <w:r w:rsidR="00354F11" w:rsidRPr="004908C5">
        <w:rPr>
          <w:rFonts w:ascii="Arial" w:eastAsia="Times New Roman" w:hAnsi="Arial" w:cs="Arial"/>
          <w:sz w:val="23"/>
          <w:szCs w:val="23"/>
        </w:rPr>
        <w:t>Secretary and the Vice-President of Administration.</w:t>
      </w:r>
    </w:p>
    <w:p w14:paraId="7AC91016" w14:textId="77777777" w:rsidR="00B6634E" w:rsidRPr="00B6634E" w:rsidRDefault="00B6634E" w:rsidP="00B6634E">
      <w:pPr>
        <w:spacing w:after="0" w:line="240" w:lineRule="auto"/>
        <w:ind w:left="1080"/>
        <w:rPr>
          <w:rFonts w:ascii="Arial" w:eastAsia="Times New Roman" w:hAnsi="Arial" w:cs="Arial"/>
          <w:sz w:val="23"/>
          <w:szCs w:val="23"/>
        </w:rPr>
      </w:pPr>
    </w:p>
    <w:p w14:paraId="0E7B0F3C" w14:textId="77777777" w:rsidR="00B6634E" w:rsidRPr="00B6634E" w:rsidRDefault="00B6634E" w:rsidP="00B6634E">
      <w:pPr>
        <w:numPr>
          <w:ilvl w:val="0"/>
          <w:numId w:val="32"/>
        </w:numPr>
        <w:spacing w:after="0" w:line="240" w:lineRule="auto"/>
        <w:rPr>
          <w:rFonts w:ascii="Arial" w:eastAsia="Times New Roman" w:hAnsi="Arial" w:cs="Arial"/>
          <w:sz w:val="23"/>
          <w:szCs w:val="23"/>
        </w:rPr>
      </w:pPr>
      <w:r w:rsidRPr="00B6634E">
        <w:rPr>
          <w:rFonts w:ascii="Arial" w:eastAsia="Times New Roman" w:hAnsi="Arial" w:cs="Arial"/>
          <w:sz w:val="23"/>
          <w:szCs w:val="23"/>
        </w:rPr>
        <w:t xml:space="preserve">The </w:t>
      </w:r>
      <w:r w:rsidR="00354F11" w:rsidRPr="004908C5">
        <w:rPr>
          <w:rFonts w:ascii="Arial" w:eastAsia="Times New Roman" w:hAnsi="Arial" w:cs="Arial"/>
          <w:sz w:val="23"/>
          <w:szCs w:val="23"/>
        </w:rPr>
        <w:t>Vice-President of Administration</w:t>
      </w:r>
      <w:r w:rsidRPr="00753F6F">
        <w:rPr>
          <w:rFonts w:ascii="Arial" w:eastAsia="Times New Roman" w:hAnsi="Arial" w:cs="Arial"/>
          <w:color w:val="0070C0"/>
          <w:sz w:val="23"/>
          <w:szCs w:val="23"/>
        </w:rPr>
        <w:t xml:space="preserve"> </w:t>
      </w:r>
      <w:r w:rsidRPr="00B6634E">
        <w:rPr>
          <w:rFonts w:ascii="Arial" w:eastAsia="Times New Roman" w:hAnsi="Arial" w:cs="Arial"/>
          <w:sz w:val="23"/>
          <w:szCs w:val="23"/>
        </w:rPr>
        <w:t xml:space="preserve">shall cause the matter to be placed on the agenda for the next regular meeting of the Board. </w:t>
      </w:r>
    </w:p>
    <w:p w14:paraId="2204325C" w14:textId="77777777" w:rsidR="00B6634E" w:rsidRPr="00B6634E" w:rsidRDefault="00B6634E" w:rsidP="00B6634E">
      <w:pPr>
        <w:spacing w:after="0" w:line="240" w:lineRule="auto"/>
        <w:ind w:left="720"/>
        <w:rPr>
          <w:rFonts w:ascii="Arial" w:eastAsia="Times New Roman" w:hAnsi="Arial" w:cs="Arial"/>
          <w:sz w:val="23"/>
          <w:szCs w:val="23"/>
        </w:rPr>
      </w:pPr>
    </w:p>
    <w:p w14:paraId="160CCACB" w14:textId="77777777" w:rsidR="00B6634E" w:rsidRPr="00B6634E" w:rsidRDefault="00B6634E" w:rsidP="00B6634E">
      <w:pPr>
        <w:numPr>
          <w:ilvl w:val="0"/>
          <w:numId w:val="32"/>
        </w:numPr>
        <w:spacing w:after="0" w:line="240" w:lineRule="auto"/>
        <w:rPr>
          <w:rFonts w:ascii="Arial" w:eastAsia="Times New Roman" w:hAnsi="Arial" w:cs="Arial"/>
          <w:sz w:val="23"/>
          <w:szCs w:val="23"/>
        </w:rPr>
      </w:pPr>
      <w:r w:rsidRPr="00B6634E">
        <w:rPr>
          <w:rFonts w:ascii="Arial" w:eastAsia="Times New Roman" w:hAnsi="Arial" w:cs="Arial"/>
          <w:sz w:val="23"/>
          <w:szCs w:val="23"/>
        </w:rPr>
        <w:t>The Board shall vote on the application at the meeting.  If multiple applications for a seat have been submitted, the candidate with the most votes wins.</w:t>
      </w:r>
    </w:p>
    <w:p w14:paraId="03CC7949" w14:textId="77777777" w:rsidR="00B6634E" w:rsidRPr="00B6634E" w:rsidRDefault="00B6634E" w:rsidP="00B6634E">
      <w:pPr>
        <w:spacing w:after="0" w:line="240" w:lineRule="auto"/>
        <w:ind w:left="720"/>
        <w:rPr>
          <w:rFonts w:ascii="Arial" w:eastAsia="Times New Roman" w:hAnsi="Arial" w:cs="Arial"/>
          <w:sz w:val="23"/>
          <w:szCs w:val="23"/>
        </w:rPr>
      </w:pPr>
    </w:p>
    <w:p w14:paraId="56558716" w14:textId="77777777" w:rsidR="00B6634E" w:rsidRPr="00B6634E" w:rsidRDefault="00B6634E" w:rsidP="00B6634E">
      <w:pPr>
        <w:numPr>
          <w:ilvl w:val="0"/>
          <w:numId w:val="32"/>
        </w:numPr>
        <w:spacing w:after="0" w:line="240" w:lineRule="auto"/>
        <w:rPr>
          <w:rFonts w:ascii="Arial" w:eastAsia="Times New Roman" w:hAnsi="Arial" w:cs="Arial"/>
          <w:sz w:val="23"/>
          <w:szCs w:val="23"/>
        </w:rPr>
      </w:pPr>
      <w:r w:rsidRPr="00B6634E">
        <w:rPr>
          <w:rFonts w:ascii="Arial" w:eastAsia="Times New Roman" w:hAnsi="Arial" w:cs="Arial"/>
          <w:sz w:val="23"/>
          <w:szCs w:val="23"/>
        </w:rPr>
        <w:t>The candidate who wins shall fill the r</w:t>
      </w:r>
      <w:r w:rsidR="00354F11">
        <w:rPr>
          <w:rFonts w:ascii="Arial" w:eastAsia="Times New Roman" w:hAnsi="Arial" w:cs="Arial"/>
          <w:sz w:val="23"/>
          <w:szCs w:val="23"/>
        </w:rPr>
        <w:t>emaining term of the Board seat</w:t>
      </w:r>
      <w:r w:rsidRPr="00B6634E">
        <w:rPr>
          <w:rFonts w:ascii="Arial" w:eastAsia="Times New Roman" w:hAnsi="Arial" w:cs="Arial"/>
          <w:sz w:val="23"/>
          <w:szCs w:val="23"/>
        </w:rPr>
        <w:t xml:space="preserve">. </w:t>
      </w:r>
    </w:p>
    <w:p w14:paraId="2A2C3F38" w14:textId="77777777" w:rsidR="00B6634E" w:rsidRPr="00B6634E" w:rsidRDefault="00B6634E" w:rsidP="00B6634E">
      <w:pPr>
        <w:spacing w:after="0" w:line="240" w:lineRule="auto"/>
        <w:ind w:left="720"/>
        <w:rPr>
          <w:rFonts w:ascii="Arial" w:eastAsia="Times New Roman" w:hAnsi="Arial" w:cs="Arial"/>
          <w:sz w:val="23"/>
          <w:szCs w:val="23"/>
        </w:rPr>
      </w:pPr>
    </w:p>
    <w:p w14:paraId="7E821437" w14:textId="77777777" w:rsidR="00B6634E" w:rsidRDefault="00B6634E" w:rsidP="00B6634E">
      <w:pPr>
        <w:numPr>
          <w:ilvl w:val="0"/>
          <w:numId w:val="32"/>
        </w:numPr>
        <w:spacing w:after="0" w:line="240" w:lineRule="auto"/>
        <w:rPr>
          <w:rFonts w:ascii="Arial" w:eastAsia="Times New Roman" w:hAnsi="Arial" w:cs="Arial"/>
          <w:sz w:val="23"/>
          <w:szCs w:val="23"/>
        </w:rPr>
      </w:pPr>
      <w:r w:rsidRPr="00B6634E">
        <w:rPr>
          <w:rFonts w:ascii="Arial" w:eastAsia="Times New Roman" w:hAnsi="Arial" w:cs="Arial"/>
          <w:sz w:val="23"/>
          <w:szCs w:val="23"/>
        </w:rPr>
        <w:t>In no event shall a vacant seat be filled where a general election is scheduled to occur within sixty (60) days of the date that a written application is presented to the Board.</w:t>
      </w:r>
    </w:p>
    <w:p w14:paraId="5F4E901E" w14:textId="77777777" w:rsidR="00354F11" w:rsidRDefault="00354F11" w:rsidP="00354F11">
      <w:pPr>
        <w:pStyle w:val="ListParagraph"/>
        <w:rPr>
          <w:rFonts w:ascii="Arial" w:hAnsi="Arial" w:cs="Arial"/>
          <w:sz w:val="23"/>
          <w:szCs w:val="23"/>
        </w:rPr>
      </w:pPr>
    </w:p>
    <w:p w14:paraId="63FBBEC4" w14:textId="77777777" w:rsidR="00354F11" w:rsidRPr="004908C5" w:rsidRDefault="00354F11" w:rsidP="00354F11">
      <w:pPr>
        <w:numPr>
          <w:ilvl w:val="0"/>
          <w:numId w:val="32"/>
        </w:numPr>
        <w:spacing w:after="0" w:line="240" w:lineRule="auto"/>
        <w:rPr>
          <w:rFonts w:ascii="Arial" w:eastAsia="Times New Roman" w:hAnsi="Arial" w:cs="Arial"/>
          <w:sz w:val="23"/>
          <w:szCs w:val="23"/>
        </w:rPr>
      </w:pPr>
      <w:r w:rsidRPr="004908C5">
        <w:rPr>
          <w:rFonts w:ascii="Arial" w:eastAsia="Times New Roman" w:hAnsi="Arial" w:cs="Arial"/>
          <w:sz w:val="23"/>
          <w:szCs w:val="23"/>
        </w:rPr>
        <w:lastRenderedPageBreak/>
        <w:t xml:space="preserve">Any time a designated seat remains unfilled for sixty (60) days after the vacancy is announced at a Board meeting it shall automatically become an at-large seat until the next General Election at which point it shall </w:t>
      </w:r>
      <w:proofErr w:type="gramStart"/>
      <w:r w:rsidRPr="004908C5">
        <w:rPr>
          <w:rFonts w:ascii="Arial" w:eastAsia="Times New Roman" w:hAnsi="Arial" w:cs="Arial"/>
          <w:sz w:val="23"/>
          <w:szCs w:val="23"/>
        </w:rPr>
        <w:t>revert back</w:t>
      </w:r>
      <w:proofErr w:type="gramEnd"/>
      <w:r w:rsidRPr="004908C5">
        <w:rPr>
          <w:rFonts w:ascii="Arial" w:eastAsia="Times New Roman" w:hAnsi="Arial" w:cs="Arial"/>
          <w:sz w:val="23"/>
          <w:szCs w:val="23"/>
        </w:rPr>
        <w:t xml:space="preserve"> to the original designation as defined in these bylaws.</w:t>
      </w:r>
    </w:p>
    <w:p w14:paraId="4BD2464F" w14:textId="77777777" w:rsidR="00354F11" w:rsidRPr="00B6634E" w:rsidRDefault="00354F11" w:rsidP="00354F11">
      <w:pPr>
        <w:spacing w:after="0" w:line="240" w:lineRule="auto"/>
        <w:ind w:left="1080"/>
        <w:rPr>
          <w:rFonts w:ascii="Arial" w:eastAsia="Times New Roman" w:hAnsi="Arial" w:cs="Arial"/>
          <w:sz w:val="23"/>
          <w:szCs w:val="23"/>
        </w:rPr>
      </w:pPr>
    </w:p>
    <w:p w14:paraId="5CE02E1F" w14:textId="77777777" w:rsidR="00B6634E" w:rsidRPr="00B6634E" w:rsidRDefault="00B6634E" w:rsidP="00B6634E">
      <w:pPr>
        <w:widowControl w:val="0"/>
        <w:autoSpaceDE w:val="0"/>
        <w:autoSpaceDN w:val="0"/>
        <w:adjustRightInd w:val="0"/>
        <w:spacing w:after="0" w:line="240" w:lineRule="auto"/>
        <w:rPr>
          <w:rFonts w:ascii="Arial" w:eastAsia="Times New Roman" w:hAnsi="Arial" w:cs="Georgia"/>
          <w:b/>
          <w:sz w:val="23"/>
          <w:szCs w:val="23"/>
          <w:lang w:bidi="en-US"/>
        </w:rPr>
      </w:pPr>
    </w:p>
    <w:p w14:paraId="1F564AE8" w14:textId="77777777" w:rsidR="00B6634E" w:rsidRDefault="00B6634E" w:rsidP="00B6634E">
      <w:pPr>
        <w:spacing w:after="0" w:line="240" w:lineRule="auto"/>
        <w:rPr>
          <w:rFonts w:ascii="Arial" w:eastAsia="Times New Roman" w:hAnsi="Arial" w:cs="Georgia"/>
          <w:sz w:val="23"/>
          <w:szCs w:val="23"/>
          <w:lang w:bidi="en-US"/>
        </w:rPr>
      </w:pPr>
      <w:bookmarkStart w:id="13" w:name="_Toc166591462"/>
      <w:r w:rsidRPr="009640D0">
        <w:rPr>
          <w:rStyle w:val="Heading2Char"/>
        </w:rPr>
        <w:t>Section 7:  Absences</w:t>
      </w:r>
      <w:bookmarkEnd w:id="13"/>
      <w:r w:rsidRPr="00B6634E">
        <w:rPr>
          <w:rFonts w:ascii="Arial" w:eastAsia="Times New Roman" w:hAnsi="Arial" w:cs="Georgia"/>
          <w:b/>
          <w:sz w:val="23"/>
          <w:szCs w:val="23"/>
          <w:lang w:bidi="en-US"/>
        </w:rPr>
        <w:t xml:space="preserve"> </w:t>
      </w:r>
      <w:r w:rsidRPr="00B6634E">
        <w:rPr>
          <w:rFonts w:ascii="Arial" w:eastAsia="Times New Roman" w:hAnsi="Arial" w:cs="Georgia"/>
          <w:sz w:val="23"/>
          <w:szCs w:val="23"/>
          <w:lang w:bidi="en-US"/>
        </w:rPr>
        <w:t>-</w:t>
      </w:r>
      <w:r w:rsidRPr="002730E8">
        <w:rPr>
          <w:rFonts w:ascii="Arial" w:eastAsia="Times New Roman" w:hAnsi="Arial" w:cs="Georgia"/>
          <w:b/>
          <w:sz w:val="23"/>
          <w:szCs w:val="23"/>
          <w:lang w:bidi="en-US"/>
        </w:rPr>
        <w:t xml:space="preserve"> </w:t>
      </w:r>
      <w:r w:rsidR="006E542D" w:rsidRPr="004908C5">
        <w:rPr>
          <w:rFonts w:ascii="Arial" w:hAnsi="Arial" w:cs="Georgia"/>
          <w:sz w:val="23"/>
          <w:szCs w:val="23"/>
          <w:lang w:bidi="en-US"/>
        </w:rPr>
        <w:t xml:space="preserve">Any Board Member who misses </w:t>
      </w:r>
      <w:r w:rsidR="006E542D" w:rsidRPr="004908C5">
        <w:rPr>
          <w:rFonts w:ascii="Arial" w:eastAsia="Times New Roman" w:hAnsi="Arial" w:cs="Georgia"/>
          <w:sz w:val="23"/>
          <w:szCs w:val="23"/>
          <w:lang w:bidi="en-US"/>
        </w:rPr>
        <w:t>three (3)</w:t>
      </w:r>
      <w:r w:rsidR="006E542D" w:rsidRPr="004908C5">
        <w:rPr>
          <w:rFonts w:ascii="Arial" w:hAnsi="Arial" w:cs="Georgia"/>
          <w:sz w:val="23"/>
          <w:szCs w:val="23"/>
          <w:lang w:bidi="en-US"/>
        </w:rPr>
        <w:t xml:space="preserve"> </w:t>
      </w:r>
      <w:proofErr w:type="gramStart"/>
      <w:r w:rsidR="006E542D" w:rsidRPr="004908C5">
        <w:rPr>
          <w:rFonts w:ascii="Arial" w:hAnsi="Arial" w:cs="Georgia"/>
          <w:sz w:val="23"/>
          <w:szCs w:val="23"/>
          <w:lang w:bidi="en-US"/>
        </w:rPr>
        <w:t>consecutive</w:t>
      </w:r>
      <w:proofErr w:type="gramEnd"/>
      <w:r w:rsidR="006E542D" w:rsidRPr="004908C5">
        <w:rPr>
          <w:rFonts w:ascii="Arial" w:hAnsi="Arial" w:cs="Georgia"/>
          <w:sz w:val="23"/>
          <w:szCs w:val="23"/>
          <w:lang w:bidi="en-US"/>
        </w:rPr>
        <w:t xml:space="preserve"> regularly scheduled DLANC Board </w:t>
      </w:r>
      <w:r w:rsidR="002730E8">
        <w:rPr>
          <w:rFonts w:ascii="Arial" w:hAnsi="Arial" w:cs="Georgia"/>
          <w:sz w:val="23"/>
          <w:szCs w:val="23"/>
          <w:lang w:bidi="en-US"/>
        </w:rPr>
        <w:t>m</w:t>
      </w:r>
      <w:r w:rsidR="006E542D" w:rsidRPr="004908C5">
        <w:rPr>
          <w:rFonts w:ascii="Arial" w:hAnsi="Arial" w:cs="Georgia"/>
          <w:sz w:val="23"/>
          <w:szCs w:val="23"/>
          <w:lang w:bidi="en-US"/>
        </w:rPr>
        <w:t xml:space="preserve">eetings or four (4) total Board </w:t>
      </w:r>
      <w:r w:rsidR="002730E8">
        <w:rPr>
          <w:rFonts w:ascii="Arial" w:hAnsi="Arial" w:cs="Georgia"/>
          <w:sz w:val="23"/>
          <w:szCs w:val="23"/>
          <w:lang w:bidi="en-US"/>
        </w:rPr>
        <w:t>m</w:t>
      </w:r>
      <w:r w:rsidR="006E542D" w:rsidRPr="004908C5">
        <w:rPr>
          <w:rFonts w:ascii="Arial" w:hAnsi="Arial" w:cs="Georgia"/>
          <w:sz w:val="23"/>
          <w:szCs w:val="23"/>
          <w:lang w:bidi="en-US"/>
        </w:rPr>
        <w:t>eetings during any twelve (12) month period will be automatically removed from the Board.  Each DLANC Director’s absence shall be recorded in the DLANC’s meeting minutes or other manner of</w:t>
      </w:r>
      <w:r w:rsidR="002730E8">
        <w:rPr>
          <w:rFonts w:ascii="Arial" w:hAnsi="Arial" w:cs="Georgia"/>
          <w:sz w:val="23"/>
          <w:szCs w:val="23"/>
          <w:lang w:bidi="en-US"/>
        </w:rPr>
        <w:t xml:space="preserve"> Board </w:t>
      </w:r>
      <w:r w:rsidR="006E542D" w:rsidRPr="004908C5">
        <w:rPr>
          <w:rFonts w:ascii="Arial" w:hAnsi="Arial" w:cs="Georgia"/>
          <w:sz w:val="23"/>
          <w:szCs w:val="23"/>
          <w:lang w:bidi="en-US"/>
        </w:rPr>
        <w:t xml:space="preserve">record keeping, and that, upon missing the specified number of Board </w:t>
      </w:r>
      <w:r w:rsidR="002730E8">
        <w:rPr>
          <w:rFonts w:ascii="Arial" w:hAnsi="Arial" w:cs="Georgia"/>
          <w:sz w:val="23"/>
          <w:szCs w:val="23"/>
          <w:lang w:bidi="en-US"/>
        </w:rPr>
        <w:t>m</w:t>
      </w:r>
      <w:r w:rsidR="006E542D" w:rsidRPr="004908C5">
        <w:rPr>
          <w:rFonts w:ascii="Arial" w:hAnsi="Arial" w:cs="Georgia"/>
          <w:sz w:val="23"/>
          <w:szCs w:val="23"/>
          <w:lang w:bidi="en-US"/>
        </w:rPr>
        <w:t>eetings for removal, the President shall notify the Boar</w:t>
      </w:r>
      <w:r w:rsidR="002730E8">
        <w:rPr>
          <w:rFonts w:ascii="Arial" w:hAnsi="Arial" w:cs="Georgia"/>
          <w:sz w:val="23"/>
          <w:szCs w:val="23"/>
          <w:lang w:bidi="en-US"/>
        </w:rPr>
        <w:t>d Director</w:t>
      </w:r>
      <w:r w:rsidR="006E542D" w:rsidRPr="004908C5">
        <w:rPr>
          <w:rFonts w:ascii="Arial" w:hAnsi="Arial" w:cs="Georgia"/>
          <w:sz w:val="23"/>
          <w:szCs w:val="23"/>
          <w:lang w:bidi="en-US"/>
        </w:rPr>
        <w:t xml:space="preserve">, copy the Board, and announce at the next </w:t>
      </w:r>
      <w:r w:rsidR="002730E8">
        <w:rPr>
          <w:rFonts w:ascii="Arial" w:hAnsi="Arial" w:cs="Georgia"/>
          <w:sz w:val="23"/>
          <w:szCs w:val="23"/>
          <w:lang w:bidi="en-US"/>
        </w:rPr>
        <w:t>r</w:t>
      </w:r>
      <w:r w:rsidR="006E542D" w:rsidRPr="004908C5">
        <w:rPr>
          <w:rFonts w:ascii="Arial" w:hAnsi="Arial" w:cs="Georgia"/>
          <w:sz w:val="23"/>
          <w:szCs w:val="23"/>
          <w:lang w:bidi="en-US"/>
        </w:rPr>
        <w:t xml:space="preserve">egular Board meeting that their seat has been declared vacant. </w:t>
      </w:r>
      <w:r w:rsidR="006E542D" w:rsidRPr="004908C5">
        <w:rPr>
          <w:rFonts w:ascii="Arial" w:eastAsia="Times New Roman" w:hAnsi="Arial" w:cs="Georgia"/>
          <w:sz w:val="23"/>
          <w:szCs w:val="23"/>
          <w:lang w:bidi="en-US"/>
        </w:rPr>
        <w:t>If a Director’s Alternate attends in the Director’s absence, this will NOT count towards an absence for the purposes of this section.</w:t>
      </w:r>
      <w:r w:rsidR="006E542D" w:rsidRPr="004908C5">
        <w:rPr>
          <w:rFonts w:ascii="Arial" w:eastAsia="Times New Roman" w:hAnsi="Arial" w:cs="Georgia"/>
          <w:b/>
          <w:sz w:val="23"/>
          <w:szCs w:val="23"/>
          <w:lang w:bidi="en-US"/>
        </w:rPr>
        <w:t xml:space="preserve"> </w:t>
      </w:r>
      <w:r w:rsidR="006E542D" w:rsidRPr="004908C5">
        <w:rPr>
          <w:rFonts w:ascii="Arial" w:eastAsia="Times New Roman" w:hAnsi="Arial" w:cs="Georgia"/>
          <w:sz w:val="23"/>
          <w:szCs w:val="23"/>
          <w:lang w:bidi="en-US"/>
        </w:rPr>
        <w:t>Any regular meeting of DLANC’s Board, scheduled and noticed as per the Brown Act, shall constitute a meeting for the purpose of determining Director attendance.</w:t>
      </w:r>
    </w:p>
    <w:p w14:paraId="0885C01E" w14:textId="77777777" w:rsidR="00B6634E" w:rsidRPr="00B6634E" w:rsidRDefault="00B6634E" w:rsidP="00B6634E">
      <w:pPr>
        <w:widowControl w:val="0"/>
        <w:autoSpaceDE w:val="0"/>
        <w:autoSpaceDN w:val="0"/>
        <w:adjustRightInd w:val="0"/>
        <w:spacing w:after="0" w:line="240" w:lineRule="auto"/>
        <w:rPr>
          <w:rFonts w:ascii="Arial" w:eastAsia="Times New Roman" w:hAnsi="Arial" w:cs="Georgia"/>
          <w:b/>
          <w:sz w:val="23"/>
          <w:szCs w:val="23"/>
          <w:lang w:bidi="en-US"/>
        </w:rPr>
      </w:pPr>
    </w:p>
    <w:p w14:paraId="0E27EF4E" w14:textId="77777777" w:rsidR="00017356" w:rsidRPr="008D0713" w:rsidRDefault="00B6634E" w:rsidP="00017356">
      <w:pPr>
        <w:spacing w:after="0" w:line="240" w:lineRule="auto"/>
        <w:rPr>
          <w:rFonts w:ascii="Arial" w:hAnsi="Arial" w:cs="Arial"/>
        </w:rPr>
      </w:pPr>
      <w:bookmarkStart w:id="14" w:name="_Toc166591463"/>
      <w:r w:rsidRPr="009640D0">
        <w:rPr>
          <w:rStyle w:val="Heading2Char"/>
        </w:rPr>
        <w:t>Section 8:  Censure</w:t>
      </w:r>
      <w:bookmarkEnd w:id="14"/>
      <w:r w:rsidRPr="00B6634E">
        <w:rPr>
          <w:rFonts w:ascii="Arial" w:eastAsia="Times New Roman" w:hAnsi="Arial" w:cs="Georgia"/>
          <w:b/>
          <w:sz w:val="23"/>
          <w:szCs w:val="23"/>
          <w:lang w:bidi="en-US"/>
        </w:rPr>
        <w:t xml:space="preserve"> </w:t>
      </w:r>
      <w:r w:rsidRPr="00B6634E">
        <w:rPr>
          <w:rFonts w:ascii="Arial" w:eastAsia="Times New Roman" w:hAnsi="Arial" w:cs="Georgia"/>
          <w:sz w:val="23"/>
          <w:szCs w:val="23"/>
          <w:lang w:bidi="en-US"/>
        </w:rPr>
        <w:t xml:space="preserve">- </w:t>
      </w:r>
    </w:p>
    <w:p w14:paraId="2D1443DA" w14:textId="77777777" w:rsidR="00017356" w:rsidRPr="00017356" w:rsidRDefault="00017356" w:rsidP="00017356">
      <w:pPr>
        <w:spacing w:after="0" w:line="240" w:lineRule="auto"/>
        <w:rPr>
          <w:rFonts w:ascii="Arial" w:hAnsi="Arial" w:cs="Arial"/>
          <w:sz w:val="23"/>
          <w:szCs w:val="23"/>
        </w:rPr>
      </w:pPr>
      <w:r w:rsidRPr="00017356">
        <w:rPr>
          <w:rFonts w:ascii="Arial" w:hAnsi="Arial" w:cs="Arial"/>
          <w:sz w:val="23"/>
          <w:szCs w:val="23"/>
        </w:rPr>
        <w:t>The purpose of the censure process is to place a Board member on notice of misconduct and to provide the Board member with an opportunity to correct the misconduct. The Neighborhood Council (“Neighborhood Council”) may censure any Board member at a regular or special meeting open to the public following a good-faith determination by the Neighborhood Council Board that the member has engaged in conduct that is contrary to rules and regulations applicable to the Board or</w:t>
      </w:r>
      <w:r>
        <w:rPr>
          <w:rFonts w:ascii="Arial" w:hAnsi="Arial" w:cs="Arial"/>
          <w:sz w:val="23"/>
          <w:szCs w:val="23"/>
        </w:rPr>
        <w:t xml:space="preserve"> </w:t>
      </w:r>
      <w:r w:rsidRPr="00017356">
        <w:rPr>
          <w:rFonts w:ascii="Arial" w:hAnsi="Arial" w:cs="Arial"/>
          <w:sz w:val="23"/>
          <w:szCs w:val="23"/>
        </w:rPr>
        <w:t xml:space="preserve">that impedes the orderly business of Board operations. Grounds for censure include, but are not limited to, persistent disruptive conduct at meetings, violations or abuses of the Board’s bylaws or rules, violations of the Code of Conduct, acting on behalf of the Board without authorization, and misuse or abuse of the censure or removal process by acting in bad faith. </w:t>
      </w:r>
    </w:p>
    <w:p w14:paraId="7D7BC4BA" w14:textId="77777777" w:rsidR="00017356" w:rsidRPr="00017356" w:rsidRDefault="00017356" w:rsidP="00017356">
      <w:pPr>
        <w:spacing w:after="0" w:line="240" w:lineRule="auto"/>
        <w:rPr>
          <w:rFonts w:ascii="Arial" w:hAnsi="Arial" w:cs="Arial"/>
          <w:sz w:val="23"/>
          <w:szCs w:val="23"/>
        </w:rPr>
      </w:pPr>
    </w:p>
    <w:p w14:paraId="10371F2A" w14:textId="77777777" w:rsidR="00017356" w:rsidRPr="00017356" w:rsidRDefault="00017356" w:rsidP="00017356">
      <w:pPr>
        <w:spacing w:after="0" w:line="240" w:lineRule="auto"/>
        <w:rPr>
          <w:rFonts w:ascii="Arial" w:hAnsi="Arial" w:cs="Arial"/>
          <w:sz w:val="23"/>
          <w:szCs w:val="23"/>
        </w:rPr>
      </w:pPr>
      <w:r w:rsidRPr="00017356">
        <w:rPr>
          <w:rFonts w:ascii="Arial" w:hAnsi="Arial" w:cs="Arial"/>
          <w:sz w:val="23"/>
          <w:szCs w:val="23"/>
        </w:rPr>
        <w:t>The Board shall use the following procedure when censuring a Board member:</w:t>
      </w:r>
    </w:p>
    <w:p w14:paraId="2DB35105" w14:textId="77777777" w:rsidR="00017356" w:rsidRPr="00017356" w:rsidRDefault="00017356" w:rsidP="00017356">
      <w:pPr>
        <w:spacing w:after="0" w:line="240" w:lineRule="auto"/>
        <w:rPr>
          <w:rFonts w:ascii="Arial" w:hAnsi="Arial" w:cs="Arial"/>
          <w:sz w:val="23"/>
          <w:szCs w:val="23"/>
        </w:rPr>
      </w:pPr>
    </w:p>
    <w:p w14:paraId="53380096" w14:textId="77777777" w:rsidR="00017356" w:rsidRPr="00017356" w:rsidRDefault="00017356" w:rsidP="00017356">
      <w:pPr>
        <w:spacing w:after="0" w:line="240" w:lineRule="auto"/>
        <w:rPr>
          <w:rFonts w:ascii="Arial" w:hAnsi="Arial" w:cs="Arial"/>
          <w:sz w:val="23"/>
          <w:szCs w:val="23"/>
        </w:rPr>
      </w:pPr>
      <w:r w:rsidRPr="00017356">
        <w:rPr>
          <w:rFonts w:ascii="Arial" w:hAnsi="Arial" w:cs="Arial"/>
          <w:sz w:val="23"/>
          <w:szCs w:val="23"/>
        </w:rPr>
        <w:t xml:space="preserve">1. A motion to censure a Board member may be initiated by any three (3) Board members. Those Board members shall not constitute a majority of the quorum of any Neighborhood Council body, such as a committee. The motion shall be delivered to any officer of the </w:t>
      </w:r>
      <w:proofErr w:type="gramStart"/>
      <w:r w:rsidRPr="00017356">
        <w:rPr>
          <w:rFonts w:ascii="Arial" w:hAnsi="Arial" w:cs="Arial"/>
          <w:sz w:val="23"/>
          <w:szCs w:val="23"/>
        </w:rPr>
        <w:t>Board</w:t>
      </w:r>
      <w:proofErr w:type="gramEnd"/>
      <w:r w:rsidRPr="00017356">
        <w:rPr>
          <w:rFonts w:ascii="Arial" w:hAnsi="Arial" w:cs="Arial"/>
          <w:sz w:val="23"/>
          <w:szCs w:val="23"/>
        </w:rPr>
        <w:t xml:space="preserve"> or a specific officer or member of the Board as may be specified in the bylaws or standing rules of the Neighborhood Council. The motion shall be in writing and provide the specific facts and grounds for the proposed censure including the date(s) and specific conduct relied upon for the motion. The motion shall not</w:t>
      </w:r>
      <w:r>
        <w:rPr>
          <w:rFonts w:ascii="Arial" w:hAnsi="Arial" w:cs="Arial"/>
          <w:sz w:val="23"/>
          <w:szCs w:val="23"/>
        </w:rPr>
        <w:t xml:space="preserve"> </w:t>
      </w:r>
      <w:r w:rsidRPr="00017356">
        <w:rPr>
          <w:rFonts w:ascii="Arial" w:hAnsi="Arial" w:cs="Arial"/>
          <w:sz w:val="23"/>
          <w:szCs w:val="23"/>
        </w:rPr>
        <w:t xml:space="preserve">be based upon conclusions, e.g., “for alleged violations of the Code of Conduct” but shall contain factual statements that describe conduct only and </w:t>
      </w:r>
      <w:proofErr w:type="gramStart"/>
      <w:r w:rsidRPr="00017356">
        <w:rPr>
          <w:rFonts w:ascii="Arial" w:hAnsi="Arial" w:cs="Arial"/>
          <w:sz w:val="23"/>
          <w:szCs w:val="23"/>
        </w:rPr>
        <w:t>is</w:t>
      </w:r>
      <w:proofErr w:type="gramEnd"/>
      <w:r w:rsidRPr="00017356">
        <w:rPr>
          <w:rFonts w:ascii="Arial" w:hAnsi="Arial" w:cs="Arial"/>
          <w:sz w:val="23"/>
          <w:szCs w:val="23"/>
        </w:rPr>
        <w:t xml:space="preserve"> not intended to embarrass or humiliate the board member.</w:t>
      </w:r>
    </w:p>
    <w:p w14:paraId="267B572E" w14:textId="77777777" w:rsidR="00017356" w:rsidRPr="00017356" w:rsidRDefault="00017356" w:rsidP="00017356">
      <w:pPr>
        <w:spacing w:after="0" w:line="240" w:lineRule="auto"/>
        <w:rPr>
          <w:rFonts w:ascii="Arial" w:hAnsi="Arial" w:cs="Arial"/>
          <w:sz w:val="23"/>
          <w:szCs w:val="23"/>
        </w:rPr>
      </w:pPr>
    </w:p>
    <w:p w14:paraId="64CC4DA2" w14:textId="77777777" w:rsidR="00017356" w:rsidRPr="00017356" w:rsidRDefault="00017356" w:rsidP="00017356">
      <w:pPr>
        <w:spacing w:after="0" w:line="240" w:lineRule="auto"/>
        <w:rPr>
          <w:rFonts w:ascii="Arial" w:hAnsi="Arial" w:cs="Arial"/>
          <w:sz w:val="23"/>
          <w:szCs w:val="23"/>
        </w:rPr>
      </w:pPr>
      <w:r w:rsidRPr="00017356">
        <w:rPr>
          <w:rFonts w:ascii="Arial" w:hAnsi="Arial" w:cs="Arial"/>
          <w:sz w:val="23"/>
          <w:szCs w:val="23"/>
        </w:rPr>
        <w:t>2. The Board member, group of Board members or committee responsible for setting the final Board agenda shall include the motion on the agenda of the next regular or special Board meeting scheduled at least thirty (30) days following the delivery of the proposed censure motion.</w:t>
      </w:r>
    </w:p>
    <w:p w14:paraId="0CCB3C76" w14:textId="77777777" w:rsidR="00017356" w:rsidRPr="00017356" w:rsidRDefault="00017356" w:rsidP="00017356">
      <w:pPr>
        <w:spacing w:after="0" w:line="240" w:lineRule="auto"/>
        <w:rPr>
          <w:rFonts w:ascii="Arial" w:hAnsi="Arial" w:cs="Arial"/>
          <w:sz w:val="23"/>
          <w:szCs w:val="23"/>
        </w:rPr>
      </w:pPr>
    </w:p>
    <w:p w14:paraId="6BDB30F7" w14:textId="77777777" w:rsidR="00017356" w:rsidRPr="00017356" w:rsidRDefault="00017356" w:rsidP="00017356">
      <w:pPr>
        <w:spacing w:after="0" w:line="240" w:lineRule="auto"/>
        <w:rPr>
          <w:rFonts w:ascii="Arial" w:hAnsi="Arial" w:cs="Arial"/>
          <w:sz w:val="23"/>
          <w:szCs w:val="23"/>
        </w:rPr>
      </w:pPr>
      <w:r w:rsidRPr="00017356">
        <w:rPr>
          <w:rFonts w:ascii="Arial" w:hAnsi="Arial" w:cs="Arial"/>
          <w:sz w:val="23"/>
          <w:szCs w:val="23"/>
        </w:rPr>
        <w:t xml:space="preserve">3. The Board member subject to censure shall be given a minimum of thirty (30) days prior-written notice, which may include email sent to the last email address on file with the Neighborhood Council, of any meeting at which the motion to censure will be considered. The </w:t>
      </w:r>
      <w:r w:rsidRPr="00017356">
        <w:rPr>
          <w:rFonts w:ascii="Arial" w:hAnsi="Arial" w:cs="Arial"/>
          <w:sz w:val="23"/>
          <w:szCs w:val="23"/>
        </w:rPr>
        <w:lastRenderedPageBreak/>
        <w:t>notice shall provide the specific facts and grounds for the proposed censure as specified in 1 above. The Board shall also provide a copy of the notice to the Department of Neighborhood Empowerment a minimum of thirty (30) days prior to the meeting at which the motion to censure will be considered.</w:t>
      </w:r>
    </w:p>
    <w:p w14:paraId="52F2531D" w14:textId="77777777" w:rsidR="00017356" w:rsidRPr="00017356" w:rsidRDefault="00017356" w:rsidP="00017356">
      <w:pPr>
        <w:spacing w:after="0" w:line="240" w:lineRule="auto"/>
        <w:rPr>
          <w:rFonts w:ascii="Arial" w:hAnsi="Arial" w:cs="Arial"/>
          <w:sz w:val="23"/>
          <w:szCs w:val="23"/>
        </w:rPr>
      </w:pPr>
    </w:p>
    <w:p w14:paraId="356B6237" w14:textId="77777777" w:rsidR="00017356" w:rsidRPr="00017356" w:rsidRDefault="00017356" w:rsidP="00017356">
      <w:pPr>
        <w:spacing w:after="0" w:line="240" w:lineRule="auto"/>
        <w:rPr>
          <w:rFonts w:ascii="Arial" w:hAnsi="Arial" w:cs="Arial"/>
          <w:sz w:val="23"/>
          <w:szCs w:val="23"/>
        </w:rPr>
      </w:pPr>
      <w:r w:rsidRPr="00017356">
        <w:rPr>
          <w:rFonts w:ascii="Arial" w:hAnsi="Arial" w:cs="Arial"/>
          <w:sz w:val="23"/>
          <w:szCs w:val="23"/>
        </w:rPr>
        <w:t>4. The Board member subject to censure shall be given a reasonable opportunity to be heard at the meeting, either orally or in writing, prior to the Board’s vote on a motion of censure.</w:t>
      </w:r>
    </w:p>
    <w:p w14:paraId="73A3BA49" w14:textId="77777777" w:rsidR="00017356" w:rsidRPr="00017356" w:rsidRDefault="00017356" w:rsidP="00017356">
      <w:pPr>
        <w:spacing w:after="0" w:line="240" w:lineRule="auto"/>
        <w:rPr>
          <w:rFonts w:ascii="Arial" w:hAnsi="Arial" w:cs="Arial"/>
          <w:sz w:val="23"/>
          <w:szCs w:val="23"/>
        </w:rPr>
      </w:pPr>
    </w:p>
    <w:p w14:paraId="6B2E6858" w14:textId="77777777" w:rsidR="00017356" w:rsidRPr="00017356" w:rsidRDefault="00017356" w:rsidP="00017356">
      <w:pPr>
        <w:spacing w:after="0" w:line="240" w:lineRule="auto"/>
        <w:rPr>
          <w:rFonts w:ascii="Arial" w:hAnsi="Arial" w:cs="Arial"/>
          <w:sz w:val="23"/>
          <w:szCs w:val="23"/>
        </w:rPr>
      </w:pPr>
      <w:r w:rsidRPr="00017356">
        <w:rPr>
          <w:rFonts w:ascii="Arial" w:hAnsi="Arial" w:cs="Arial"/>
          <w:sz w:val="23"/>
          <w:szCs w:val="23"/>
        </w:rPr>
        <w:t xml:space="preserve">5. The Board shall decide by a majority vote of those present and voting </w:t>
      </w:r>
      <w:proofErr w:type="gramStart"/>
      <w:r w:rsidRPr="00017356">
        <w:rPr>
          <w:rFonts w:ascii="Arial" w:hAnsi="Arial" w:cs="Arial"/>
          <w:sz w:val="23"/>
          <w:szCs w:val="23"/>
        </w:rPr>
        <w:t>whether or not</w:t>
      </w:r>
      <w:proofErr w:type="gramEnd"/>
      <w:r w:rsidRPr="00017356">
        <w:rPr>
          <w:rFonts w:ascii="Arial" w:hAnsi="Arial" w:cs="Arial"/>
          <w:sz w:val="23"/>
          <w:szCs w:val="23"/>
        </w:rPr>
        <w:t xml:space="preserve"> the Board member should be censured. The Board member who is the subject of the censure motion shall not be counted as part of the majority present and voting and shall not be allowed to vote. </w:t>
      </w:r>
      <w:proofErr w:type="gramStart"/>
      <w:r w:rsidRPr="00017356">
        <w:rPr>
          <w:rFonts w:ascii="Arial" w:hAnsi="Arial" w:cs="Arial"/>
          <w:sz w:val="23"/>
          <w:szCs w:val="23"/>
        </w:rPr>
        <w:t>For the purpose of</w:t>
      </w:r>
      <w:proofErr w:type="gramEnd"/>
      <w:r w:rsidRPr="00017356">
        <w:rPr>
          <w:rFonts w:ascii="Arial" w:hAnsi="Arial" w:cs="Arial"/>
          <w:sz w:val="23"/>
          <w:szCs w:val="23"/>
        </w:rPr>
        <w:t xml:space="preserve"> censure motions, abstentions shall not be counted as votes.</w:t>
      </w:r>
    </w:p>
    <w:p w14:paraId="6E65F279" w14:textId="77777777" w:rsidR="00017356" w:rsidRPr="00017356" w:rsidRDefault="00017356" w:rsidP="00017356">
      <w:pPr>
        <w:spacing w:after="0" w:line="240" w:lineRule="auto"/>
        <w:rPr>
          <w:rFonts w:ascii="Arial" w:hAnsi="Arial" w:cs="Arial"/>
          <w:sz w:val="23"/>
          <w:szCs w:val="23"/>
        </w:rPr>
      </w:pPr>
    </w:p>
    <w:p w14:paraId="58140B8F" w14:textId="77777777" w:rsidR="00017356" w:rsidRPr="00017356" w:rsidRDefault="00017356" w:rsidP="00017356">
      <w:pPr>
        <w:spacing w:after="0" w:line="240" w:lineRule="auto"/>
        <w:rPr>
          <w:rFonts w:ascii="Arial" w:hAnsi="Arial" w:cs="Arial"/>
          <w:sz w:val="23"/>
          <w:szCs w:val="23"/>
        </w:rPr>
      </w:pPr>
      <w:r w:rsidRPr="00017356">
        <w:rPr>
          <w:rFonts w:ascii="Arial" w:hAnsi="Arial" w:cs="Arial"/>
          <w:sz w:val="23"/>
          <w:szCs w:val="23"/>
        </w:rPr>
        <w:t>6. In no event shall a motion to censure a board member be heard by the Neighborhood Council within sixty (60) days of the next scheduled Board election or selection.</w:t>
      </w:r>
    </w:p>
    <w:p w14:paraId="140C53AE" w14:textId="77777777" w:rsidR="00B6634E" w:rsidRPr="00B6634E" w:rsidRDefault="00B6634E" w:rsidP="00B6634E">
      <w:pPr>
        <w:widowControl w:val="0"/>
        <w:autoSpaceDE w:val="0"/>
        <w:autoSpaceDN w:val="0"/>
        <w:adjustRightInd w:val="0"/>
        <w:spacing w:after="0" w:line="240" w:lineRule="auto"/>
        <w:rPr>
          <w:rFonts w:ascii="Arial" w:eastAsia="Times New Roman" w:hAnsi="Arial" w:cs="Georgia"/>
          <w:b/>
          <w:sz w:val="23"/>
          <w:szCs w:val="23"/>
          <w:lang w:bidi="en-US"/>
        </w:rPr>
      </w:pPr>
    </w:p>
    <w:p w14:paraId="37F2EED0" w14:textId="77777777" w:rsidR="00017356" w:rsidRDefault="00017356" w:rsidP="00B6634E">
      <w:pPr>
        <w:widowControl w:val="0"/>
        <w:autoSpaceDE w:val="0"/>
        <w:autoSpaceDN w:val="0"/>
        <w:adjustRightInd w:val="0"/>
        <w:spacing w:after="0" w:line="240" w:lineRule="auto"/>
        <w:rPr>
          <w:rFonts w:ascii="Arial" w:eastAsia="Times New Roman" w:hAnsi="Arial" w:cs="Georgia"/>
          <w:b/>
          <w:sz w:val="23"/>
          <w:szCs w:val="23"/>
          <w:lang w:bidi="en-US"/>
        </w:rPr>
      </w:pPr>
    </w:p>
    <w:p w14:paraId="7DC068AA" w14:textId="77777777" w:rsidR="00F365E7" w:rsidRPr="00B87C5D" w:rsidRDefault="00B6634E" w:rsidP="00F365E7">
      <w:pPr>
        <w:spacing w:after="0" w:line="240" w:lineRule="auto"/>
        <w:rPr>
          <w:rFonts w:ascii="Arial" w:hAnsi="Arial" w:cs="Arial"/>
        </w:rPr>
      </w:pPr>
      <w:bookmarkStart w:id="15" w:name="_Toc166591464"/>
      <w:r w:rsidRPr="009640D0">
        <w:rPr>
          <w:rStyle w:val="Heading2Char"/>
        </w:rPr>
        <w:t>Section 9:  Removal of Governing Board Members</w:t>
      </w:r>
      <w:bookmarkEnd w:id="15"/>
      <w:r w:rsidRPr="00B6634E">
        <w:rPr>
          <w:rFonts w:ascii="Arial" w:eastAsia="Times New Roman" w:hAnsi="Arial" w:cs="Georgia"/>
          <w:b/>
          <w:sz w:val="23"/>
          <w:szCs w:val="23"/>
          <w:lang w:bidi="en-US"/>
        </w:rPr>
        <w:t xml:space="preserve"> </w:t>
      </w:r>
      <w:r w:rsidRPr="00B6634E">
        <w:rPr>
          <w:rFonts w:ascii="Arial" w:eastAsia="Times New Roman" w:hAnsi="Arial" w:cs="Arial"/>
          <w:sz w:val="23"/>
          <w:szCs w:val="23"/>
        </w:rPr>
        <w:t xml:space="preserve">– </w:t>
      </w:r>
      <w:r w:rsidR="00F365E7" w:rsidRPr="00B87C5D">
        <w:rPr>
          <w:rFonts w:ascii="Arial" w:hAnsi="Arial" w:cs="Arial"/>
        </w:rPr>
        <w:t xml:space="preserve">Any Board member may be removed by the Neighborhood Council (“Neighborhood Council”) for cause, following a good faith determination by the Board that the member has engaged in conduct that is contrary to rules and regulations applicable to the Board or that impedes the orderly business of Board operations. A Board member shall not be subject to removal under this </w:t>
      </w:r>
      <w:proofErr w:type="gramStart"/>
      <w:r w:rsidR="00F365E7" w:rsidRPr="00B87C5D">
        <w:rPr>
          <w:rFonts w:ascii="Arial" w:hAnsi="Arial" w:cs="Arial"/>
        </w:rPr>
        <w:t>Policy, unless</w:t>
      </w:r>
      <w:proofErr w:type="gramEnd"/>
      <w:r w:rsidR="00F365E7" w:rsidRPr="00B87C5D">
        <w:rPr>
          <w:rFonts w:ascii="Arial" w:hAnsi="Arial" w:cs="Arial"/>
        </w:rPr>
        <w:t xml:space="preserve"> the member has been censured at least once pursuant to the Board of Neighborhood Commissioners’ (“Commission”) Censure Policy. Grounds for removal include, but are not limited to, persistent disruptive conduct at meetings, violations or abuses of the Board’s bylaws or standing rules, violations of the Code of Conduct, acting on behalf of the Board without authorization, and misuse or abuse of the censure or removal processes by acting in bad faith. </w:t>
      </w:r>
    </w:p>
    <w:p w14:paraId="597C506C" w14:textId="77777777" w:rsidR="00F365E7" w:rsidRPr="00B87C5D" w:rsidRDefault="00F365E7" w:rsidP="00F365E7">
      <w:pPr>
        <w:spacing w:after="0" w:line="240" w:lineRule="auto"/>
        <w:rPr>
          <w:rFonts w:ascii="Arial" w:hAnsi="Arial" w:cs="Arial"/>
        </w:rPr>
      </w:pPr>
    </w:p>
    <w:p w14:paraId="11261315" w14:textId="77777777" w:rsidR="00F365E7" w:rsidRPr="00B87C5D" w:rsidRDefault="00F365E7" w:rsidP="00F365E7">
      <w:pPr>
        <w:spacing w:after="0" w:line="240" w:lineRule="auto"/>
        <w:rPr>
          <w:rFonts w:ascii="Arial" w:hAnsi="Arial" w:cs="Arial"/>
        </w:rPr>
      </w:pPr>
      <w:r w:rsidRPr="00B87C5D">
        <w:rPr>
          <w:rFonts w:ascii="Arial" w:hAnsi="Arial" w:cs="Arial"/>
        </w:rPr>
        <w:t>The Board shall use the following procedure when removing a Board member:</w:t>
      </w:r>
    </w:p>
    <w:p w14:paraId="7CB6C9EB" w14:textId="77777777" w:rsidR="00F365E7" w:rsidRPr="00B87C5D" w:rsidRDefault="00F365E7" w:rsidP="00F365E7">
      <w:pPr>
        <w:spacing w:after="0" w:line="240" w:lineRule="auto"/>
        <w:rPr>
          <w:rFonts w:ascii="Arial" w:hAnsi="Arial" w:cs="Arial"/>
        </w:rPr>
      </w:pPr>
    </w:p>
    <w:p w14:paraId="0B6D2C8B" w14:textId="77777777" w:rsidR="00F365E7" w:rsidRPr="00B87C5D" w:rsidRDefault="00F365E7" w:rsidP="00F365E7">
      <w:pPr>
        <w:spacing w:after="0" w:line="240" w:lineRule="auto"/>
        <w:rPr>
          <w:rFonts w:ascii="Arial" w:hAnsi="Arial" w:cs="Arial"/>
        </w:rPr>
      </w:pPr>
      <w:r w:rsidRPr="00B87C5D">
        <w:rPr>
          <w:rFonts w:ascii="Arial" w:hAnsi="Arial" w:cs="Arial"/>
        </w:rPr>
        <w:t xml:space="preserve">1. A motion to remove a Board member may be initiated by any three (3) Board members. Those Board members shall not constitute a majority of the quorum of any Neighborhood Council body, such as a committee. The proposed motion shall be delivered to any officer of the </w:t>
      </w:r>
      <w:proofErr w:type="gramStart"/>
      <w:r w:rsidRPr="00B87C5D">
        <w:rPr>
          <w:rFonts w:ascii="Arial" w:hAnsi="Arial" w:cs="Arial"/>
        </w:rPr>
        <w:t>Board</w:t>
      </w:r>
      <w:proofErr w:type="gramEnd"/>
      <w:r w:rsidRPr="00B87C5D">
        <w:rPr>
          <w:rFonts w:ascii="Arial" w:hAnsi="Arial" w:cs="Arial"/>
        </w:rPr>
        <w:t xml:space="preserve"> or a specific officer or member of the Board as may be specified in the bylaws or standing rules of the Neighborhood Council. The motion shall be in writing and provide the specific facts and grounds for the proposed removal action including the date(s) and specific conduct relied upon for the motion. The motion shall not be based upon conclusions, e.g., “for alleged violations of the Code of Conduct” but shall contain factual statements that </w:t>
      </w:r>
      <w:proofErr w:type="gramStart"/>
      <w:r w:rsidRPr="00B87C5D">
        <w:rPr>
          <w:rFonts w:ascii="Arial" w:hAnsi="Arial" w:cs="Arial"/>
        </w:rPr>
        <w:t>describes</w:t>
      </w:r>
      <w:proofErr w:type="gramEnd"/>
      <w:r w:rsidRPr="00B87C5D">
        <w:rPr>
          <w:rFonts w:ascii="Arial" w:hAnsi="Arial" w:cs="Arial"/>
        </w:rPr>
        <w:t xml:space="preserve"> conduct only and is not intended to embarrass or humiliate the board member. The motion to remove shall also include a copy of the prior censure motion and the date it was passed.</w:t>
      </w:r>
    </w:p>
    <w:p w14:paraId="765280D2" w14:textId="77777777" w:rsidR="00F365E7" w:rsidRPr="00B87C5D" w:rsidRDefault="00F365E7" w:rsidP="00F365E7">
      <w:pPr>
        <w:spacing w:after="0" w:line="240" w:lineRule="auto"/>
        <w:rPr>
          <w:rFonts w:ascii="Arial" w:hAnsi="Arial" w:cs="Arial"/>
        </w:rPr>
      </w:pPr>
    </w:p>
    <w:p w14:paraId="5624FE8F" w14:textId="77777777" w:rsidR="00F365E7" w:rsidRPr="00B87C5D" w:rsidRDefault="00F365E7" w:rsidP="00F365E7">
      <w:pPr>
        <w:spacing w:after="0" w:line="240" w:lineRule="auto"/>
        <w:rPr>
          <w:rFonts w:ascii="Arial" w:hAnsi="Arial" w:cs="Arial"/>
        </w:rPr>
      </w:pPr>
      <w:r w:rsidRPr="00B87C5D">
        <w:rPr>
          <w:rFonts w:ascii="Arial" w:hAnsi="Arial" w:cs="Arial"/>
        </w:rPr>
        <w:t>2. The Board member, group of Board members or committee responsible for setting the final Board agenda shall list and briefly describe the motion on the agenda of the next regular or special Board meeting scheduled at least thirty</w:t>
      </w:r>
      <w:r>
        <w:rPr>
          <w:rFonts w:ascii="Arial" w:hAnsi="Arial" w:cs="Arial"/>
        </w:rPr>
        <w:t xml:space="preserve"> </w:t>
      </w:r>
      <w:r w:rsidRPr="00B87C5D">
        <w:rPr>
          <w:rFonts w:ascii="Arial" w:hAnsi="Arial" w:cs="Arial"/>
        </w:rPr>
        <w:t>(30) days following the delivery of the proposed removal motion.</w:t>
      </w:r>
    </w:p>
    <w:p w14:paraId="6446A0F8" w14:textId="77777777" w:rsidR="00F365E7" w:rsidRPr="00B87C5D" w:rsidRDefault="00F365E7" w:rsidP="00F365E7">
      <w:pPr>
        <w:spacing w:after="0" w:line="240" w:lineRule="auto"/>
        <w:rPr>
          <w:rFonts w:ascii="Arial" w:hAnsi="Arial" w:cs="Arial"/>
        </w:rPr>
      </w:pPr>
    </w:p>
    <w:p w14:paraId="049A2EF4" w14:textId="77777777" w:rsidR="00F365E7" w:rsidRPr="00B87C5D" w:rsidRDefault="00F365E7" w:rsidP="00F365E7">
      <w:pPr>
        <w:spacing w:after="0" w:line="240" w:lineRule="auto"/>
        <w:rPr>
          <w:rFonts w:ascii="Arial" w:hAnsi="Arial" w:cs="Arial"/>
        </w:rPr>
      </w:pPr>
      <w:r w:rsidRPr="00B87C5D">
        <w:rPr>
          <w:rFonts w:ascii="Arial" w:hAnsi="Arial" w:cs="Arial"/>
        </w:rPr>
        <w:t xml:space="preserve">3. The Board member subject to removal shall be given a minimum of thirty (30) days prior written notice, which may include email sent to the last email address on file with the Neighborhood Council, of any meeting at which a motion to remove will be heard. The notice shall provide the specific facts and grounds for the proposed removal as specified in 1 above. The Board shall also </w:t>
      </w:r>
      <w:r w:rsidRPr="00B87C5D">
        <w:rPr>
          <w:rFonts w:ascii="Arial" w:hAnsi="Arial" w:cs="Arial"/>
        </w:rPr>
        <w:lastRenderedPageBreak/>
        <w:t>provide a copy of the notice to the Department of Neighborhood Empowerment a minimum of thirty (30) days prior to any meet</w:t>
      </w:r>
      <w:r>
        <w:rPr>
          <w:rFonts w:ascii="Arial" w:hAnsi="Arial" w:cs="Arial"/>
        </w:rPr>
        <w:t>ing at which a motion to remove</w:t>
      </w:r>
      <w:r w:rsidRPr="00B87C5D">
        <w:rPr>
          <w:rFonts w:ascii="Arial" w:hAnsi="Arial" w:cs="Arial"/>
        </w:rPr>
        <w:t xml:space="preserve"> will be considered.</w:t>
      </w:r>
    </w:p>
    <w:p w14:paraId="2A07E67D" w14:textId="77777777" w:rsidR="00F365E7" w:rsidRPr="00B87C5D" w:rsidRDefault="00F365E7" w:rsidP="00F365E7">
      <w:pPr>
        <w:spacing w:after="0" w:line="240" w:lineRule="auto"/>
        <w:rPr>
          <w:rFonts w:ascii="Arial" w:hAnsi="Arial" w:cs="Arial"/>
        </w:rPr>
      </w:pPr>
    </w:p>
    <w:p w14:paraId="0C220475" w14:textId="77777777" w:rsidR="00F365E7" w:rsidRPr="00B87C5D" w:rsidRDefault="00F365E7" w:rsidP="00F365E7">
      <w:pPr>
        <w:spacing w:after="0" w:line="240" w:lineRule="auto"/>
        <w:rPr>
          <w:rFonts w:ascii="Arial" w:hAnsi="Arial" w:cs="Arial"/>
        </w:rPr>
      </w:pPr>
      <w:r w:rsidRPr="00B87C5D">
        <w:rPr>
          <w:rFonts w:ascii="Arial" w:hAnsi="Arial" w:cs="Arial"/>
        </w:rPr>
        <w:t>4. The Board member subject to removal shall be given reasonable time to be heard at the meeting, either orally or in writing, prior to the Board’s vote on a motion for removal.</w:t>
      </w:r>
    </w:p>
    <w:p w14:paraId="1011B514" w14:textId="77777777" w:rsidR="00F365E7" w:rsidRPr="00B87C5D" w:rsidRDefault="00F365E7" w:rsidP="00F365E7">
      <w:pPr>
        <w:spacing w:after="0" w:line="240" w:lineRule="auto"/>
        <w:rPr>
          <w:rFonts w:ascii="Arial" w:hAnsi="Arial" w:cs="Arial"/>
        </w:rPr>
      </w:pPr>
    </w:p>
    <w:p w14:paraId="125C7910" w14:textId="77777777" w:rsidR="00F365E7" w:rsidRPr="00B87C5D" w:rsidRDefault="00F365E7" w:rsidP="00F365E7">
      <w:pPr>
        <w:spacing w:after="0" w:line="240" w:lineRule="auto"/>
        <w:rPr>
          <w:rFonts w:ascii="Arial" w:hAnsi="Arial" w:cs="Arial"/>
        </w:rPr>
      </w:pPr>
      <w:r w:rsidRPr="00B87C5D">
        <w:rPr>
          <w:rFonts w:ascii="Arial" w:hAnsi="Arial" w:cs="Arial"/>
        </w:rPr>
        <w:t xml:space="preserve">5. The Board shall decide </w:t>
      </w:r>
      <w:proofErr w:type="gramStart"/>
      <w:r w:rsidRPr="00B87C5D">
        <w:rPr>
          <w:rFonts w:ascii="Arial" w:hAnsi="Arial" w:cs="Arial"/>
        </w:rPr>
        <w:t>whether or not</w:t>
      </w:r>
      <w:proofErr w:type="gramEnd"/>
      <w:r w:rsidRPr="00B87C5D">
        <w:rPr>
          <w:rFonts w:ascii="Arial" w:hAnsi="Arial" w:cs="Arial"/>
        </w:rPr>
        <w:t xml:space="preserve"> the Board </w:t>
      </w:r>
      <w:proofErr w:type="gramStart"/>
      <w:r w:rsidRPr="00B87C5D">
        <w:rPr>
          <w:rFonts w:ascii="Arial" w:hAnsi="Arial" w:cs="Arial"/>
        </w:rPr>
        <w:t>member</w:t>
      </w:r>
      <w:proofErr w:type="gramEnd"/>
      <w:r w:rsidRPr="00B87C5D">
        <w:rPr>
          <w:rFonts w:ascii="Arial" w:hAnsi="Arial" w:cs="Arial"/>
        </w:rPr>
        <w:t xml:space="preserve"> should be removed by an affirmative vote of two-thirds (2/3) of the currently sitting Board members. The Board member who is the subject of the removal motion shall not be allowed to vote and shall not be counted when determining the two-thirds (2/3) majority vote. </w:t>
      </w:r>
      <w:proofErr w:type="gramStart"/>
      <w:r w:rsidRPr="00B87C5D">
        <w:rPr>
          <w:rFonts w:ascii="Arial" w:hAnsi="Arial" w:cs="Arial"/>
        </w:rPr>
        <w:t>For the purpose of</w:t>
      </w:r>
      <w:proofErr w:type="gramEnd"/>
      <w:r w:rsidRPr="00B87C5D">
        <w:rPr>
          <w:rFonts w:ascii="Arial" w:hAnsi="Arial" w:cs="Arial"/>
        </w:rPr>
        <w:t xml:space="preserve"> the removal motion, abstentions shall not be counted as votes.</w:t>
      </w:r>
    </w:p>
    <w:p w14:paraId="009D2884" w14:textId="77777777" w:rsidR="00F365E7" w:rsidRPr="00B87C5D" w:rsidRDefault="00F365E7" w:rsidP="00F365E7">
      <w:pPr>
        <w:spacing w:after="0" w:line="240" w:lineRule="auto"/>
        <w:rPr>
          <w:rFonts w:ascii="Arial" w:hAnsi="Arial" w:cs="Arial"/>
        </w:rPr>
      </w:pPr>
    </w:p>
    <w:p w14:paraId="2828114B" w14:textId="77777777" w:rsidR="00F365E7" w:rsidRPr="00B87C5D" w:rsidRDefault="00F365E7" w:rsidP="00F365E7">
      <w:pPr>
        <w:spacing w:after="0" w:line="240" w:lineRule="auto"/>
        <w:rPr>
          <w:rFonts w:ascii="Arial" w:hAnsi="Arial" w:cs="Arial"/>
        </w:rPr>
      </w:pPr>
      <w:r w:rsidRPr="00B87C5D">
        <w:rPr>
          <w:rFonts w:ascii="Arial" w:hAnsi="Arial" w:cs="Arial"/>
        </w:rPr>
        <w:t>6. In no event shall a motion to remove a Board member be heard by the Neighborhood Council within sixty (60) days of the next election or selection.</w:t>
      </w:r>
    </w:p>
    <w:p w14:paraId="242C2CB6" w14:textId="77777777" w:rsidR="00F365E7" w:rsidRPr="00B87C5D" w:rsidRDefault="00F365E7" w:rsidP="00F365E7">
      <w:pPr>
        <w:spacing w:after="0" w:line="240" w:lineRule="auto"/>
        <w:rPr>
          <w:rFonts w:ascii="Arial" w:hAnsi="Arial" w:cs="Arial"/>
        </w:rPr>
      </w:pPr>
    </w:p>
    <w:p w14:paraId="4DBC0584" w14:textId="77777777" w:rsidR="00F365E7" w:rsidRPr="00B87C5D" w:rsidRDefault="00F365E7" w:rsidP="00F365E7">
      <w:pPr>
        <w:spacing w:after="0" w:line="240" w:lineRule="auto"/>
        <w:rPr>
          <w:rFonts w:ascii="Arial" w:hAnsi="Arial" w:cs="Arial"/>
        </w:rPr>
      </w:pPr>
      <w:r w:rsidRPr="00B87C5D">
        <w:rPr>
          <w:rFonts w:ascii="Arial" w:hAnsi="Arial" w:cs="Arial"/>
        </w:rPr>
        <w:t xml:space="preserve">7. The Commission may review a Neighborhood Council’s removal decision if requested to do so by the affected Board member. Once the request is made for the Commission to review the decision to remove, the Neighborhood Council voting to remove the board member may not fill the vacancy created by the removal until the Commission has made a decision on whether the removal was </w:t>
      </w:r>
      <w:proofErr w:type="gramStart"/>
      <w:r w:rsidRPr="00B87C5D">
        <w:rPr>
          <w:rFonts w:ascii="Arial" w:hAnsi="Arial" w:cs="Arial"/>
        </w:rPr>
        <w:t>proper</w:t>
      </w:r>
      <w:proofErr w:type="gramEnd"/>
      <w:r w:rsidRPr="00B87C5D">
        <w:rPr>
          <w:rFonts w:ascii="Arial" w:hAnsi="Arial" w:cs="Arial"/>
        </w:rPr>
        <w:t xml:space="preserve"> or the Commission declines to review the matter. The Commission’s decision whether to hear or decline to hear the removal review request shall be sent in writing to the requestor and the Neighborhood Council within 30 days after the request for review is delivered.</w:t>
      </w:r>
    </w:p>
    <w:p w14:paraId="412C6E69" w14:textId="77777777" w:rsidR="00F365E7" w:rsidRPr="00B87C5D" w:rsidRDefault="00F365E7" w:rsidP="00F365E7">
      <w:pPr>
        <w:spacing w:after="0" w:line="240" w:lineRule="auto"/>
        <w:rPr>
          <w:rFonts w:ascii="Arial" w:hAnsi="Arial" w:cs="Arial"/>
        </w:rPr>
      </w:pPr>
    </w:p>
    <w:p w14:paraId="60947F05" w14:textId="77777777" w:rsidR="00F365E7" w:rsidRPr="00B87C5D" w:rsidRDefault="00F365E7" w:rsidP="00F365E7">
      <w:pPr>
        <w:spacing w:after="0" w:line="240" w:lineRule="auto"/>
        <w:rPr>
          <w:rFonts w:ascii="Arial" w:hAnsi="Arial" w:cs="Arial"/>
        </w:rPr>
      </w:pPr>
      <w:r w:rsidRPr="00B87C5D">
        <w:rPr>
          <w:rFonts w:ascii="Arial" w:hAnsi="Arial" w:cs="Arial"/>
        </w:rPr>
        <w:t>8. A request for the Commission to review a Neighborhood Council’s removal decision shall proceed as follows:</w:t>
      </w:r>
    </w:p>
    <w:p w14:paraId="3BD9CA98" w14:textId="77777777" w:rsidR="00F365E7" w:rsidRPr="00B87C5D" w:rsidRDefault="00F365E7" w:rsidP="00F365E7">
      <w:pPr>
        <w:spacing w:after="0" w:line="240" w:lineRule="auto"/>
        <w:rPr>
          <w:rFonts w:ascii="Arial" w:hAnsi="Arial" w:cs="Arial"/>
        </w:rPr>
      </w:pPr>
    </w:p>
    <w:p w14:paraId="2D3DF2A6" w14:textId="77777777" w:rsidR="00F365E7" w:rsidRPr="00B87C5D" w:rsidRDefault="00F365E7" w:rsidP="00F365E7">
      <w:pPr>
        <w:spacing w:after="0" w:line="240" w:lineRule="auto"/>
        <w:rPr>
          <w:rFonts w:ascii="Arial" w:hAnsi="Arial" w:cs="Arial"/>
        </w:rPr>
      </w:pPr>
      <w:r w:rsidRPr="00B87C5D">
        <w:rPr>
          <w:rFonts w:ascii="Arial" w:hAnsi="Arial" w:cs="Arial"/>
        </w:rPr>
        <w:t>a. The request must in writing and must be delivered to the Executive Assistant of the Commission or, in the absence of an Executive Assistant, to the President of the Commission within thirty (30) days of the date of the action by the Neighborhood Council to remove the Board member.</w:t>
      </w:r>
    </w:p>
    <w:p w14:paraId="3C92A472" w14:textId="77777777" w:rsidR="00F365E7" w:rsidRPr="00B87C5D" w:rsidRDefault="00F365E7" w:rsidP="00F365E7">
      <w:pPr>
        <w:spacing w:after="0" w:line="240" w:lineRule="auto"/>
        <w:rPr>
          <w:rFonts w:ascii="Arial" w:hAnsi="Arial" w:cs="Arial"/>
        </w:rPr>
      </w:pPr>
    </w:p>
    <w:p w14:paraId="60BB7098" w14:textId="77777777" w:rsidR="00F365E7" w:rsidRPr="00B87C5D" w:rsidRDefault="00F365E7" w:rsidP="00F365E7">
      <w:pPr>
        <w:spacing w:after="0" w:line="240" w:lineRule="auto"/>
        <w:rPr>
          <w:rFonts w:ascii="Arial" w:hAnsi="Arial" w:cs="Arial"/>
        </w:rPr>
      </w:pPr>
      <w:r w:rsidRPr="00B87C5D">
        <w:rPr>
          <w:rFonts w:ascii="Arial" w:hAnsi="Arial" w:cs="Arial"/>
        </w:rPr>
        <w:t>b. The request must state the basis for the review. The request shall not cite or present any evidence not considered by the Neighborhood Council but must address only procedural deficiencies.</w:t>
      </w:r>
    </w:p>
    <w:p w14:paraId="11DB667E" w14:textId="77777777" w:rsidR="00F365E7" w:rsidRPr="00B87C5D" w:rsidRDefault="00F365E7" w:rsidP="00F365E7">
      <w:pPr>
        <w:spacing w:after="0" w:line="240" w:lineRule="auto"/>
        <w:rPr>
          <w:rFonts w:ascii="Arial" w:hAnsi="Arial" w:cs="Arial"/>
        </w:rPr>
      </w:pPr>
    </w:p>
    <w:p w14:paraId="28F79923" w14:textId="77777777" w:rsidR="00F365E7" w:rsidRPr="00B87C5D" w:rsidRDefault="00F365E7" w:rsidP="00F365E7">
      <w:pPr>
        <w:spacing w:after="0" w:line="240" w:lineRule="auto"/>
        <w:rPr>
          <w:rFonts w:ascii="Arial" w:hAnsi="Arial" w:cs="Arial"/>
        </w:rPr>
      </w:pPr>
      <w:r w:rsidRPr="00B87C5D">
        <w:rPr>
          <w:rFonts w:ascii="Arial" w:hAnsi="Arial" w:cs="Arial"/>
        </w:rPr>
        <w:t>c. If the Commission determines the request for review raises sufficient questions regarding procedural deficiencies and agrees to hear the review, it will be placed on the agenda of a regular or special meeting of the Commission within sixty (60) days of receipt of the request for review.</w:t>
      </w:r>
    </w:p>
    <w:p w14:paraId="3DBA9162" w14:textId="77777777" w:rsidR="00F365E7" w:rsidRPr="00B87C5D" w:rsidRDefault="00F365E7" w:rsidP="00F365E7">
      <w:pPr>
        <w:spacing w:after="0" w:line="240" w:lineRule="auto"/>
        <w:rPr>
          <w:rFonts w:ascii="Arial" w:hAnsi="Arial" w:cs="Arial"/>
        </w:rPr>
      </w:pPr>
    </w:p>
    <w:p w14:paraId="396822E3" w14:textId="77777777" w:rsidR="00F365E7" w:rsidRPr="00B87C5D" w:rsidRDefault="00F365E7" w:rsidP="00F365E7">
      <w:pPr>
        <w:spacing w:after="0" w:line="240" w:lineRule="auto"/>
        <w:rPr>
          <w:rFonts w:ascii="Arial" w:hAnsi="Arial" w:cs="Arial"/>
        </w:rPr>
      </w:pPr>
      <w:r w:rsidRPr="00B87C5D">
        <w:rPr>
          <w:rFonts w:ascii="Arial" w:hAnsi="Arial" w:cs="Arial"/>
        </w:rPr>
        <w:t>d. At the review the Commission will determine if the facts as presented support the removal motion and if the procedures set out in this policy were correctly applied.</w:t>
      </w:r>
    </w:p>
    <w:p w14:paraId="6B0F2079" w14:textId="77777777" w:rsidR="00F365E7" w:rsidRPr="00B87C5D" w:rsidRDefault="00F365E7" w:rsidP="00F365E7">
      <w:pPr>
        <w:spacing w:after="0" w:line="240" w:lineRule="auto"/>
        <w:rPr>
          <w:rFonts w:ascii="Arial" w:hAnsi="Arial" w:cs="Arial"/>
        </w:rPr>
      </w:pPr>
    </w:p>
    <w:p w14:paraId="3E5DC322" w14:textId="77777777" w:rsidR="00F365E7" w:rsidRPr="00B87C5D" w:rsidRDefault="00F365E7" w:rsidP="00F365E7">
      <w:pPr>
        <w:spacing w:after="0" w:line="240" w:lineRule="auto"/>
        <w:rPr>
          <w:rFonts w:ascii="Arial" w:hAnsi="Arial" w:cs="Arial"/>
        </w:rPr>
      </w:pPr>
      <w:r w:rsidRPr="00B87C5D">
        <w:rPr>
          <w:rFonts w:ascii="Arial" w:hAnsi="Arial" w:cs="Arial"/>
        </w:rPr>
        <w:t>e. If the Commission determines that there were either factual or procedural deficiencies, the Commission may either reinstate the Board member or return the matter to the Neighborhood Council for further consideration.</w:t>
      </w:r>
    </w:p>
    <w:p w14:paraId="2E13CEE3" w14:textId="77777777" w:rsidR="00F365E7" w:rsidRPr="00B87C5D" w:rsidRDefault="00F365E7" w:rsidP="00F365E7">
      <w:pPr>
        <w:spacing w:after="0" w:line="240" w:lineRule="auto"/>
        <w:rPr>
          <w:rFonts w:ascii="Arial" w:hAnsi="Arial" w:cs="Arial"/>
        </w:rPr>
      </w:pPr>
    </w:p>
    <w:p w14:paraId="48F4A4A5" w14:textId="77777777" w:rsidR="00F365E7" w:rsidRPr="00B87C5D" w:rsidRDefault="00F365E7" w:rsidP="00F365E7">
      <w:pPr>
        <w:spacing w:after="0" w:line="240" w:lineRule="auto"/>
        <w:rPr>
          <w:rFonts w:ascii="Arial" w:hAnsi="Arial" w:cs="Arial"/>
        </w:rPr>
      </w:pPr>
      <w:r w:rsidRPr="00B87C5D">
        <w:rPr>
          <w:rFonts w:ascii="Arial" w:hAnsi="Arial" w:cs="Arial"/>
        </w:rPr>
        <w:t>f. If the Commission returns the matter for further consideration and the Neighborhood Council does not act within sixty (60) days of the Commission’s decision the Board member will be considered reinstated.</w:t>
      </w:r>
    </w:p>
    <w:p w14:paraId="6C5D2109" w14:textId="77777777" w:rsidR="00F365E7" w:rsidRPr="00B87C5D" w:rsidRDefault="00F365E7" w:rsidP="00F365E7">
      <w:pPr>
        <w:spacing w:after="0" w:line="240" w:lineRule="auto"/>
        <w:rPr>
          <w:rFonts w:ascii="Arial" w:hAnsi="Arial" w:cs="Arial"/>
        </w:rPr>
      </w:pPr>
    </w:p>
    <w:p w14:paraId="4BC940F8" w14:textId="77777777" w:rsidR="00F365E7" w:rsidRPr="00B87C5D" w:rsidRDefault="00F365E7" w:rsidP="00F365E7">
      <w:pPr>
        <w:spacing w:after="0" w:line="240" w:lineRule="auto"/>
        <w:rPr>
          <w:rFonts w:ascii="Arial" w:hAnsi="Arial" w:cs="Arial"/>
        </w:rPr>
      </w:pPr>
      <w:r w:rsidRPr="00B87C5D">
        <w:rPr>
          <w:rFonts w:ascii="Arial" w:hAnsi="Arial" w:cs="Arial"/>
        </w:rPr>
        <w:t>g. During the period of appeal the Board member shall not be counted as part of the Board for any quorum and shall not participate in any Board actions.</w:t>
      </w:r>
    </w:p>
    <w:p w14:paraId="02CE36C0" w14:textId="77777777" w:rsidR="00F365E7" w:rsidRPr="00B87C5D" w:rsidRDefault="00F365E7" w:rsidP="00F365E7">
      <w:pPr>
        <w:spacing w:after="0" w:line="240" w:lineRule="auto"/>
        <w:rPr>
          <w:rFonts w:ascii="Arial" w:hAnsi="Arial" w:cs="Arial"/>
        </w:rPr>
      </w:pPr>
    </w:p>
    <w:p w14:paraId="3C171042" w14:textId="77777777" w:rsidR="00F365E7" w:rsidRPr="00B87C5D" w:rsidRDefault="00F365E7" w:rsidP="00F365E7">
      <w:pPr>
        <w:spacing w:after="0" w:line="240" w:lineRule="auto"/>
        <w:rPr>
          <w:rFonts w:ascii="Arial" w:hAnsi="Arial" w:cs="Arial"/>
        </w:rPr>
      </w:pPr>
      <w:r w:rsidRPr="00B87C5D">
        <w:rPr>
          <w:rFonts w:ascii="Arial" w:hAnsi="Arial" w:cs="Arial"/>
        </w:rPr>
        <w:t xml:space="preserve">h. If the matter is returned to the Neighborhood Council for further consideration the Board member shall not be counted as part of the Board for any quorum and shall not participate in any Board actions until the Board takes action as requested by the Commission or until the expiration of the sixty (60) </w:t>
      </w:r>
      <w:proofErr w:type="gramStart"/>
      <w:r w:rsidRPr="00B87C5D">
        <w:rPr>
          <w:rFonts w:ascii="Arial" w:hAnsi="Arial" w:cs="Arial"/>
        </w:rPr>
        <w:t>day time</w:t>
      </w:r>
      <w:proofErr w:type="gramEnd"/>
      <w:r w:rsidRPr="00B87C5D">
        <w:rPr>
          <w:rFonts w:ascii="Arial" w:hAnsi="Arial" w:cs="Arial"/>
        </w:rPr>
        <w:t xml:space="preserve"> period.</w:t>
      </w:r>
    </w:p>
    <w:p w14:paraId="5BD789C5" w14:textId="77777777" w:rsidR="00F365E7" w:rsidRPr="00B87C5D" w:rsidRDefault="00F365E7" w:rsidP="00F365E7">
      <w:pPr>
        <w:spacing w:after="0" w:line="240" w:lineRule="auto"/>
        <w:rPr>
          <w:rFonts w:ascii="Arial" w:hAnsi="Arial" w:cs="Arial"/>
        </w:rPr>
      </w:pPr>
    </w:p>
    <w:p w14:paraId="76CD3A95" w14:textId="77777777" w:rsidR="00F365E7" w:rsidRPr="00B87C5D" w:rsidRDefault="00F365E7" w:rsidP="00F365E7">
      <w:pPr>
        <w:spacing w:after="0" w:line="240" w:lineRule="auto"/>
        <w:rPr>
          <w:rFonts w:ascii="Arial" w:hAnsi="Arial" w:cs="Arial"/>
        </w:rPr>
      </w:pPr>
      <w:r w:rsidRPr="00B87C5D">
        <w:rPr>
          <w:rFonts w:ascii="Arial" w:hAnsi="Arial" w:cs="Arial"/>
        </w:rPr>
        <w:t>9. This policy is not intended to restrict or eliminate a Neighborhood Council’s ability to remove or render ineligible to serve, Board members who fail to attend meetings, join committees, maintain their stakeholder status, or perform other duties as may be described in the Neighborhood Council’s bylaws and/or standing rules. Nor is it intended to limit a Neighborhood Councils ability to remove committee chairs or committee members according to the Neighborhood Council’s bylaws and/or standing rules.</w:t>
      </w:r>
    </w:p>
    <w:p w14:paraId="3A4D552C" w14:textId="77777777" w:rsidR="00B6634E" w:rsidRPr="00B6634E" w:rsidRDefault="00B6634E" w:rsidP="00F365E7">
      <w:pPr>
        <w:widowControl w:val="0"/>
        <w:autoSpaceDE w:val="0"/>
        <w:autoSpaceDN w:val="0"/>
        <w:adjustRightInd w:val="0"/>
        <w:spacing w:after="0" w:line="240" w:lineRule="auto"/>
        <w:rPr>
          <w:rFonts w:ascii="Arial" w:eastAsia="Times New Roman" w:hAnsi="Arial" w:cs="Georgia"/>
          <w:b/>
          <w:sz w:val="23"/>
          <w:szCs w:val="23"/>
          <w:lang w:bidi="en-US"/>
        </w:rPr>
      </w:pPr>
    </w:p>
    <w:p w14:paraId="7613BD09" w14:textId="7DE6C651" w:rsidR="008311E3" w:rsidRPr="008311E3" w:rsidRDefault="00B6634E" w:rsidP="008311E3">
      <w:pPr>
        <w:widowControl w:val="0"/>
        <w:autoSpaceDE w:val="0"/>
        <w:autoSpaceDN w:val="0"/>
        <w:adjustRightInd w:val="0"/>
        <w:spacing w:after="0" w:line="240" w:lineRule="auto"/>
        <w:rPr>
          <w:rFonts w:ascii="Arial" w:eastAsia="Times New Roman" w:hAnsi="Arial" w:cs="Arial"/>
          <w:sz w:val="23"/>
          <w:szCs w:val="23"/>
        </w:rPr>
      </w:pPr>
      <w:bookmarkStart w:id="16" w:name="_Toc166591465"/>
      <w:r w:rsidRPr="009640D0">
        <w:rPr>
          <w:rStyle w:val="Heading2Char"/>
        </w:rPr>
        <w:t>Section 10: Resignation</w:t>
      </w:r>
      <w:bookmarkEnd w:id="16"/>
      <w:r w:rsidRPr="00B6634E">
        <w:rPr>
          <w:rFonts w:ascii="Arial" w:eastAsia="Times New Roman" w:hAnsi="Arial" w:cs="Georgia"/>
          <w:b/>
          <w:sz w:val="23"/>
          <w:szCs w:val="23"/>
          <w:lang w:bidi="en-US"/>
        </w:rPr>
        <w:t xml:space="preserve"> </w:t>
      </w:r>
      <w:r w:rsidRPr="00B6634E">
        <w:rPr>
          <w:rFonts w:ascii="Arial" w:eastAsia="Times New Roman" w:hAnsi="Arial" w:cs="Arial"/>
          <w:sz w:val="23"/>
          <w:szCs w:val="23"/>
        </w:rPr>
        <w:t>– A Director may resign from DLANC</w:t>
      </w:r>
      <w:r w:rsidR="00A03CC5" w:rsidRPr="002730E8">
        <w:rPr>
          <w:rFonts w:ascii="Arial" w:eastAsia="Times New Roman" w:hAnsi="Arial" w:cs="Arial"/>
          <w:sz w:val="23"/>
          <w:szCs w:val="23"/>
        </w:rPr>
        <w:t xml:space="preserve"> by submitting a written </w:t>
      </w:r>
      <w:r w:rsidR="00A03CC5" w:rsidRPr="004908C5">
        <w:rPr>
          <w:rFonts w:ascii="Arial" w:eastAsia="Times New Roman" w:hAnsi="Arial" w:cs="Arial"/>
          <w:sz w:val="23"/>
          <w:szCs w:val="23"/>
        </w:rPr>
        <w:t xml:space="preserve">resignation to the </w:t>
      </w:r>
      <w:r w:rsidR="001C13B3" w:rsidRPr="001C13B3">
        <w:rPr>
          <w:rFonts w:ascii="Arial" w:eastAsia="Times New Roman" w:hAnsi="Arial" w:cs="Arial"/>
          <w:sz w:val="23"/>
          <w:szCs w:val="23"/>
        </w:rPr>
        <w:t>Secretary, Vice President of Administration, and the President</w:t>
      </w:r>
      <w:r w:rsidRPr="004908C5">
        <w:rPr>
          <w:rFonts w:ascii="Arial" w:eastAsia="Times New Roman" w:hAnsi="Arial" w:cs="Arial"/>
          <w:sz w:val="23"/>
          <w:szCs w:val="23"/>
        </w:rPr>
        <w:t>, an</w:t>
      </w:r>
      <w:r w:rsidRPr="00B6634E">
        <w:rPr>
          <w:rFonts w:ascii="Arial" w:eastAsia="Times New Roman" w:hAnsi="Arial" w:cs="Arial"/>
          <w:sz w:val="23"/>
          <w:szCs w:val="23"/>
        </w:rPr>
        <w:t>d the position shall then be deemed vacant.  Any Director of the Board who ceases to be a Stakeholder is required t</w:t>
      </w:r>
      <w:r w:rsidR="00A03CC5">
        <w:rPr>
          <w:rFonts w:ascii="Arial" w:eastAsia="Times New Roman" w:hAnsi="Arial" w:cs="Arial"/>
          <w:sz w:val="23"/>
          <w:szCs w:val="23"/>
        </w:rPr>
        <w:t>o submit his or her resignation.</w:t>
      </w:r>
      <w:r w:rsidR="008311E3">
        <w:rPr>
          <w:rFonts w:ascii="Arial" w:eastAsia="Times New Roman" w:hAnsi="Arial" w:cs="Arial"/>
          <w:sz w:val="23"/>
          <w:szCs w:val="23"/>
        </w:rPr>
        <w:t xml:space="preserve"> </w:t>
      </w:r>
      <w:r w:rsidR="008311E3" w:rsidRPr="008311E3">
        <w:rPr>
          <w:rFonts w:ascii="Arial" w:eastAsia="Times New Roman" w:hAnsi="Arial" w:cs="Arial"/>
          <w:sz w:val="23"/>
          <w:szCs w:val="23"/>
        </w:rPr>
        <w:t xml:space="preserve">A Director may not retract a </w:t>
      </w:r>
      <w:proofErr w:type="gramStart"/>
      <w:r w:rsidR="008311E3" w:rsidRPr="008311E3">
        <w:rPr>
          <w:rFonts w:ascii="Arial" w:eastAsia="Times New Roman" w:hAnsi="Arial" w:cs="Arial"/>
          <w:sz w:val="23"/>
          <w:szCs w:val="23"/>
        </w:rPr>
        <w:t>written</w:t>
      </w:r>
      <w:proofErr w:type="gramEnd"/>
    </w:p>
    <w:p w14:paraId="6E47E9AB" w14:textId="77777777" w:rsidR="008311E3" w:rsidRPr="008311E3" w:rsidRDefault="008311E3" w:rsidP="008311E3">
      <w:pPr>
        <w:widowControl w:val="0"/>
        <w:autoSpaceDE w:val="0"/>
        <w:autoSpaceDN w:val="0"/>
        <w:adjustRightInd w:val="0"/>
        <w:spacing w:after="0" w:line="240" w:lineRule="auto"/>
        <w:rPr>
          <w:rFonts w:ascii="Arial" w:eastAsia="Times New Roman" w:hAnsi="Arial" w:cs="Arial"/>
          <w:sz w:val="23"/>
          <w:szCs w:val="23"/>
        </w:rPr>
      </w:pPr>
      <w:r w:rsidRPr="008311E3">
        <w:rPr>
          <w:rFonts w:ascii="Arial" w:eastAsia="Times New Roman" w:hAnsi="Arial" w:cs="Arial"/>
          <w:sz w:val="23"/>
          <w:szCs w:val="23"/>
        </w:rPr>
        <w:t xml:space="preserve">resignation once it has been submitted unless the retraction occurs before the effective </w:t>
      </w:r>
      <w:proofErr w:type="gramStart"/>
      <w:r w:rsidRPr="008311E3">
        <w:rPr>
          <w:rFonts w:ascii="Arial" w:eastAsia="Times New Roman" w:hAnsi="Arial" w:cs="Arial"/>
          <w:sz w:val="23"/>
          <w:szCs w:val="23"/>
        </w:rPr>
        <w:t>date</w:t>
      </w:r>
      <w:proofErr w:type="gramEnd"/>
    </w:p>
    <w:p w14:paraId="43C95A51" w14:textId="57DC386F" w:rsidR="00B6634E" w:rsidRDefault="008311E3" w:rsidP="008311E3">
      <w:pPr>
        <w:widowControl w:val="0"/>
        <w:autoSpaceDE w:val="0"/>
        <w:autoSpaceDN w:val="0"/>
        <w:adjustRightInd w:val="0"/>
        <w:spacing w:after="0" w:line="240" w:lineRule="auto"/>
        <w:rPr>
          <w:rFonts w:ascii="Arial" w:eastAsia="Times New Roman" w:hAnsi="Arial" w:cs="Arial"/>
          <w:sz w:val="23"/>
          <w:szCs w:val="23"/>
        </w:rPr>
      </w:pPr>
      <w:r w:rsidRPr="008311E3">
        <w:rPr>
          <w:rFonts w:ascii="Arial" w:eastAsia="Times New Roman" w:hAnsi="Arial" w:cs="Arial"/>
          <w:sz w:val="23"/>
          <w:szCs w:val="23"/>
        </w:rPr>
        <w:t>of resignation provided in the notice.</w:t>
      </w:r>
    </w:p>
    <w:p w14:paraId="1E9AAD65" w14:textId="77777777" w:rsidR="00A03CC5" w:rsidRPr="00B6634E" w:rsidRDefault="00A03CC5" w:rsidP="00B6634E">
      <w:pPr>
        <w:widowControl w:val="0"/>
        <w:autoSpaceDE w:val="0"/>
        <w:autoSpaceDN w:val="0"/>
        <w:adjustRightInd w:val="0"/>
        <w:spacing w:after="0" w:line="240" w:lineRule="auto"/>
        <w:rPr>
          <w:rFonts w:ascii="Arial" w:eastAsia="Times New Roman" w:hAnsi="Arial" w:cs="Arial"/>
          <w:sz w:val="23"/>
          <w:szCs w:val="23"/>
        </w:rPr>
      </w:pPr>
    </w:p>
    <w:p w14:paraId="2EFAB89C" w14:textId="77777777" w:rsidR="00B6634E" w:rsidRPr="00B6634E" w:rsidRDefault="00B6634E" w:rsidP="00B6634E">
      <w:pPr>
        <w:spacing w:after="0" w:line="240" w:lineRule="auto"/>
        <w:rPr>
          <w:rFonts w:ascii="Arial" w:eastAsia="Times New Roman" w:hAnsi="Arial" w:cs="Arial"/>
          <w:sz w:val="23"/>
          <w:szCs w:val="23"/>
        </w:rPr>
      </w:pPr>
      <w:bookmarkStart w:id="17" w:name="_Toc166591466"/>
      <w:r w:rsidRPr="009640D0">
        <w:rPr>
          <w:rStyle w:val="Heading2Char"/>
        </w:rPr>
        <w:t>Section 11: Community Outreach</w:t>
      </w:r>
      <w:bookmarkEnd w:id="17"/>
      <w:r w:rsidRPr="00B6634E">
        <w:rPr>
          <w:rFonts w:ascii="Arial" w:eastAsia="Times New Roman" w:hAnsi="Arial" w:cs="Georgia"/>
          <w:b/>
          <w:sz w:val="23"/>
          <w:szCs w:val="23"/>
          <w:lang w:bidi="en-US"/>
        </w:rPr>
        <w:t xml:space="preserve"> </w:t>
      </w:r>
      <w:r w:rsidRPr="00B6634E">
        <w:rPr>
          <w:rFonts w:ascii="Arial" w:eastAsia="Times New Roman" w:hAnsi="Arial" w:cs="Arial"/>
          <w:sz w:val="23"/>
          <w:szCs w:val="23"/>
        </w:rPr>
        <w:t xml:space="preserve">– DLANC shall direct that a system of outreach be instituted to inform Stakeholders as to the existence and activities of DLANC, including its Board elections, to find future leaders of DLANC, and to encourage all Stakeholders to seek leadership positions within DLANC. </w:t>
      </w:r>
    </w:p>
    <w:p w14:paraId="638905FF" w14:textId="77777777" w:rsidR="00B6634E" w:rsidRPr="00B6634E" w:rsidRDefault="00B6634E" w:rsidP="00B6634E">
      <w:pPr>
        <w:spacing w:after="0" w:line="240" w:lineRule="auto"/>
        <w:rPr>
          <w:rFonts w:ascii="Arial" w:eastAsia="Times New Roman" w:hAnsi="Arial" w:cs="Georgia"/>
          <w:b/>
          <w:sz w:val="23"/>
          <w:szCs w:val="23"/>
          <w:lang w:bidi="en-US"/>
        </w:rPr>
      </w:pPr>
    </w:p>
    <w:p w14:paraId="1AB7F2DD" w14:textId="77777777" w:rsidR="00B6634E" w:rsidRPr="00B6634E" w:rsidRDefault="00B6634E" w:rsidP="00B6634E">
      <w:pPr>
        <w:numPr>
          <w:ilvl w:val="0"/>
          <w:numId w:val="22"/>
        </w:numPr>
        <w:spacing w:after="0" w:line="240" w:lineRule="auto"/>
        <w:rPr>
          <w:rFonts w:ascii="Arial" w:eastAsia="Times New Roman" w:hAnsi="Arial" w:cs="Arial"/>
          <w:sz w:val="23"/>
          <w:szCs w:val="23"/>
        </w:rPr>
      </w:pPr>
      <w:r w:rsidRPr="00B6634E">
        <w:rPr>
          <w:rFonts w:ascii="Arial" w:eastAsia="Times New Roman" w:hAnsi="Arial" w:cs="Arial"/>
          <w:sz w:val="23"/>
          <w:szCs w:val="23"/>
        </w:rPr>
        <w:t xml:space="preserve">DLANC shall have a standing Outreach Committee, which will report its activities and recommendations to the Board </w:t>
      </w:r>
      <w:r w:rsidR="00DB74CB">
        <w:rPr>
          <w:rFonts w:ascii="Arial" w:eastAsia="Times New Roman" w:hAnsi="Arial" w:cs="Arial"/>
          <w:sz w:val="23"/>
          <w:szCs w:val="23"/>
        </w:rPr>
        <w:t>at</w:t>
      </w:r>
      <w:r w:rsidRPr="00B6634E">
        <w:rPr>
          <w:rFonts w:ascii="Arial" w:eastAsia="Times New Roman" w:hAnsi="Arial" w:cs="Arial"/>
          <w:sz w:val="23"/>
          <w:szCs w:val="23"/>
        </w:rPr>
        <w:t xml:space="preserve"> regular DLANC meeting</w:t>
      </w:r>
      <w:r w:rsidR="00DB74CB">
        <w:rPr>
          <w:rFonts w:ascii="Arial" w:eastAsia="Times New Roman" w:hAnsi="Arial" w:cs="Arial"/>
          <w:sz w:val="23"/>
          <w:szCs w:val="23"/>
        </w:rPr>
        <w:t>s</w:t>
      </w:r>
      <w:r w:rsidRPr="00B6634E">
        <w:rPr>
          <w:rFonts w:ascii="Arial" w:eastAsia="Times New Roman" w:hAnsi="Arial" w:cs="Arial"/>
          <w:sz w:val="23"/>
          <w:szCs w:val="23"/>
        </w:rPr>
        <w:t xml:space="preserve">. </w:t>
      </w:r>
    </w:p>
    <w:p w14:paraId="1DECB8FE" w14:textId="77777777" w:rsidR="00B6634E" w:rsidRPr="00B6634E" w:rsidRDefault="00B6634E" w:rsidP="00B6634E">
      <w:pPr>
        <w:spacing w:after="0" w:line="240" w:lineRule="auto"/>
        <w:ind w:left="720"/>
        <w:rPr>
          <w:rFonts w:ascii="Arial" w:eastAsia="Times New Roman" w:hAnsi="Arial" w:cs="Arial"/>
          <w:sz w:val="23"/>
          <w:szCs w:val="23"/>
        </w:rPr>
      </w:pPr>
    </w:p>
    <w:p w14:paraId="1D819E4D" w14:textId="77777777" w:rsidR="00B6634E" w:rsidRPr="00B6634E" w:rsidRDefault="00B6634E" w:rsidP="00B6634E">
      <w:pPr>
        <w:numPr>
          <w:ilvl w:val="0"/>
          <w:numId w:val="22"/>
        </w:numPr>
        <w:spacing w:after="0" w:line="240" w:lineRule="auto"/>
        <w:rPr>
          <w:rFonts w:ascii="Arial" w:eastAsia="Times New Roman" w:hAnsi="Arial" w:cs="Arial"/>
          <w:sz w:val="23"/>
          <w:szCs w:val="23"/>
        </w:rPr>
      </w:pPr>
      <w:r w:rsidRPr="00B6634E">
        <w:rPr>
          <w:rFonts w:ascii="Arial" w:eastAsia="Times New Roman" w:hAnsi="Arial" w:cs="Arial"/>
          <w:sz w:val="23"/>
          <w:szCs w:val="23"/>
        </w:rPr>
        <w:t>DLANC shall maintain a web site presence to disseminate information to DLANC Stakeholders and others interested in DLANC.</w:t>
      </w:r>
    </w:p>
    <w:p w14:paraId="10A2A207" w14:textId="77777777" w:rsidR="00B6634E" w:rsidRPr="00B6634E" w:rsidRDefault="00B6634E" w:rsidP="00B6634E">
      <w:pPr>
        <w:spacing w:after="0" w:line="240" w:lineRule="auto"/>
        <w:rPr>
          <w:rFonts w:ascii="Arial" w:eastAsia="Times New Roman" w:hAnsi="Arial" w:cs="Arial"/>
          <w:sz w:val="23"/>
          <w:szCs w:val="23"/>
        </w:rPr>
      </w:pPr>
    </w:p>
    <w:p w14:paraId="4A2EA6E8" w14:textId="77777777" w:rsidR="00B6634E" w:rsidRPr="00B6634E" w:rsidRDefault="00B6634E" w:rsidP="00B6634E">
      <w:pPr>
        <w:numPr>
          <w:ilvl w:val="0"/>
          <w:numId w:val="22"/>
        </w:numPr>
        <w:spacing w:after="0" w:line="240" w:lineRule="auto"/>
        <w:rPr>
          <w:rFonts w:ascii="Arial" w:eastAsia="Times New Roman" w:hAnsi="Arial" w:cs="Arial"/>
          <w:sz w:val="23"/>
          <w:szCs w:val="23"/>
        </w:rPr>
      </w:pPr>
      <w:r w:rsidRPr="00B6634E">
        <w:rPr>
          <w:rFonts w:ascii="Arial" w:eastAsia="Times New Roman" w:hAnsi="Arial" w:cs="Arial"/>
          <w:sz w:val="23"/>
          <w:szCs w:val="23"/>
        </w:rPr>
        <w:t xml:space="preserve">In addition, the Board shall create, or shall cause to be created, a marketing plan to solicit participation from Stakeholders. The plan may include, for example, the creation of flyers, postcards, </w:t>
      </w:r>
      <w:proofErr w:type="gramStart"/>
      <w:r w:rsidRPr="00B6634E">
        <w:rPr>
          <w:rFonts w:ascii="Arial" w:eastAsia="Times New Roman" w:hAnsi="Arial" w:cs="Arial"/>
          <w:sz w:val="23"/>
          <w:szCs w:val="23"/>
        </w:rPr>
        <w:t>pamphlets</w:t>
      </w:r>
      <w:proofErr w:type="gramEnd"/>
      <w:r w:rsidRPr="00B6634E">
        <w:rPr>
          <w:rFonts w:ascii="Arial" w:eastAsia="Times New Roman" w:hAnsi="Arial" w:cs="Arial"/>
          <w:sz w:val="23"/>
          <w:szCs w:val="23"/>
        </w:rPr>
        <w:t xml:space="preserve"> and other related materials.  It may also include e-mail blasts to various organizations including a regularly scheduled e-blast to local government officials and to the Chamber of Commerce, Neighborhood Watch, </w:t>
      </w:r>
      <w:proofErr w:type="gramStart"/>
      <w:r w:rsidRPr="00B6634E">
        <w:rPr>
          <w:rFonts w:ascii="Arial" w:eastAsia="Times New Roman" w:hAnsi="Arial" w:cs="Arial"/>
          <w:sz w:val="23"/>
          <w:szCs w:val="23"/>
        </w:rPr>
        <w:t>Home Owners’</w:t>
      </w:r>
      <w:proofErr w:type="gramEnd"/>
      <w:r w:rsidRPr="00B6634E">
        <w:rPr>
          <w:rFonts w:ascii="Arial" w:eastAsia="Times New Roman" w:hAnsi="Arial" w:cs="Arial"/>
          <w:sz w:val="23"/>
          <w:szCs w:val="23"/>
        </w:rPr>
        <w:t xml:space="preserve"> Association and other local organizations as determined by the Board.</w:t>
      </w:r>
    </w:p>
    <w:p w14:paraId="7AC5ED3E" w14:textId="77777777" w:rsidR="00B6634E" w:rsidRPr="00B6634E" w:rsidDel="007351BA" w:rsidRDefault="00B6634E" w:rsidP="00B6634E">
      <w:pPr>
        <w:spacing w:after="0" w:line="240" w:lineRule="auto"/>
        <w:rPr>
          <w:rFonts w:ascii="Arial" w:eastAsia="Times New Roman" w:hAnsi="Arial" w:cs="Arial"/>
          <w:sz w:val="23"/>
          <w:szCs w:val="23"/>
        </w:rPr>
      </w:pPr>
      <w:r w:rsidRPr="00B6634E">
        <w:rPr>
          <w:rFonts w:ascii="Arial" w:eastAsia="Times New Roman" w:hAnsi="Arial" w:cs="Arial"/>
          <w:sz w:val="23"/>
          <w:szCs w:val="23"/>
        </w:rPr>
        <w:t xml:space="preserve">  </w:t>
      </w:r>
    </w:p>
    <w:p w14:paraId="162B50FF" w14:textId="77777777" w:rsidR="00B6634E" w:rsidRPr="00B6634E" w:rsidRDefault="00B6634E" w:rsidP="00B6634E">
      <w:pPr>
        <w:numPr>
          <w:ilvl w:val="0"/>
          <w:numId w:val="22"/>
        </w:numPr>
        <w:spacing w:after="0" w:line="240" w:lineRule="auto"/>
        <w:rPr>
          <w:rFonts w:ascii="Arial" w:eastAsia="Times New Roman" w:hAnsi="Arial" w:cs="Arial"/>
          <w:sz w:val="23"/>
          <w:szCs w:val="23"/>
        </w:rPr>
      </w:pPr>
      <w:r w:rsidRPr="00B6634E">
        <w:rPr>
          <w:rFonts w:ascii="Arial" w:eastAsia="Times New Roman" w:hAnsi="Arial" w:cs="Arial"/>
          <w:sz w:val="23"/>
          <w:szCs w:val="23"/>
        </w:rPr>
        <w:t xml:space="preserve">Outreach also should be undertaken at public events and </w:t>
      </w:r>
      <w:proofErr w:type="gramStart"/>
      <w:r w:rsidRPr="00B6634E">
        <w:rPr>
          <w:rFonts w:ascii="Arial" w:eastAsia="Times New Roman" w:hAnsi="Arial" w:cs="Arial"/>
          <w:sz w:val="23"/>
          <w:szCs w:val="23"/>
        </w:rPr>
        <w:t>shall</w:t>
      </w:r>
      <w:proofErr w:type="gramEnd"/>
      <w:r w:rsidRPr="00B6634E">
        <w:rPr>
          <w:rFonts w:ascii="Arial" w:eastAsia="Times New Roman" w:hAnsi="Arial" w:cs="Arial"/>
          <w:sz w:val="23"/>
          <w:szCs w:val="23"/>
        </w:rPr>
        <w:t xml:space="preserve"> be coordinated with other Neighborhood Councils when appropriate. </w:t>
      </w:r>
    </w:p>
    <w:p w14:paraId="16CF08A7" w14:textId="77777777" w:rsidR="00B6634E" w:rsidRPr="00B6634E" w:rsidRDefault="00B6634E" w:rsidP="00B6634E">
      <w:pPr>
        <w:spacing w:after="0" w:line="240" w:lineRule="auto"/>
        <w:rPr>
          <w:rFonts w:ascii="Arial" w:eastAsia="Times New Roman" w:hAnsi="Arial" w:cs="Arial"/>
          <w:sz w:val="23"/>
          <w:szCs w:val="23"/>
        </w:rPr>
      </w:pPr>
    </w:p>
    <w:p w14:paraId="1F8BA31F" w14:textId="77777777" w:rsidR="00B6634E" w:rsidRPr="00B6634E" w:rsidRDefault="00B6634E" w:rsidP="009640D0">
      <w:pPr>
        <w:pStyle w:val="Heading1"/>
        <w:rPr>
          <w:lang w:bidi="en-US"/>
        </w:rPr>
      </w:pPr>
      <w:bookmarkStart w:id="18" w:name="_Toc166591467"/>
      <w:r w:rsidRPr="00B6634E">
        <w:rPr>
          <w:lang w:bidi="en-US"/>
        </w:rPr>
        <w:t>ARTICLE VI   OFFICERS</w:t>
      </w:r>
      <w:bookmarkEnd w:id="18"/>
    </w:p>
    <w:p w14:paraId="4AFD956F" w14:textId="77777777" w:rsidR="00B6634E" w:rsidRPr="002730E8" w:rsidRDefault="00B6634E" w:rsidP="00B6634E">
      <w:pPr>
        <w:widowControl w:val="0"/>
        <w:autoSpaceDE w:val="0"/>
        <w:autoSpaceDN w:val="0"/>
        <w:adjustRightInd w:val="0"/>
        <w:spacing w:after="0" w:line="240" w:lineRule="auto"/>
        <w:rPr>
          <w:rFonts w:ascii="Arial" w:eastAsia="Times New Roman" w:hAnsi="Arial" w:cs="Arial"/>
          <w:sz w:val="23"/>
          <w:szCs w:val="23"/>
        </w:rPr>
      </w:pPr>
      <w:bookmarkStart w:id="19" w:name="_Toc166591468"/>
      <w:r w:rsidRPr="009640D0">
        <w:rPr>
          <w:rStyle w:val="Heading2Char"/>
        </w:rPr>
        <w:t>Section 1:  Officers of the Board</w:t>
      </w:r>
      <w:bookmarkEnd w:id="19"/>
      <w:r w:rsidRPr="00B6634E">
        <w:rPr>
          <w:rFonts w:ascii="Arial" w:eastAsia="Times New Roman" w:hAnsi="Arial" w:cs="Georgia"/>
          <w:sz w:val="23"/>
          <w:szCs w:val="23"/>
          <w:lang w:bidi="en-US"/>
        </w:rPr>
        <w:t xml:space="preserve"> </w:t>
      </w:r>
      <w:r w:rsidRPr="00B6634E">
        <w:rPr>
          <w:rFonts w:ascii="Arial" w:eastAsia="Times New Roman" w:hAnsi="Arial" w:cs="Arial"/>
          <w:sz w:val="23"/>
          <w:szCs w:val="23"/>
        </w:rPr>
        <w:t xml:space="preserve">– </w:t>
      </w:r>
      <w:r w:rsidRPr="00B6634E">
        <w:rPr>
          <w:rFonts w:ascii="Arial" w:eastAsia="Times New Roman" w:hAnsi="Arial" w:cs="Times New Roman"/>
          <w:sz w:val="23"/>
          <w:szCs w:val="24"/>
        </w:rPr>
        <w:t xml:space="preserve">The Board shall </w:t>
      </w:r>
      <w:r w:rsidR="00701F93" w:rsidRPr="00701F93">
        <w:rPr>
          <w:rFonts w:ascii="Arial" w:eastAsia="Times New Roman" w:hAnsi="Arial" w:cs="Times New Roman"/>
          <w:color w:val="0070C0"/>
          <w:sz w:val="23"/>
          <w:szCs w:val="24"/>
        </w:rPr>
        <w:t>s</w:t>
      </w:r>
      <w:r w:rsidRPr="00B6634E">
        <w:rPr>
          <w:rFonts w:ascii="Arial" w:eastAsia="Times New Roman" w:hAnsi="Arial" w:cs="Times New Roman"/>
          <w:sz w:val="23"/>
          <w:szCs w:val="24"/>
        </w:rPr>
        <w:t xml:space="preserve">elect the officers of the Board from among its Directors. Officers may be </w:t>
      </w:r>
      <w:r w:rsidR="00701F93" w:rsidRPr="004908C5">
        <w:rPr>
          <w:rFonts w:ascii="Arial" w:eastAsia="Times New Roman" w:hAnsi="Arial" w:cs="Times New Roman"/>
          <w:sz w:val="23"/>
          <w:szCs w:val="24"/>
        </w:rPr>
        <w:t>s</w:t>
      </w:r>
      <w:r w:rsidRPr="002730E8">
        <w:rPr>
          <w:rFonts w:ascii="Arial" w:eastAsia="Times New Roman" w:hAnsi="Arial" w:cs="Times New Roman"/>
          <w:sz w:val="23"/>
          <w:szCs w:val="24"/>
        </w:rPr>
        <w:t xml:space="preserve">elected from any category of </w:t>
      </w:r>
      <w:proofErr w:type="spellStart"/>
      <w:r w:rsidRPr="002730E8">
        <w:rPr>
          <w:rFonts w:ascii="Arial" w:eastAsia="Times New Roman" w:hAnsi="Arial" w:cs="Times New Roman"/>
          <w:sz w:val="23"/>
          <w:szCs w:val="24"/>
        </w:rPr>
        <w:t>Stakeholdership</w:t>
      </w:r>
      <w:proofErr w:type="spellEnd"/>
      <w:r w:rsidRPr="002730E8">
        <w:rPr>
          <w:rFonts w:ascii="Arial" w:eastAsia="Times New Roman" w:hAnsi="Arial" w:cs="Times New Roman"/>
          <w:sz w:val="23"/>
          <w:szCs w:val="24"/>
        </w:rPr>
        <w:t xml:space="preserve">. </w:t>
      </w:r>
      <w:r w:rsidRPr="002730E8">
        <w:rPr>
          <w:rFonts w:ascii="Arial" w:eastAsia="Times New Roman" w:hAnsi="Arial" w:cs="Arial"/>
          <w:sz w:val="23"/>
          <w:szCs w:val="23"/>
        </w:rPr>
        <w:t>The officers of the Board (“Officers”) shall include the following positions, which all together comprise the Executive Commit</w:t>
      </w:r>
      <w:r w:rsidR="00DB74CB" w:rsidRPr="002730E8">
        <w:rPr>
          <w:rFonts w:ascii="Arial" w:eastAsia="Times New Roman" w:hAnsi="Arial" w:cs="Arial"/>
          <w:sz w:val="23"/>
          <w:szCs w:val="23"/>
        </w:rPr>
        <w:t xml:space="preserve">tee: President, Vice President </w:t>
      </w:r>
      <w:r w:rsidRPr="004908C5">
        <w:rPr>
          <w:rFonts w:ascii="Arial" w:eastAsia="Times New Roman" w:hAnsi="Arial" w:cs="Arial"/>
          <w:sz w:val="23"/>
          <w:szCs w:val="23"/>
        </w:rPr>
        <w:t>o</w:t>
      </w:r>
      <w:r w:rsidR="00DB74CB" w:rsidRPr="004908C5">
        <w:rPr>
          <w:rFonts w:ascii="Arial" w:eastAsia="Times New Roman" w:hAnsi="Arial" w:cs="Arial"/>
          <w:sz w:val="23"/>
          <w:szCs w:val="23"/>
        </w:rPr>
        <w:t>f</w:t>
      </w:r>
      <w:r w:rsidRPr="002730E8">
        <w:rPr>
          <w:rFonts w:ascii="Arial" w:eastAsia="Times New Roman" w:hAnsi="Arial" w:cs="Arial"/>
          <w:sz w:val="23"/>
          <w:szCs w:val="23"/>
        </w:rPr>
        <w:t xml:space="preserve"> </w:t>
      </w:r>
      <w:r w:rsidR="00DB74CB" w:rsidRPr="002730E8">
        <w:rPr>
          <w:rFonts w:ascii="Arial" w:eastAsia="Times New Roman" w:hAnsi="Arial" w:cs="Arial"/>
          <w:sz w:val="23"/>
          <w:szCs w:val="23"/>
        </w:rPr>
        <w:t xml:space="preserve">Administration, Vice President </w:t>
      </w:r>
      <w:r w:rsidRPr="004908C5">
        <w:rPr>
          <w:rFonts w:ascii="Arial" w:eastAsia="Times New Roman" w:hAnsi="Arial" w:cs="Arial"/>
          <w:sz w:val="23"/>
          <w:szCs w:val="23"/>
        </w:rPr>
        <w:t>o</w:t>
      </w:r>
      <w:r w:rsidR="00DB74CB" w:rsidRPr="004908C5">
        <w:rPr>
          <w:rFonts w:ascii="Arial" w:eastAsia="Times New Roman" w:hAnsi="Arial" w:cs="Arial"/>
          <w:sz w:val="23"/>
          <w:szCs w:val="23"/>
        </w:rPr>
        <w:t>f</w:t>
      </w:r>
      <w:r w:rsidRPr="004908C5">
        <w:rPr>
          <w:rFonts w:ascii="Arial" w:eastAsia="Times New Roman" w:hAnsi="Arial" w:cs="Arial"/>
          <w:sz w:val="23"/>
          <w:szCs w:val="23"/>
        </w:rPr>
        <w:t xml:space="preserve"> Outreach</w:t>
      </w:r>
      <w:r w:rsidR="00DB74CB" w:rsidRPr="004908C5">
        <w:rPr>
          <w:rFonts w:ascii="Arial" w:eastAsia="Times New Roman" w:hAnsi="Arial" w:cs="Arial"/>
          <w:sz w:val="23"/>
          <w:szCs w:val="23"/>
        </w:rPr>
        <w:t xml:space="preserve"> and Communications</w:t>
      </w:r>
      <w:r w:rsidRPr="002730E8">
        <w:rPr>
          <w:rFonts w:ascii="Arial" w:eastAsia="Times New Roman" w:hAnsi="Arial" w:cs="Arial"/>
          <w:sz w:val="23"/>
          <w:szCs w:val="23"/>
        </w:rPr>
        <w:t>, Secretary, and Treasurer.</w:t>
      </w:r>
    </w:p>
    <w:p w14:paraId="7D5A8D80" w14:textId="77777777" w:rsidR="00B6634E" w:rsidRPr="002730E8" w:rsidRDefault="00B6634E" w:rsidP="00B6634E">
      <w:pPr>
        <w:spacing w:after="0" w:line="240" w:lineRule="auto"/>
        <w:rPr>
          <w:rFonts w:ascii="Arial" w:eastAsia="Times New Roman" w:hAnsi="Arial" w:cs="Georgia"/>
          <w:sz w:val="23"/>
          <w:szCs w:val="23"/>
          <w:lang w:bidi="en-US"/>
        </w:rPr>
      </w:pPr>
    </w:p>
    <w:p w14:paraId="15F360F6" w14:textId="77777777" w:rsidR="00B6634E" w:rsidRPr="00B6634E" w:rsidRDefault="00B6634E" w:rsidP="00B6634E">
      <w:pPr>
        <w:spacing w:after="0" w:line="240" w:lineRule="auto"/>
        <w:rPr>
          <w:rFonts w:ascii="Arial" w:eastAsia="Times New Roman" w:hAnsi="Arial" w:cs="Arial"/>
          <w:sz w:val="23"/>
          <w:szCs w:val="23"/>
        </w:rPr>
      </w:pPr>
      <w:bookmarkStart w:id="20" w:name="_Toc166591469"/>
      <w:r w:rsidRPr="009640D0">
        <w:rPr>
          <w:rStyle w:val="Heading2Char"/>
        </w:rPr>
        <w:t>Section 2:  Duties and Powers</w:t>
      </w:r>
      <w:bookmarkEnd w:id="20"/>
      <w:r w:rsidRPr="00B6634E">
        <w:rPr>
          <w:rFonts w:ascii="Arial" w:eastAsia="Times New Roman" w:hAnsi="Arial" w:cs="Georgia"/>
          <w:b/>
          <w:sz w:val="23"/>
          <w:szCs w:val="23"/>
          <w:lang w:bidi="en-US"/>
        </w:rPr>
        <w:t xml:space="preserve"> </w:t>
      </w:r>
      <w:r w:rsidRPr="00B6634E">
        <w:rPr>
          <w:rFonts w:ascii="Arial" w:eastAsia="Times New Roman" w:hAnsi="Arial" w:cs="Arial"/>
          <w:sz w:val="23"/>
          <w:szCs w:val="23"/>
        </w:rPr>
        <w:t>– The duties</w:t>
      </w:r>
      <w:r w:rsidR="00DB74CB">
        <w:rPr>
          <w:rFonts w:ascii="Arial" w:eastAsia="Times New Roman" w:hAnsi="Arial" w:cs="Arial"/>
          <w:sz w:val="23"/>
          <w:szCs w:val="23"/>
        </w:rPr>
        <w:t xml:space="preserve"> of the Officers are as follows:</w:t>
      </w:r>
    </w:p>
    <w:p w14:paraId="34DB81C7" w14:textId="77777777" w:rsidR="00B6634E" w:rsidRPr="00B6634E" w:rsidRDefault="00B6634E" w:rsidP="00B6634E">
      <w:pPr>
        <w:spacing w:after="0" w:line="240" w:lineRule="auto"/>
        <w:ind w:firstLine="360"/>
        <w:rPr>
          <w:rFonts w:ascii="Arial" w:eastAsia="Times New Roman" w:hAnsi="Arial" w:cs="Arial"/>
          <w:sz w:val="23"/>
          <w:szCs w:val="23"/>
        </w:rPr>
      </w:pPr>
    </w:p>
    <w:p w14:paraId="640E82E9" w14:textId="77777777" w:rsidR="00DB74CB" w:rsidRPr="002730E8" w:rsidRDefault="00B6634E" w:rsidP="00DB74CB">
      <w:pPr>
        <w:numPr>
          <w:ilvl w:val="0"/>
          <w:numId w:val="34"/>
        </w:numPr>
        <w:spacing w:after="0" w:line="240" w:lineRule="auto"/>
        <w:rPr>
          <w:rFonts w:ascii="Arial" w:eastAsia="Times New Roman" w:hAnsi="Arial" w:cs="Arial"/>
          <w:sz w:val="23"/>
          <w:szCs w:val="23"/>
        </w:rPr>
      </w:pPr>
      <w:r w:rsidRPr="00B6634E">
        <w:rPr>
          <w:rFonts w:ascii="Arial" w:eastAsia="Times New Roman" w:hAnsi="Arial" w:cs="Arial"/>
          <w:b/>
          <w:sz w:val="23"/>
          <w:szCs w:val="23"/>
        </w:rPr>
        <w:t>The President</w:t>
      </w:r>
      <w:r w:rsidRPr="00B6634E">
        <w:rPr>
          <w:rFonts w:ascii="Arial" w:eastAsia="Times New Roman" w:hAnsi="Arial" w:cs="Arial"/>
          <w:sz w:val="23"/>
          <w:szCs w:val="23"/>
        </w:rPr>
        <w:t xml:space="preserve"> – shall act as the chief executive of DLANC and shall preside at all DLANC</w:t>
      </w:r>
      <w:r w:rsidRPr="002730E8">
        <w:rPr>
          <w:rFonts w:ascii="Arial" w:eastAsia="Times New Roman" w:hAnsi="Arial" w:cs="Arial"/>
          <w:sz w:val="23"/>
          <w:szCs w:val="23"/>
        </w:rPr>
        <w:t xml:space="preserve"> </w:t>
      </w:r>
      <w:r w:rsidR="00DB74CB" w:rsidRPr="004908C5">
        <w:rPr>
          <w:rFonts w:ascii="Arial" w:eastAsia="Times New Roman" w:hAnsi="Arial" w:cs="Arial"/>
          <w:sz w:val="23"/>
          <w:szCs w:val="23"/>
        </w:rPr>
        <w:t xml:space="preserve">Board </w:t>
      </w:r>
      <w:r w:rsidRPr="002730E8">
        <w:rPr>
          <w:rFonts w:ascii="Arial" w:eastAsia="Times New Roman" w:hAnsi="Arial" w:cs="Arial"/>
          <w:sz w:val="23"/>
          <w:szCs w:val="23"/>
        </w:rPr>
        <w:t xml:space="preserve">meetings </w:t>
      </w:r>
      <w:r w:rsidRPr="002730E8">
        <w:rPr>
          <w:rFonts w:ascii="Arial" w:eastAsia="Times New Roman" w:hAnsi="Arial" w:cs="Times New Roman"/>
          <w:sz w:val="23"/>
          <w:szCs w:val="24"/>
        </w:rPr>
        <w:t xml:space="preserve">and </w:t>
      </w:r>
      <w:r w:rsidR="00DB74CB" w:rsidRPr="004908C5">
        <w:rPr>
          <w:rFonts w:ascii="Arial" w:eastAsia="Times New Roman" w:hAnsi="Arial" w:cs="Times New Roman"/>
          <w:sz w:val="23"/>
          <w:szCs w:val="24"/>
        </w:rPr>
        <w:t>Executive Committee meetings,</w:t>
      </w:r>
      <w:r w:rsidRPr="002730E8">
        <w:rPr>
          <w:rFonts w:ascii="Arial" w:eastAsia="Times New Roman" w:hAnsi="Arial" w:cs="Times New Roman"/>
          <w:sz w:val="23"/>
          <w:szCs w:val="24"/>
        </w:rPr>
        <w:t xml:space="preserve"> represent the interests of DLANC before the City Council and City departments, boards, and commissions, or delegate such representation as warranted; serve as spokesperson for DLANC in the press and before the public or delegat</w:t>
      </w:r>
      <w:r w:rsidR="00DB74CB" w:rsidRPr="002730E8">
        <w:rPr>
          <w:rFonts w:ascii="Arial" w:eastAsia="Times New Roman" w:hAnsi="Arial" w:cs="Times New Roman"/>
          <w:sz w:val="23"/>
          <w:szCs w:val="24"/>
        </w:rPr>
        <w:t>e such a function as warranted.  The President shall be an ex-officio member of all DLANC committees.</w:t>
      </w:r>
    </w:p>
    <w:p w14:paraId="1BC119C3" w14:textId="77777777" w:rsidR="00B6634E" w:rsidRPr="00B6634E" w:rsidRDefault="00DB74CB" w:rsidP="00DB74CB">
      <w:pPr>
        <w:spacing w:after="0" w:line="240" w:lineRule="auto"/>
        <w:ind w:left="720"/>
        <w:rPr>
          <w:rFonts w:ascii="Arial" w:eastAsia="Times New Roman" w:hAnsi="Arial" w:cs="Arial"/>
          <w:sz w:val="23"/>
          <w:szCs w:val="23"/>
        </w:rPr>
      </w:pPr>
      <w:r w:rsidRPr="00B6634E">
        <w:rPr>
          <w:rFonts w:ascii="Arial" w:eastAsia="Times New Roman" w:hAnsi="Arial" w:cs="Arial"/>
          <w:sz w:val="23"/>
          <w:szCs w:val="23"/>
        </w:rPr>
        <w:t xml:space="preserve"> </w:t>
      </w:r>
    </w:p>
    <w:p w14:paraId="5A05FDA5" w14:textId="77777777" w:rsidR="00B6634E" w:rsidRPr="00B6634E" w:rsidRDefault="00B6634E" w:rsidP="00B6634E">
      <w:pPr>
        <w:numPr>
          <w:ilvl w:val="0"/>
          <w:numId w:val="34"/>
        </w:numPr>
        <w:spacing w:after="0" w:line="240" w:lineRule="auto"/>
        <w:rPr>
          <w:rFonts w:ascii="Arial" w:eastAsia="Times New Roman" w:hAnsi="Arial" w:cs="Arial"/>
          <w:sz w:val="23"/>
          <w:szCs w:val="23"/>
        </w:rPr>
      </w:pPr>
      <w:r w:rsidRPr="00B6634E">
        <w:rPr>
          <w:rFonts w:ascii="Arial" w:eastAsia="Times New Roman" w:hAnsi="Arial" w:cs="Arial"/>
          <w:b/>
          <w:sz w:val="23"/>
          <w:szCs w:val="23"/>
        </w:rPr>
        <w:t>The Vice President</w:t>
      </w:r>
      <w:r w:rsidRPr="00B6634E">
        <w:rPr>
          <w:rFonts w:ascii="Arial" w:eastAsia="Times New Roman" w:hAnsi="Arial" w:cs="Arial"/>
          <w:sz w:val="23"/>
          <w:szCs w:val="23"/>
        </w:rPr>
        <w:t xml:space="preserve"> </w:t>
      </w:r>
    </w:p>
    <w:p w14:paraId="32E07870" w14:textId="77777777" w:rsidR="00B6634E" w:rsidRPr="00B6634E" w:rsidRDefault="00B6634E" w:rsidP="00B6634E">
      <w:pPr>
        <w:widowControl w:val="0"/>
        <w:autoSpaceDE w:val="0"/>
        <w:autoSpaceDN w:val="0"/>
        <w:adjustRightInd w:val="0"/>
        <w:spacing w:after="0" w:line="240" w:lineRule="auto"/>
        <w:ind w:left="1440"/>
        <w:rPr>
          <w:rFonts w:ascii="Arial" w:eastAsia="Times New Roman" w:hAnsi="Arial" w:cs="Times New Roman"/>
          <w:sz w:val="23"/>
          <w:szCs w:val="24"/>
        </w:rPr>
      </w:pPr>
    </w:p>
    <w:p w14:paraId="68791DD4" w14:textId="77777777" w:rsidR="00B6634E" w:rsidRPr="00B6634E" w:rsidRDefault="00B6634E" w:rsidP="00B6634E">
      <w:pPr>
        <w:widowControl w:val="0"/>
        <w:numPr>
          <w:ilvl w:val="0"/>
          <w:numId w:val="35"/>
        </w:numPr>
        <w:autoSpaceDE w:val="0"/>
        <w:autoSpaceDN w:val="0"/>
        <w:adjustRightInd w:val="0"/>
        <w:spacing w:after="0" w:line="240" w:lineRule="auto"/>
        <w:rPr>
          <w:rFonts w:ascii="Arial" w:eastAsia="Times New Roman" w:hAnsi="Arial" w:cs="Times New Roman"/>
          <w:sz w:val="23"/>
          <w:szCs w:val="24"/>
        </w:rPr>
      </w:pPr>
      <w:r w:rsidRPr="00B6634E">
        <w:rPr>
          <w:rFonts w:ascii="Arial" w:eastAsia="Times New Roman" w:hAnsi="Arial" w:cs="Times New Roman"/>
          <w:b/>
          <w:sz w:val="23"/>
          <w:szCs w:val="24"/>
        </w:rPr>
        <w:t>Vice President</w:t>
      </w:r>
      <w:r w:rsidRPr="002730E8">
        <w:rPr>
          <w:rFonts w:ascii="Arial" w:eastAsia="Times New Roman" w:hAnsi="Arial" w:cs="Times New Roman"/>
          <w:b/>
          <w:sz w:val="23"/>
          <w:szCs w:val="24"/>
        </w:rPr>
        <w:t xml:space="preserve"> </w:t>
      </w:r>
      <w:r w:rsidR="00753F6F" w:rsidRPr="004908C5">
        <w:rPr>
          <w:rFonts w:ascii="Arial" w:eastAsia="Times New Roman" w:hAnsi="Arial" w:cs="Times New Roman"/>
          <w:b/>
          <w:sz w:val="23"/>
          <w:szCs w:val="24"/>
        </w:rPr>
        <w:t>of</w:t>
      </w:r>
      <w:r w:rsidRPr="002730E8">
        <w:rPr>
          <w:rFonts w:ascii="Arial" w:eastAsia="Times New Roman" w:hAnsi="Arial" w:cs="Times New Roman"/>
          <w:b/>
          <w:sz w:val="23"/>
          <w:szCs w:val="24"/>
        </w:rPr>
        <w:t xml:space="preserve"> Administration</w:t>
      </w:r>
      <w:r w:rsidRPr="002730E8">
        <w:rPr>
          <w:rFonts w:ascii="Arial" w:eastAsia="Times New Roman" w:hAnsi="Arial" w:cs="Times New Roman"/>
          <w:sz w:val="23"/>
          <w:szCs w:val="24"/>
        </w:rPr>
        <w:t xml:space="preserve"> </w:t>
      </w:r>
      <w:r w:rsidRPr="002730E8">
        <w:rPr>
          <w:rFonts w:ascii="Arial" w:eastAsia="Times New Roman" w:hAnsi="Arial" w:cs="Arial"/>
          <w:sz w:val="23"/>
          <w:szCs w:val="23"/>
        </w:rPr>
        <w:t xml:space="preserve">– </w:t>
      </w:r>
      <w:r w:rsidRPr="002730E8">
        <w:rPr>
          <w:rFonts w:ascii="Arial" w:eastAsia="Times New Roman" w:hAnsi="Arial" w:cs="Times New Roman"/>
          <w:sz w:val="23"/>
          <w:szCs w:val="24"/>
        </w:rPr>
        <w:t xml:space="preserve">shall serve as President in the absence of the President; be responsible for the operational and logistical needs of the Board; and Chair the </w:t>
      </w:r>
      <w:r w:rsidR="0035595D" w:rsidRPr="004908C5">
        <w:rPr>
          <w:rFonts w:ascii="Arial" w:eastAsia="Times New Roman" w:hAnsi="Arial" w:cs="Times New Roman"/>
          <w:sz w:val="23"/>
          <w:szCs w:val="24"/>
        </w:rPr>
        <w:t>Rules and Selections Committee.</w:t>
      </w:r>
      <w:r w:rsidR="00753F6F" w:rsidRPr="002730E8">
        <w:rPr>
          <w:rFonts w:ascii="Arial" w:eastAsia="Times New Roman" w:hAnsi="Arial" w:cs="Times New Roman"/>
          <w:sz w:val="23"/>
          <w:szCs w:val="24"/>
        </w:rPr>
        <w:t xml:space="preserve">  The Vice President of </w:t>
      </w:r>
      <w:r w:rsidR="00753F6F">
        <w:rPr>
          <w:rFonts w:ascii="Arial" w:eastAsia="Times New Roman" w:hAnsi="Arial" w:cs="Times New Roman"/>
          <w:sz w:val="23"/>
          <w:szCs w:val="24"/>
        </w:rPr>
        <w:t>Administration shall also maintain oversight of all DLANC Committees.</w:t>
      </w:r>
    </w:p>
    <w:p w14:paraId="097A3040" w14:textId="77777777" w:rsidR="00B6634E" w:rsidRDefault="00B6634E" w:rsidP="00B6634E">
      <w:pPr>
        <w:widowControl w:val="0"/>
        <w:autoSpaceDE w:val="0"/>
        <w:autoSpaceDN w:val="0"/>
        <w:adjustRightInd w:val="0"/>
        <w:spacing w:after="0" w:line="240" w:lineRule="auto"/>
        <w:ind w:left="1440"/>
        <w:rPr>
          <w:rFonts w:ascii="Arial" w:eastAsia="Times New Roman" w:hAnsi="Arial" w:cs="Times New Roman"/>
          <w:sz w:val="23"/>
          <w:szCs w:val="24"/>
        </w:rPr>
      </w:pPr>
    </w:p>
    <w:p w14:paraId="2F99BFBF" w14:textId="77777777" w:rsidR="007E7B4A" w:rsidRPr="002730E8" w:rsidRDefault="007E7B4A" w:rsidP="00B6634E">
      <w:pPr>
        <w:widowControl w:val="0"/>
        <w:autoSpaceDE w:val="0"/>
        <w:autoSpaceDN w:val="0"/>
        <w:adjustRightInd w:val="0"/>
        <w:spacing w:after="0" w:line="240" w:lineRule="auto"/>
        <w:ind w:left="1440"/>
        <w:rPr>
          <w:rFonts w:ascii="Arial" w:eastAsia="Times New Roman" w:hAnsi="Arial" w:cs="Times New Roman"/>
          <w:sz w:val="23"/>
          <w:szCs w:val="24"/>
        </w:rPr>
      </w:pPr>
    </w:p>
    <w:p w14:paraId="385DDA94" w14:textId="77777777" w:rsidR="00B6634E" w:rsidRPr="00B6634E" w:rsidRDefault="00B6634E" w:rsidP="00B6634E">
      <w:pPr>
        <w:widowControl w:val="0"/>
        <w:numPr>
          <w:ilvl w:val="0"/>
          <w:numId w:val="35"/>
        </w:numPr>
        <w:autoSpaceDE w:val="0"/>
        <w:autoSpaceDN w:val="0"/>
        <w:adjustRightInd w:val="0"/>
        <w:spacing w:after="0" w:line="240" w:lineRule="auto"/>
        <w:rPr>
          <w:rFonts w:ascii="Arial" w:eastAsia="Times New Roman" w:hAnsi="Arial" w:cs="Times New Roman"/>
          <w:sz w:val="23"/>
          <w:szCs w:val="24"/>
        </w:rPr>
      </w:pPr>
      <w:r w:rsidRPr="002730E8">
        <w:rPr>
          <w:rFonts w:ascii="Arial" w:eastAsia="Times New Roman" w:hAnsi="Arial" w:cs="Times New Roman"/>
          <w:b/>
          <w:sz w:val="23"/>
          <w:szCs w:val="24"/>
        </w:rPr>
        <w:t xml:space="preserve">Vice President </w:t>
      </w:r>
      <w:r w:rsidR="0035595D" w:rsidRPr="002730E8">
        <w:rPr>
          <w:rFonts w:ascii="Arial" w:eastAsia="Times New Roman" w:hAnsi="Arial" w:cs="Times New Roman"/>
          <w:b/>
          <w:sz w:val="23"/>
          <w:szCs w:val="24"/>
        </w:rPr>
        <w:t xml:space="preserve">of </w:t>
      </w:r>
      <w:r w:rsidRPr="004908C5">
        <w:rPr>
          <w:rFonts w:ascii="Arial" w:eastAsia="Times New Roman" w:hAnsi="Arial" w:cs="Times New Roman"/>
          <w:b/>
          <w:sz w:val="23"/>
          <w:szCs w:val="24"/>
        </w:rPr>
        <w:t>Outreach</w:t>
      </w:r>
      <w:r w:rsidR="0035595D" w:rsidRPr="004908C5">
        <w:rPr>
          <w:rFonts w:ascii="Arial" w:eastAsia="Times New Roman" w:hAnsi="Arial" w:cs="Times New Roman"/>
          <w:b/>
          <w:sz w:val="23"/>
          <w:szCs w:val="24"/>
        </w:rPr>
        <w:t xml:space="preserve"> and Communications </w:t>
      </w:r>
      <w:r w:rsidRPr="002730E8">
        <w:rPr>
          <w:rFonts w:ascii="Arial" w:eastAsia="Times New Roman" w:hAnsi="Arial" w:cs="Times New Roman"/>
          <w:sz w:val="23"/>
          <w:szCs w:val="24"/>
        </w:rPr>
        <w:t>- shall prepare and release media statements</w:t>
      </w:r>
      <w:r w:rsidR="0035595D" w:rsidRPr="002730E8">
        <w:rPr>
          <w:rFonts w:ascii="Arial" w:eastAsia="Times New Roman" w:hAnsi="Arial" w:cs="Times New Roman"/>
          <w:sz w:val="23"/>
          <w:szCs w:val="24"/>
        </w:rPr>
        <w:t xml:space="preserve"> (after approval by the President)</w:t>
      </w:r>
      <w:r w:rsidRPr="004908C5">
        <w:rPr>
          <w:rFonts w:ascii="Arial" w:eastAsia="Times New Roman" w:hAnsi="Arial" w:cs="Times New Roman"/>
          <w:sz w:val="23"/>
          <w:szCs w:val="24"/>
        </w:rPr>
        <w:t>; oversee DLANC's web site</w:t>
      </w:r>
      <w:r w:rsidR="0035595D" w:rsidRPr="002730E8">
        <w:rPr>
          <w:rFonts w:ascii="Arial" w:eastAsia="Times New Roman" w:hAnsi="Arial" w:cs="Times New Roman"/>
          <w:sz w:val="23"/>
          <w:szCs w:val="24"/>
        </w:rPr>
        <w:t xml:space="preserve"> and be responsible for maintaining and updating the stakeholder database and ensuring its confidentiality</w:t>
      </w:r>
      <w:r w:rsidRPr="004908C5">
        <w:rPr>
          <w:rFonts w:ascii="Arial" w:eastAsia="Times New Roman" w:hAnsi="Arial" w:cs="Times New Roman"/>
          <w:sz w:val="23"/>
          <w:szCs w:val="24"/>
        </w:rPr>
        <w:t>;</w:t>
      </w:r>
      <w:r w:rsidRPr="001D3788">
        <w:rPr>
          <w:rFonts w:ascii="Arial" w:eastAsia="Times New Roman" w:hAnsi="Arial" w:cs="Times New Roman"/>
          <w:color w:val="0070C0"/>
          <w:sz w:val="23"/>
          <w:szCs w:val="24"/>
        </w:rPr>
        <w:t xml:space="preserve"> </w:t>
      </w:r>
      <w:r w:rsidRPr="00B6634E">
        <w:rPr>
          <w:rFonts w:ascii="Arial" w:eastAsia="Times New Roman" w:hAnsi="Arial" w:cs="Times New Roman"/>
          <w:sz w:val="23"/>
          <w:szCs w:val="24"/>
        </w:rPr>
        <w:t>routinely inform the public of DLANC's activities; actively solicit interest and participation in DLANC's activities; and Chair the Outreach Committee.</w:t>
      </w:r>
    </w:p>
    <w:p w14:paraId="03973197" w14:textId="77777777" w:rsidR="00B6634E" w:rsidRPr="00B6634E" w:rsidRDefault="00B6634E" w:rsidP="00B6634E">
      <w:pPr>
        <w:spacing w:after="0" w:line="240" w:lineRule="auto"/>
        <w:ind w:left="720"/>
        <w:rPr>
          <w:rFonts w:ascii="Arial" w:eastAsia="Times New Roman" w:hAnsi="Arial" w:cs="Arial"/>
          <w:sz w:val="23"/>
          <w:szCs w:val="23"/>
        </w:rPr>
      </w:pPr>
    </w:p>
    <w:p w14:paraId="5A562ED1" w14:textId="77777777" w:rsidR="00B6634E" w:rsidRPr="002730E8" w:rsidRDefault="00B6634E" w:rsidP="00B6634E">
      <w:pPr>
        <w:numPr>
          <w:ilvl w:val="0"/>
          <w:numId w:val="34"/>
        </w:numPr>
        <w:spacing w:after="0" w:line="240" w:lineRule="auto"/>
        <w:rPr>
          <w:rFonts w:ascii="Arial" w:eastAsia="Times New Roman" w:hAnsi="Arial" w:cs="Arial"/>
          <w:sz w:val="23"/>
          <w:szCs w:val="23"/>
        </w:rPr>
      </w:pPr>
      <w:r w:rsidRPr="00B6634E">
        <w:rPr>
          <w:rFonts w:ascii="Arial" w:eastAsia="Times New Roman" w:hAnsi="Arial" w:cs="Arial"/>
          <w:b/>
          <w:sz w:val="23"/>
          <w:szCs w:val="23"/>
        </w:rPr>
        <w:t>The Secretary</w:t>
      </w:r>
      <w:r w:rsidRPr="00B6634E">
        <w:rPr>
          <w:rFonts w:ascii="Arial" w:eastAsia="Times New Roman" w:hAnsi="Arial" w:cs="Arial"/>
          <w:sz w:val="23"/>
          <w:szCs w:val="23"/>
        </w:rPr>
        <w:t xml:space="preserve"> – shall</w:t>
      </w:r>
      <w:r w:rsidR="0035595D">
        <w:rPr>
          <w:rFonts w:ascii="Arial" w:eastAsia="Times New Roman" w:hAnsi="Arial" w:cs="Arial"/>
          <w:sz w:val="23"/>
          <w:szCs w:val="23"/>
        </w:rPr>
        <w:t xml:space="preserve"> </w:t>
      </w:r>
      <w:r w:rsidR="0035595D" w:rsidRPr="004908C5">
        <w:rPr>
          <w:rFonts w:ascii="Arial" w:eastAsia="Times New Roman" w:hAnsi="Arial" w:cs="Arial"/>
          <w:sz w:val="23"/>
          <w:szCs w:val="23"/>
        </w:rPr>
        <w:t xml:space="preserve">be responsible for </w:t>
      </w:r>
      <w:r w:rsidRPr="004908C5">
        <w:rPr>
          <w:rFonts w:ascii="Arial" w:eastAsia="Times New Roman" w:hAnsi="Arial" w:cs="Times New Roman"/>
          <w:sz w:val="23"/>
          <w:szCs w:val="24"/>
        </w:rPr>
        <w:t>keep</w:t>
      </w:r>
      <w:r w:rsidR="0035595D" w:rsidRPr="004908C5">
        <w:rPr>
          <w:rFonts w:ascii="Arial" w:eastAsia="Times New Roman" w:hAnsi="Arial" w:cs="Times New Roman"/>
          <w:sz w:val="23"/>
          <w:szCs w:val="24"/>
        </w:rPr>
        <w:t>ing</w:t>
      </w:r>
      <w:r w:rsidRPr="004908C5">
        <w:rPr>
          <w:rFonts w:ascii="Arial" w:eastAsia="Times New Roman" w:hAnsi="Arial" w:cs="Times New Roman"/>
          <w:sz w:val="23"/>
          <w:szCs w:val="24"/>
        </w:rPr>
        <w:t xml:space="preserve"> a record of all p</w:t>
      </w:r>
      <w:r w:rsidR="0035595D" w:rsidRPr="002730E8">
        <w:rPr>
          <w:rFonts w:ascii="Arial" w:eastAsia="Times New Roman" w:hAnsi="Arial" w:cs="Times New Roman"/>
          <w:sz w:val="23"/>
          <w:szCs w:val="24"/>
        </w:rPr>
        <w:t xml:space="preserve">roceedings, correspondence, </w:t>
      </w:r>
      <w:proofErr w:type="gramStart"/>
      <w:r w:rsidRPr="002730E8">
        <w:rPr>
          <w:rFonts w:ascii="Arial" w:eastAsia="Times New Roman" w:hAnsi="Arial" w:cs="Times New Roman"/>
          <w:sz w:val="23"/>
          <w:szCs w:val="24"/>
        </w:rPr>
        <w:t>documents</w:t>
      </w:r>
      <w:proofErr w:type="gramEnd"/>
      <w:r w:rsidR="0035595D" w:rsidRPr="002730E8">
        <w:rPr>
          <w:rFonts w:ascii="Arial" w:eastAsia="Times New Roman" w:hAnsi="Arial" w:cs="Times New Roman"/>
          <w:sz w:val="23"/>
          <w:szCs w:val="24"/>
        </w:rPr>
        <w:t xml:space="preserve"> and Board meeting attendance</w:t>
      </w:r>
      <w:r w:rsidRPr="004908C5">
        <w:rPr>
          <w:rFonts w:ascii="Arial" w:eastAsia="Times New Roman" w:hAnsi="Arial" w:cs="Times New Roman"/>
          <w:sz w:val="23"/>
          <w:szCs w:val="24"/>
        </w:rPr>
        <w:t xml:space="preserve">; </w:t>
      </w:r>
      <w:r w:rsidR="00DE4DD3" w:rsidRPr="002730E8">
        <w:rPr>
          <w:rFonts w:ascii="Arial" w:eastAsia="Times New Roman" w:hAnsi="Arial" w:cs="Times New Roman"/>
          <w:sz w:val="23"/>
          <w:szCs w:val="24"/>
        </w:rPr>
        <w:t xml:space="preserve">shall be responsible for </w:t>
      </w:r>
      <w:r w:rsidRPr="004908C5">
        <w:rPr>
          <w:rFonts w:ascii="Arial" w:eastAsia="Times New Roman" w:hAnsi="Arial" w:cs="Times New Roman"/>
          <w:sz w:val="23"/>
          <w:szCs w:val="24"/>
        </w:rPr>
        <w:t>keep</w:t>
      </w:r>
      <w:r w:rsidR="00DE4DD3" w:rsidRPr="004908C5">
        <w:rPr>
          <w:rFonts w:ascii="Arial" w:eastAsia="Times New Roman" w:hAnsi="Arial" w:cs="Times New Roman"/>
          <w:sz w:val="23"/>
          <w:szCs w:val="24"/>
        </w:rPr>
        <w:t>ing and posting</w:t>
      </w:r>
      <w:r w:rsidRPr="002730E8">
        <w:rPr>
          <w:rFonts w:ascii="Arial" w:eastAsia="Times New Roman" w:hAnsi="Arial" w:cs="Times New Roman"/>
          <w:sz w:val="23"/>
          <w:szCs w:val="24"/>
        </w:rPr>
        <w:t xml:space="preserve"> minutes of all Board</w:t>
      </w:r>
      <w:r w:rsidR="00DE4DD3" w:rsidRPr="002730E8">
        <w:rPr>
          <w:rFonts w:ascii="Arial" w:eastAsia="Times New Roman" w:hAnsi="Arial" w:cs="Times New Roman"/>
          <w:sz w:val="23"/>
          <w:szCs w:val="24"/>
        </w:rPr>
        <w:t xml:space="preserve"> </w:t>
      </w:r>
      <w:r w:rsidRPr="002730E8">
        <w:rPr>
          <w:rFonts w:ascii="Arial" w:eastAsia="Times New Roman" w:hAnsi="Arial" w:cs="Times New Roman"/>
          <w:sz w:val="23"/>
          <w:szCs w:val="24"/>
        </w:rPr>
        <w:t xml:space="preserve">and </w:t>
      </w:r>
      <w:r w:rsidR="00DE4DD3" w:rsidRPr="004908C5">
        <w:rPr>
          <w:rFonts w:ascii="Arial" w:eastAsia="Times New Roman" w:hAnsi="Arial" w:cs="Times New Roman"/>
          <w:sz w:val="23"/>
          <w:szCs w:val="24"/>
        </w:rPr>
        <w:t>Executive Committee</w:t>
      </w:r>
      <w:r w:rsidRPr="004908C5">
        <w:rPr>
          <w:rFonts w:ascii="Arial" w:eastAsia="Times New Roman" w:hAnsi="Arial" w:cs="Times New Roman"/>
          <w:sz w:val="23"/>
          <w:szCs w:val="24"/>
        </w:rPr>
        <w:t xml:space="preserve"> meetings; </w:t>
      </w:r>
      <w:r w:rsidR="00DE4DD3" w:rsidRPr="004908C5">
        <w:rPr>
          <w:rFonts w:ascii="Arial" w:eastAsia="Times New Roman" w:hAnsi="Arial" w:cs="Times New Roman"/>
          <w:sz w:val="23"/>
          <w:szCs w:val="24"/>
        </w:rPr>
        <w:t>and shall maintain a current roster of Directors and Alternates.  The Secretary shall also be the Officer of Service for grievances and California Public Records Act Request</w:t>
      </w:r>
      <w:r w:rsidR="001D3788" w:rsidRPr="004908C5">
        <w:rPr>
          <w:rFonts w:ascii="Arial" w:eastAsia="Times New Roman" w:hAnsi="Arial" w:cs="Times New Roman"/>
          <w:sz w:val="23"/>
          <w:szCs w:val="24"/>
        </w:rPr>
        <w:t>s</w:t>
      </w:r>
      <w:r w:rsidR="00F365E7">
        <w:rPr>
          <w:rFonts w:ascii="Arial" w:eastAsia="Times New Roman" w:hAnsi="Arial" w:cs="Times New Roman"/>
          <w:sz w:val="23"/>
          <w:szCs w:val="24"/>
        </w:rPr>
        <w:t xml:space="preserve">, maintaining a roster and report and reconcile it with Empower LA roster. If the board hires a minute taker, the secretary is responsible for coordinating with the note taker and assuring that </w:t>
      </w:r>
      <w:proofErr w:type="gramStart"/>
      <w:r w:rsidR="00F365E7">
        <w:rPr>
          <w:rFonts w:ascii="Arial" w:eastAsia="Times New Roman" w:hAnsi="Arial" w:cs="Times New Roman"/>
          <w:sz w:val="23"/>
          <w:szCs w:val="24"/>
        </w:rPr>
        <w:t>minutes</w:t>
      </w:r>
      <w:proofErr w:type="gramEnd"/>
      <w:r w:rsidR="00F365E7">
        <w:rPr>
          <w:rFonts w:ascii="Arial" w:eastAsia="Times New Roman" w:hAnsi="Arial" w:cs="Times New Roman"/>
          <w:sz w:val="23"/>
          <w:szCs w:val="24"/>
        </w:rPr>
        <w:t xml:space="preserve"> are properly prepared. </w:t>
      </w:r>
    </w:p>
    <w:p w14:paraId="374EF446" w14:textId="77777777" w:rsidR="00B6634E" w:rsidRPr="002730E8" w:rsidRDefault="00B6634E" w:rsidP="00B6634E">
      <w:pPr>
        <w:spacing w:after="0" w:line="240" w:lineRule="auto"/>
        <w:ind w:left="720"/>
        <w:rPr>
          <w:rFonts w:ascii="Arial" w:eastAsia="Times New Roman" w:hAnsi="Arial" w:cs="Arial"/>
          <w:sz w:val="23"/>
          <w:szCs w:val="23"/>
        </w:rPr>
      </w:pPr>
    </w:p>
    <w:p w14:paraId="6AFDEDEE" w14:textId="77777777" w:rsidR="00B6634E" w:rsidRPr="00B6634E" w:rsidRDefault="00B6634E" w:rsidP="00B6634E">
      <w:pPr>
        <w:widowControl w:val="0"/>
        <w:numPr>
          <w:ilvl w:val="0"/>
          <w:numId w:val="34"/>
        </w:numPr>
        <w:autoSpaceDE w:val="0"/>
        <w:autoSpaceDN w:val="0"/>
        <w:adjustRightInd w:val="0"/>
        <w:spacing w:after="0" w:line="240" w:lineRule="auto"/>
        <w:rPr>
          <w:rFonts w:ascii="Arial" w:eastAsia="Times New Roman" w:hAnsi="Arial" w:cs="Times New Roman"/>
          <w:sz w:val="23"/>
          <w:szCs w:val="24"/>
        </w:rPr>
      </w:pPr>
      <w:r w:rsidRPr="00B6634E">
        <w:rPr>
          <w:rFonts w:ascii="Arial" w:eastAsia="Times New Roman" w:hAnsi="Arial" w:cs="Arial"/>
          <w:b/>
          <w:sz w:val="23"/>
          <w:szCs w:val="23"/>
        </w:rPr>
        <w:t>The Treasurer</w:t>
      </w:r>
      <w:r w:rsidRPr="00B6634E">
        <w:rPr>
          <w:rFonts w:ascii="Arial" w:eastAsia="Times New Roman" w:hAnsi="Arial" w:cs="Arial"/>
          <w:sz w:val="23"/>
          <w:szCs w:val="23"/>
        </w:rPr>
        <w:t xml:space="preserve"> – s</w:t>
      </w:r>
      <w:r w:rsidRPr="00B6634E">
        <w:rPr>
          <w:rFonts w:ascii="Arial" w:eastAsia="Times New Roman" w:hAnsi="Arial" w:cs="Times New Roman"/>
          <w:sz w:val="23"/>
          <w:szCs w:val="24"/>
        </w:rPr>
        <w:t>hall Chair th</w:t>
      </w:r>
      <w:r w:rsidR="001D3788">
        <w:rPr>
          <w:rFonts w:ascii="Arial" w:eastAsia="Times New Roman" w:hAnsi="Arial" w:cs="Times New Roman"/>
          <w:sz w:val="23"/>
          <w:szCs w:val="24"/>
        </w:rPr>
        <w:t>e Budget</w:t>
      </w:r>
      <w:r w:rsidR="00701F93">
        <w:rPr>
          <w:rFonts w:ascii="Arial" w:eastAsia="Times New Roman" w:hAnsi="Arial" w:cs="Times New Roman"/>
          <w:sz w:val="23"/>
          <w:szCs w:val="24"/>
        </w:rPr>
        <w:t xml:space="preserve"> </w:t>
      </w:r>
      <w:r w:rsidR="00701F93" w:rsidRPr="004908C5">
        <w:rPr>
          <w:rFonts w:ascii="Arial" w:eastAsia="Times New Roman" w:hAnsi="Arial" w:cs="Times New Roman"/>
          <w:sz w:val="23"/>
          <w:szCs w:val="24"/>
        </w:rPr>
        <w:t>&amp;</w:t>
      </w:r>
      <w:r w:rsidR="00701F93">
        <w:rPr>
          <w:rFonts w:ascii="Arial" w:eastAsia="Times New Roman" w:hAnsi="Arial" w:cs="Times New Roman"/>
          <w:sz w:val="23"/>
          <w:szCs w:val="24"/>
        </w:rPr>
        <w:t xml:space="preserve"> </w:t>
      </w:r>
      <w:r w:rsidR="001D3788">
        <w:rPr>
          <w:rFonts w:ascii="Arial" w:eastAsia="Times New Roman" w:hAnsi="Arial" w:cs="Times New Roman"/>
          <w:sz w:val="23"/>
          <w:szCs w:val="24"/>
        </w:rPr>
        <w:t xml:space="preserve">Finance </w:t>
      </w:r>
      <w:r w:rsidRPr="00B6634E">
        <w:rPr>
          <w:rFonts w:ascii="Arial" w:eastAsia="Times New Roman" w:hAnsi="Arial" w:cs="Times New Roman"/>
          <w:sz w:val="23"/>
          <w:szCs w:val="24"/>
        </w:rPr>
        <w:t xml:space="preserve">Committee. The Treasurer shall </w:t>
      </w:r>
      <w:r w:rsidR="001D3788" w:rsidRPr="004908C5">
        <w:rPr>
          <w:rFonts w:ascii="Arial" w:eastAsia="Times New Roman" w:hAnsi="Arial" w:cs="Times New Roman"/>
          <w:sz w:val="23"/>
          <w:szCs w:val="24"/>
        </w:rPr>
        <w:t>oversee the finances of DLANC</w:t>
      </w:r>
      <w:r w:rsidR="00701F93" w:rsidRPr="004908C5">
        <w:rPr>
          <w:rFonts w:ascii="Arial" w:eastAsia="Times New Roman" w:hAnsi="Arial" w:cs="Times New Roman"/>
          <w:sz w:val="23"/>
          <w:szCs w:val="24"/>
        </w:rPr>
        <w:t xml:space="preserve"> to assure total compliance wi</w:t>
      </w:r>
      <w:r w:rsidR="002730E8">
        <w:rPr>
          <w:rFonts w:ascii="Arial" w:eastAsia="Times New Roman" w:hAnsi="Arial" w:cs="Times New Roman"/>
          <w:sz w:val="23"/>
          <w:szCs w:val="24"/>
        </w:rPr>
        <w:t>t</w:t>
      </w:r>
      <w:r w:rsidR="00701F93" w:rsidRPr="004908C5">
        <w:rPr>
          <w:rFonts w:ascii="Arial" w:eastAsia="Times New Roman" w:hAnsi="Arial" w:cs="Times New Roman"/>
          <w:sz w:val="23"/>
          <w:szCs w:val="24"/>
        </w:rPr>
        <w:t>h</w:t>
      </w:r>
      <w:r w:rsidR="001D3788" w:rsidRPr="004908C5">
        <w:rPr>
          <w:rFonts w:ascii="Arial" w:eastAsia="Times New Roman" w:hAnsi="Arial" w:cs="Times New Roman"/>
          <w:sz w:val="23"/>
          <w:szCs w:val="24"/>
        </w:rPr>
        <w:t xml:space="preserve"> all Department of Neighborhood Empowerment and Los Angeles City requirements</w:t>
      </w:r>
      <w:r w:rsidRPr="002730E8">
        <w:rPr>
          <w:rFonts w:ascii="Arial" w:eastAsia="Times New Roman" w:hAnsi="Arial" w:cs="Times New Roman"/>
          <w:sz w:val="23"/>
          <w:szCs w:val="24"/>
        </w:rPr>
        <w:t xml:space="preserve"> and in general perform all duties incident to the office of Treasurer and such other duties as ma</w:t>
      </w:r>
      <w:r w:rsidR="001D3788" w:rsidRPr="002730E8">
        <w:rPr>
          <w:rFonts w:ascii="Arial" w:eastAsia="Times New Roman" w:hAnsi="Arial" w:cs="Times New Roman"/>
          <w:sz w:val="23"/>
          <w:szCs w:val="24"/>
        </w:rPr>
        <w:t xml:space="preserve">y be assigned by the Board. </w:t>
      </w:r>
      <w:r w:rsidRPr="002730E8">
        <w:rPr>
          <w:rFonts w:ascii="Arial" w:eastAsia="Times New Roman" w:hAnsi="Arial" w:cs="Times New Roman"/>
          <w:sz w:val="23"/>
          <w:szCs w:val="24"/>
        </w:rPr>
        <w:t>The Treasurer shall provide at each meeting of the Board and at such other times as the Board may request a written ac</w:t>
      </w:r>
      <w:r w:rsidR="001D3788" w:rsidRPr="002730E8">
        <w:rPr>
          <w:rFonts w:ascii="Arial" w:eastAsia="Times New Roman" w:hAnsi="Arial" w:cs="Times New Roman"/>
          <w:sz w:val="23"/>
          <w:szCs w:val="24"/>
        </w:rPr>
        <w:t xml:space="preserve">count of the finances of DLANC </w:t>
      </w:r>
      <w:r w:rsidR="00F365E7">
        <w:rPr>
          <w:rFonts w:ascii="Arial" w:eastAsia="Times New Roman" w:hAnsi="Arial" w:cs="Times New Roman"/>
          <w:sz w:val="23"/>
          <w:szCs w:val="24"/>
        </w:rPr>
        <w:t xml:space="preserve">(MERS) </w:t>
      </w:r>
      <w:r w:rsidR="001D3788" w:rsidRPr="002730E8">
        <w:rPr>
          <w:rFonts w:ascii="Arial" w:eastAsia="Times New Roman" w:hAnsi="Arial" w:cs="Times New Roman"/>
          <w:sz w:val="23"/>
          <w:szCs w:val="24"/>
        </w:rPr>
        <w:t>for Board approval.</w:t>
      </w:r>
      <w:r w:rsidR="00F365E7">
        <w:rPr>
          <w:rFonts w:ascii="Arial" w:eastAsia="Times New Roman" w:hAnsi="Arial" w:cs="Times New Roman"/>
          <w:sz w:val="23"/>
          <w:szCs w:val="24"/>
        </w:rPr>
        <w:t xml:space="preserve"> The Treasurer will also report the details of the budget versus actual expenditures for the fiscal year.</w:t>
      </w:r>
    </w:p>
    <w:p w14:paraId="2A9DAEC3" w14:textId="77777777" w:rsidR="00B6634E" w:rsidRPr="00B6634E" w:rsidRDefault="00B6634E" w:rsidP="00B6634E">
      <w:pPr>
        <w:spacing w:after="0" w:line="240" w:lineRule="auto"/>
        <w:ind w:left="720"/>
        <w:rPr>
          <w:rFonts w:ascii="Arial" w:eastAsia="Times New Roman" w:hAnsi="Arial" w:cs="Times New Roman"/>
          <w:sz w:val="23"/>
          <w:szCs w:val="24"/>
        </w:rPr>
      </w:pPr>
    </w:p>
    <w:p w14:paraId="7E462682" w14:textId="77777777" w:rsidR="00B6634E" w:rsidRDefault="00B6634E" w:rsidP="00B6634E">
      <w:pPr>
        <w:spacing w:after="0" w:line="240" w:lineRule="auto"/>
        <w:rPr>
          <w:rFonts w:ascii="Arial" w:eastAsia="Times New Roman" w:hAnsi="Arial" w:cs="Arial"/>
          <w:sz w:val="23"/>
          <w:szCs w:val="23"/>
        </w:rPr>
      </w:pPr>
      <w:bookmarkStart w:id="21" w:name="_Toc166591470"/>
      <w:r w:rsidRPr="009640D0">
        <w:rPr>
          <w:rStyle w:val="Heading2Char"/>
        </w:rPr>
        <w:t>Section 3:  Selection of Officers</w:t>
      </w:r>
      <w:bookmarkEnd w:id="21"/>
      <w:r w:rsidRPr="00B6634E">
        <w:rPr>
          <w:rFonts w:ascii="Arial" w:eastAsia="Times New Roman" w:hAnsi="Arial" w:cs="Georgia"/>
          <w:sz w:val="23"/>
          <w:szCs w:val="23"/>
          <w:lang w:bidi="en-US"/>
        </w:rPr>
        <w:t xml:space="preserve"> </w:t>
      </w:r>
      <w:r w:rsidRPr="00B6634E">
        <w:rPr>
          <w:rFonts w:ascii="Arial" w:eastAsia="Times New Roman" w:hAnsi="Arial" w:cs="Arial"/>
          <w:sz w:val="23"/>
          <w:szCs w:val="23"/>
        </w:rPr>
        <w:t xml:space="preserve">- Officer </w:t>
      </w:r>
      <w:r w:rsidR="007E7B4A" w:rsidRPr="00B6634E">
        <w:rPr>
          <w:rFonts w:ascii="Arial" w:eastAsia="Times New Roman" w:hAnsi="Arial" w:cs="Arial"/>
          <w:sz w:val="23"/>
          <w:szCs w:val="23"/>
        </w:rPr>
        <w:t>Positions</w:t>
      </w:r>
      <w:r w:rsidRPr="00B6634E">
        <w:rPr>
          <w:rFonts w:ascii="Arial" w:eastAsia="Times New Roman" w:hAnsi="Arial" w:cs="Arial"/>
          <w:sz w:val="23"/>
          <w:szCs w:val="23"/>
        </w:rPr>
        <w:t xml:space="preserve"> shall be filled at the first offici</w:t>
      </w:r>
      <w:r w:rsidR="004E6721">
        <w:rPr>
          <w:rFonts w:ascii="Arial" w:eastAsia="Times New Roman" w:hAnsi="Arial" w:cs="Arial"/>
          <w:sz w:val="23"/>
          <w:szCs w:val="23"/>
        </w:rPr>
        <w:t>al Board meeting following a</w:t>
      </w:r>
      <w:r w:rsidR="004E6721" w:rsidRPr="002730E8">
        <w:rPr>
          <w:rFonts w:ascii="Arial" w:eastAsia="Times New Roman" w:hAnsi="Arial" w:cs="Arial"/>
          <w:sz w:val="23"/>
          <w:szCs w:val="23"/>
        </w:rPr>
        <w:t xml:space="preserve"> General</w:t>
      </w:r>
      <w:r w:rsidRPr="00B6634E">
        <w:rPr>
          <w:rFonts w:ascii="Arial" w:eastAsia="Times New Roman" w:hAnsi="Arial" w:cs="Arial"/>
          <w:sz w:val="23"/>
          <w:szCs w:val="23"/>
        </w:rPr>
        <w:t xml:space="preserve"> election.</w:t>
      </w:r>
    </w:p>
    <w:p w14:paraId="73F57E06" w14:textId="77777777" w:rsidR="00B069AC" w:rsidRDefault="00B069AC" w:rsidP="00B6634E">
      <w:pPr>
        <w:spacing w:after="0" w:line="240" w:lineRule="auto"/>
        <w:rPr>
          <w:rFonts w:ascii="Arial" w:eastAsia="Times New Roman" w:hAnsi="Arial" w:cs="Arial"/>
          <w:sz w:val="23"/>
          <w:szCs w:val="23"/>
        </w:rPr>
      </w:pPr>
    </w:p>
    <w:p w14:paraId="47ADE468" w14:textId="6EE54810" w:rsidR="00B069AC" w:rsidRPr="00B6634E" w:rsidRDefault="00E17556" w:rsidP="00E17556">
      <w:pPr>
        <w:spacing w:after="0" w:line="240" w:lineRule="auto"/>
        <w:rPr>
          <w:rFonts w:ascii="Arial" w:eastAsia="Times New Roman" w:hAnsi="Arial" w:cs="Arial"/>
          <w:sz w:val="23"/>
          <w:szCs w:val="23"/>
        </w:rPr>
      </w:pPr>
      <w:r w:rsidRPr="00E17556">
        <w:rPr>
          <w:rFonts w:ascii="Arial" w:eastAsia="Times New Roman" w:hAnsi="Arial" w:cs="Arial"/>
          <w:sz w:val="23"/>
          <w:szCs w:val="23"/>
        </w:rPr>
        <w:t>Removal of Officers - A petition to remove a member from their position as an</w:t>
      </w:r>
      <w:r w:rsidR="00AE6405">
        <w:rPr>
          <w:rFonts w:ascii="Arial" w:eastAsia="Times New Roman" w:hAnsi="Arial" w:cs="Arial"/>
          <w:sz w:val="23"/>
          <w:szCs w:val="23"/>
        </w:rPr>
        <w:t xml:space="preserve"> </w:t>
      </w:r>
      <w:r w:rsidRPr="00E17556">
        <w:rPr>
          <w:rFonts w:ascii="Arial" w:eastAsia="Times New Roman" w:hAnsi="Arial" w:cs="Arial"/>
          <w:sz w:val="23"/>
          <w:szCs w:val="23"/>
        </w:rPr>
        <w:t>Officer must be initiated by a minimum three (3) Board Directors in writing 14 days prior to a</w:t>
      </w:r>
      <w:r w:rsidR="00AE6405">
        <w:rPr>
          <w:rFonts w:ascii="Arial" w:eastAsia="Times New Roman" w:hAnsi="Arial" w:cs="Arial"/>
          <w:sz w:val="23"/>
          <w:szCs w:val="23"/>
        </w:rPr>
        <w:t xml:space="preserve"> </w:t>
      </w:r>
      <w:r w:rsidRPr="00E17556">
        <w:rPr>
          <w:rFonts w:ascii="Arial" w:eastAsia="Times New Roman" w:hAnsi="Arial" w:cs="Arial"/>
          <w:sz w:val="23"/>
          <w:szCs w:val="23"/>
        </w:rPr>
        <w:t xml:space="preserve">meeting and </w:t>
      </w:r>
      <w:r w:rsidRPr="00E17556">
        <w:rPr>
          <w:rFonts w:ascii="Arial" w:eastAsia="Times New Roman" w:hAnsi="Arial" w:cs="Arial"/>
          <w:sz w:val="23"/>
          <w:szCs w:val="23"/>
        </w:rPr>
        <w:lastRenderedPageBreak/>
        <w:t>delivered to the President, Vice President of Administration, Secretary, and the</w:t>
      </w:r>
      <w:r w:rsidR="00AE6405">
        <w:rPr>
          <w:rFonts w:ascii="Arial" w:eastAsia="Times New Roman" w:hAnsi="Arial" w:cs="Arial"/>
          <w:sz w:val="23"/>
          <w:szCs w:val="23"/>
        </w:rPr>
        <w:t xml:space="preserve"> </w:t>
      </w:r>
      <w:r w:rsidRPr="00E17556">
        <w:rPr>
          <w:rFonts w:ascii="Arial" w:eastAsia="Times New Roman" w:hAnsi="Arial" w:cs="Arial"/>
          <w:sz w:val="23"/>
          <w:szCs w:val="23"/>
        </w:rPr>
        <w:t>Department representative. If such a petition is timely delivered, the item shall be placed on</w:t>
      </w:r>
      <w:r w:rsidR="00AE6405">
        <w:rPr>
          <w:rFonts w:ascii="Arial" w:eastAsia="Times New Roman" w:hAnsi="Arial" w:cs="Arial"/>
          <w:sz w:val="23"/>
          <w:szCs w:val="23"/>
        </w:rPr>
        <w:t xml:space="preserve"> </w:t>
      </w:r>
      <w:r w:rsidRPr="00E17556">
        <w:rPr>
          <w:rFonts w:ascii="Arial" w:eastAsia="Times New Roman" w:hAnsi="Arial" w:cs="Arial"/>
          <w:sz w:val="23"/>
          <w:szCs w:val="23"/>
        </w:rPr>
        <w:t>the agenda of the next regular or special Board meeting. Officer positions may be revoked by</w:t>
      </w:r>
      <w:r w:rsidR="00AE6405">
        <w:rPr>
          <w:rFonts w:ascii="Arial" w:eastAsia="Times New Roman" w:hAnsi="Arial" w:cs="Arial"/>
          <w:sz w:val="23"/>
          <w:szCs w:val="23"/>
        </w:rPr>
        <w:t xml:space="preserve"> </w:t>
      </w:r>
      <w:r w:rsidR="00991C81">
        <w:rPr>
          <w:rFonts w:ascii="Arial" w:eastAsia="Times New Roman" w:hAnsi="Arial" w:cs="Arial"/>
          <w:sz w:val="23"/>
          <w:szCs w:val="23"/>
        </w:rPr>
        <w:t>two-thirds</w:t>
      </w:r>
      <w:r w:rsidRPr="00E17556">
        <w:rPr>
          <w:rFonts w:ascii="Arial" w:eastAsia="Times New Roman" w:hAnsi="Arial" w:cs="Arial"/>
          <w:sz w:val="23"/>
          <w:szCs w:val="23"/>
        </w:rPr>
        <w:t xml:space="preserve"> (2/3) vote of Board members present and voting at a regular or special Board</w:t>
      </w:r>
      <w:r w:rsidR="00AE6405">
        <w:rPr>
          <w:rFonts w:ascii="Arial" w:eastAsia="Times New Roman" w:hAnsi="Arial" w:cs="Arial"/>
          <w:sz w:val="23"/>
          <w:szCs w:val="23"/>
        </w:rPr>
        <w:t xml:space="preserve"> </w:t>
      </w:r>
      <w:r w:rsidRPr="00E17556">
        <w:rPr>
          <w:rFonts w:ascii="Arial" w:eastAsia="Times New Roman" w:hAnsi="Arial" w:cs="Arial"/>
          <w:sz w:val="23"/>
          <w:szCs w:val="23"/>
        </w:rPr>
        <w:t>meeting. Abstentions shall be treated as a “No” vote against removal. If the Officer is</w:t>
      </w:r>
      <w:r>
        <w:rPr>
          <w:rFonts w:ascii="Arial" w:eastAsia="Times New Roman" w:hAnsi="Arial" w:cs="Arial"/>
          <w:sz w:val="23"/>
          <w:szCs w:val="23"/>
        </w:rPr>
        <w:t xml:space="preserve"> </w:t>
      </w:r>
      <w:r w:rsidRPr="00E17556">
        <w:rPr>
          <w:rFonts w:ascii="Arial" w:eastAsia="Times New Roman" w:hAnsi="Arial" w:cs="Arial"/>
          <w:sz w:val="23"/>
          <w:szCs w:val="23"/>
        </w:rPr>
        <w:t>removed, the Officer position shall be filled at the next scheduled Board meeting.</w:t>
      </w:r>
    </w:p>
    <w:p w14:paraId="644047DA" w14:textId="77777777" w:rsidR="00B6634E" w:rsidRPr="00B6634E" w:rsidRDefault="00B6634E" w:rsidP="00B6634E">
      <w:pPr>
        <w:spacing w:after="0" w:line="240" w:lineRule="auto"/>
        <w:rPr>
          <w:rFonts w:ascii="Arial" w:eastAsia="Times New Roman" w:hAnsi="Arial" w:cs="Georgia"/>
          <w:sz w:val="23"/>
          <w:szCs w:val="23"/>
          <w:lang w:bidi="en-US"/>
        </w:rPr>
      </w:pPr>
    </w:p>
    <w:p w14:paraId="11117580" w14:textId="77777777" w:rsidR="00B6634E" w:rsidRPr="002730E8" w:rsidRDefault="00B6634E" w:rsidP="00B6634E">
      <w:pPr>
        <w:spacing w:after="0" w:line="240" w:lineRule="auto"/>
        <w:rPr>
          <w:rFonts w:ascii="Arial" w:eastAsia="Times New Roman" w:hAnsi="Arial" w:cs="Georgia"/>
          <w:sz w:val="23"/>
          <w:szCs w:val="23"/>
          <w:lang w:bidi="en-US"/>
        </w:rPr>
      </w:pPr>
      <w:bookmarkStart w:id="22" w:name="_Toc166591471"/>
      <w:r w:rsidRPr="009640D0">
        <w:rPr>
          <w:rStyle w:val="Heading2Char"/>
        </w:rPr>
        <w:t>Section 4:  Officer Terms</w:t>
      </w:r>
      <w:bookmarkEnd w:id="22"/>
      <w:r w:rsidRPr="00B6634E">
        <w:rPr>
          <w:rFonts w:ascii="Arial" w:eastAsia="Times New Roman" w:hAnsi="Arial" w:cs="Georgia"/>
          <w:sz w:val="23"/>
          <w:szCs w:val="23"/>
          <w:lang w:bidi="en-US"/>
        </w:rPr>
        <w:t xml:space="preserve"> - </w:t>
      </w:r>
      <w:r w:rsidRPr="00B6634E">
        <w:rPr>
          <w:rFonts w:ascii="Arial" w:eastAsia="Times New Roman" w:hAnsi="Arial" w:cs="Arial"/>
          <w:sz w:val="23"/>
          <w:szCs w:val="23"/>
        </w:rPr>
        <w:t>The Officers shall serve at the pleasure of the Board</w:t>
      </w:r>
      <w:r w:rsidR="001F7449" w:rsidRPr="002730E8">
        <w:rPr>
          <w:rFonts w:ascii="Arial" w:eastAsia="Times New Roman" w:hAnsi="Arial" w:cs="Arial"/>
          <w:sz w:val="23"/>
          <w:szCs w:val="23"/>
        </w:rPr>
        <w:t xml:space="preserve"> and their terms shall correspond with the term of the Board</w:t>
      </w:r>
      <w:r w:rsidRPr="002730E8">
        <w:rPr>
          <w:rFonts w:ascii="Arial" w:eastAsia="Times New Roman" w:hAnsi="Arial" w:cs="Arial"/>
          <w:sz w:val="23"/>
          <w:szCs w:val="23"/>
        </w:rPr>
        <w:t>.</w:t>
      </w:r>
      <w:r w:rsidR="001F7449" w:rsidRPr="002730E8">
        <w:rPr>
          <w:rFonts w:ascii="Arial" w:eastAsia="Times New Roman" w:hAnsi="Arial" w:cs="Arial"/>
          <w:sz w:val="23"/>
          <w:szCs w:val="23"/>
        </w:rPr>
        <w:t xml:space="preserve">  There shall be no term limits for DLANC officers.</w:t>
      </w:r>
    </w:p>
    <w:p w14:paraId="65D57A47" w14:textId="77777777" w:rsidR="00B6634E" w:rsidRPr="002730E8" w:rsidRDefault="00B6634E" w:rsidP="00B6634E">
      <w:pPr>
        <w:widowControl w:val="0"/>
        <w:autoSpaceDE w:val="0"/>
        <w:autoSpaceDN w:val="0"/>
        <w:adjustRightInd w:val="0"/>
        <w:spacing w:after="0" w:line="240" w:lineRule="auto"/>
        <w:jc w:val="center"/>
        <w:rPr>
          <w:rFonts w:ascii="Arial" w:eastAsia="Times New Roman" w:hAnsi="Arial" w:cs="Georgia"/>
          <w:b/>
          <w:sz w:val="23"/>
          <w:szCs w:val="23"/>
          <w:lang w:bidi="en-US"/>
        </w:rPr>
      </w:pPr>
    </w:p>
    <w:p w14:paraId="49C0DA46" w14:textId="77777777" w:rsidR="00B6634E" w:rsidRPr="00B6634E" w:rsidRDefault="004C5409" w:rsidP="009640D0">
      <w:pPr>
        <w:pStyle w:val="Heading1"/>
        <w:rPr>
          <w:rFonts w:cs="Times New Roman"/>
        </w:rPr>
      </w:pPr>
      <w:bookmarkStart w:id="23" w:name="_Toc166591472"/>
      <w:r>
        <w:rPr>
          <w:lang w:bidi="en-US"/>
        </w:rPr>
        <w:t xml:space="preserve">ARTICLE VII </w:t>
      </w:r>
      <w:r w:rsidR="00B6634E" w:rsidRPr="00B6634E">
        <w:rPr>
          <w:lang w:bidi="en-US"/>
        </w:rPr>
        <w:t>COMMITTEES AND THEIR DUTIES</w:t>
      </w:r>
      <w:bookmarkEnd w:id="23"/>
      <w:r w:rsidR="00B6634E" w:rsidRPr="00B6634E">
        <w:rPr>
          <w:rFonts w:cs="Helvetica"/>
        </w:rPr>
        <w:t xml:space="preserve">  </w:t>
      </w:r>
    </w:p>
    <w:p w14:paraId="0682792A" w14:textId="77777777" w:rsidR="00B6634E" w:rsidRPr="00B6634E" w:rsidRDefault="00B6634E" w:rsidP="00AF1571">
      <w:pPr>
        <w:spacing w:after="0" w:line="240" w:lineRule="auto"/>
        <w:rPr>
          <w:rFonts w:ascii="Arial" w:eastAsia="Times New Roman" w:hAnsi="Arial" w:cs="Times New Roman"/>
          <w:sz w:val="23"/>
          <w:szCs w:val="24"/>
        </w:rPr>
      </w:pPr>
      <w:bookmarkStart w:id="24" w:name="_Toc166591473"/>
      <w:r w:rsidRPr="009640D0">
        <w:rPr>
          <w:rStyle w:val="Heading2Char"/>
        </w:rPr>
        <w:t>Section 1:  Standing Committees</w:t>
      </w:r>
      <w:bookmarkEnd w:id="24"/>
      <w:r w:rsidRPr="00B6634E">
        <w:rPr>
          <w:rFonts w:ascii="Arial" w:eastAsia="Times New Roman" w:hAnsi="Arial" w:cs="Helvetica"/>
          <w:sz w:val="23"/>
          <w:szCs w:val="23"/>
        </w:rPr>
        <w:t xml:space="preserve"> – The Standing Committees of DLANC are: The Executive Committee, the Budget and Finance Committee, the Outreach and Communications Committee, the Planning and Land Use Committee,</w:t>
      </w:r>
      <w:r w:rsidR="00BD684D">
        <w:rPr>
          <w:rFonts w:ascii="Arial" w:eastAsia="Times New Roman" w:hAnsi="Arial" w:cs="Helvetica"/>
          <w:sz w:val="23"/>
          <w:szCs w:val="23"/>
        </w:rPr>
        <w:t xml:space="preserve"> the</w:t>
      </w:r>
      <w:r w:rsidRPr="002730E8">
        <w:rPr>
          <w:rFonts w:ascii="Arial" w:eastAsia="Times New Roman" w:hAnsi="Arial" w:cs="Helvetica"/>
          <w:sz w:val="23"/>
          <w:szCs w:val="23"/>
        </w:rPr>
        <w:t xml:space="preserve"> </w:t>
      </w:r>
      <w:r w:rsidR="00BD684D" w:rsidRPr="004908C5">
        <w:rPr>
          <w:rFonts w:ascii="Arial" w:eastAsia="Times New Roman" w:hAnsi="Arial" w:cs="Helvetica"/>
          <w:sz w:val="23"/>
          <w:szCs w:val="23"/>
        </w:rPr>
        <w:t>Rules and Selection Committee</w:t>
      </w:r>
      <w:r w:rsidRPr="002730E8">
        <w:rPr>
          <w:rFonts w:ascii="Arial" w:eastAsia="Times New Roman" w:hAnsi="Arial" w:cs="Helvetica"/>
          <w:sz w:val="23"/>
          <w:szCs w:val="23"/>
        </w:rPr>
        <w:t>,</w:t>
      </w:r>
      <w:r w:rsidR="00BD684D" w:rsidRPr="002730E8">
        <w:rPr>
          <w:rFonts w:ascii="Arial" w:eastAsia="Times New Roman" w:hAnsi="Arial" w:cs="Helvetica"/>
          <w:sz w:val="23"/>
          <w:szCs w:val="23"/>
        </w:rPr>
        <w:t xml:space="preserve"> the Livability Committee, the Government Liaison Committee</w:t>
      </w:r>
      <w:r w:rsidRPr="00B6634E">
        <w:rPr>
          <w:rFonts w:ascii="Arial" w:eastAsia="Times New Roman" w:hAnsi="Arial" w:cs="Helvetica"/>
          <w:sz w:val="23"/>
          <w:szCs w:val="23"/>
        </w:rPr>
        <w:t xml:space="preserve"> and the </w:t>
      </w:r>
      <w:r w:rsidR="00BD684D" w:rsidRPr="004908C5">
        <w:rPr>
          <w:rFonts w:ascii="Arial" w:eastAsia="Times New Roman" w:hAnsi="Arial" w:cs="Helvetica"/>
          <w:sz w:val="23"/>
          <w:szCs w:val="23"/>
        </w:rPr>
        <w:t>Urban Issues and Resource Committee</w:t>
      </w:r>
      <w:r w:rsidRPr="002730E8">
        <w:rPr>
          <w:rFonts w:ascii="Arial" w:eastAsia="Times New Roman" w:hAnsi="Arial" w:cs="Helvetica"/>
          <w:sz w:val="23"/>
          <w:szCs w:val="23"/>
        </w:rPr>
        <w:t>.  The DLANC Bo</w:t>
      </w:r>
      <w:r w:rsidR="00BD684D" w:rsidRPr="002730E8">
        <w:rPr>
          <w:rFonts w:ascii="Arial" w:eastAsia="Times New Roman" w:hAnsi="Arial" w:cs="Helvetica"/>
          <w:sz w:val="23"/>
          <w:szCs w:val="23"/>
        </w:rPr>
        <w:t>ard may also create additional S</w:t>
      </w:r>
      <w:r w:rsidRPr="002730E8">
        <w:rPr>
          <w:rFonts w:ascii="Arial" w:eastAsia="Times New Roman" w:hAnsi="Arial" w:cs="Helvetica"/>
          <w:sz w:val="23"/>
          <w:szCs w:val="23"/>
        </w:rPr>
        <w:t>tanding committees</w:t>
      </w:r>
      <w:r w:rsidR="00BD684D" w:rsidRPr="002730E8">
        <w:rPr>
          <w:rFonts w:ascii="Arial" w:eastAsia="Times New Roman" w:hAnsi="Arial" w:cs="Helvetica"/>
          <w:sz w:val="23"/>
          <w:szCs w:val="23"/>
        </w:rPr>
        <w:t xml:space="preserve"> by amending these Bylaws.  All Standing Committees shall be </w:t>
      </w:r>
      <w:r w:rsidR="00AF1571" w:rsidRPr="004908C5">
        <w:rPr>
          <w:rFonts w:ascii="Arial" w:eastAsia="Times New Roman" w:hAnsi="Arial" w:cs="Helvetica"/>
          <w:sz w:val="23"/>
          <w:szCs w:val="23"/>
        </w:rPr>
        <w:t xml:space="preserve">Chaired by a DLANC Director </w:t>
      </w:r>
      <w:r w:rsidR="007E7B4A" w:rsidRPr="004908C5">
        <w:rPr>
          <w:rFonts w:ascii="Arial" w:eastAsia="Times New Roman" w:hAnsi="Arial" w:cs="Helvetica"/>
          <w:sz w:val="23"/>
          <w:szCs w:val="23"/>
        </w:rPr>
        <w:t xml:space="preserve">and </w:t>
      </w:r>
      <w:r w:rsidR="007E7B4A" w:rsidRPr="002730E8">
        <w:rPr>
          <w:rFonts w:ascii="Arial" w:eastAsia="Times New Roman" w:hAnsi="Arial" w:cs="Times New Roman"/>
          <w:sz w:val="23"/>
          <w:szCs w:val="24"/>
        </w:rPr>
        <w:t>shall</w:t>
      </w:r>
      <w:r w:rsidRPr="002730E8">
        <w:rPr>
          <w:rFonts w:ascii="Arial" w:eastAsia="Times New Roman" w:hAnsi="Arial" w:cs="Times New Roman"/>
          <w:sz w:val="23"/>
          <w:szCs w:val="24"/>
        </w:rPr>
        <w:t xml:space="preserve"> consist of at least </w:t>
      </w:r>
      <w:r w:rsidR="00AF1571" w:rsidRPr="004908C5">
        <w:rPr>
          <w:rFonts w:ascii="Arial" w:eastAsia="Times New Roman" w:hAnsi="Arial" w:cs="Times New Roman"/>
          <w:sz w:val="23"/>
          <w:szCs w:val="24"/>
        </w:rPr>
        <w:t>two</w:t>
      </w:r>
      <w:r w:rsidRPr="004908C5">
        <w:rPr>
          <w:rFonts w:ascii="Arial" w:eastAsia="Times New Roman" w:hAnsi="Arial" w:cs="Times New Roman"/>
          <w:sz w:val="23"/>
          <w:szCs w:val="24"/>
        </w:rPr>
        <w:t xml:space="preserve"> (</w:t>
      </w:r>
      <w:r w:rsidR="00AF1571" w:rsidRPr="004908C5">
        <w:rPr>
          <w:rFonts w:ascii="Arial" w:eastAsia="Times New Roman" w:hAnsi="Arial" w:cs="Times New Roman"/>
          <w:sz w:val="23"/>
          <w:szCs w:val="24"/>
        </w:rPr>
        <w:t>2</w:t>
      </w:r>
      <w:r w:rsidRPr="004908C5">
        <w:rPr>
          <w:rFonts w:ascii="Arial" w:eastAsia="Times New Roman" w:hAnsi="Arial" w:cs="Times New Roman"/>
          <w:sz w:val="23"/>
          <w:szCs w:val="24"/>
        </w:rPr>
        <w:t xml:space="preserve">) Directors </w:t>
      </w:r>
      <w:r w:rsidR="00AF1571" w:rsidRPr="004908C5">
        <w:rPr>
          <w:rFonts w:ascii="Arial" w:eastAsia="Times New Roman" w:hAnsi="Arial" w:cs="Times New Roman"/>
          <w:sz w:val="23"/>
          <w:szCs w:val="24"/>
        </w:rPr>
        <w:t>including the Chair.  Unless otherwise stated in these bylaws, Committees must consist of at least three (3) members</w:t>
      </w:r>
      <w:r w:rsidR="007E7B4A">
        <w:rPr>
          <w:rFonts w:ascii="Arial" w:eastAsia="Times New Roman" w:hAnsi="Arial" w:cs="Times New Roman"/>
          <w:sz w:val="23"/>
          <w:szCs w:val="24"/>
        </w:rPr>
        <w:t>.</w:t>
      </w:r>
      <w:r w:rsidR="00AF1571" w:rsidRPr="004908C5">
        <w:rPr>
          <w:rFonts w:ascii="Arial" w:eastAsia="Times New Roman" w:hAnsi="Arial" w:cs="Times New Roman"/>
          <w:sz w:val="23"/>
          <w:szCs w:val="24"/>
        </w:rPr>
        <w:t xml:space="preserve">   </w:t>
      </w:r>
      <w:r w:rsidRPr="002730E8">
        <w:rPr>
          <w:rFonts w:ascii="Arial" w:eastAsia="Times New Roman" w:hAnsi="Arial" w:cs="Times New Roman"/>
          <w:sz w:val="23"/>
          <w:szCs w:val="24"/>
        </w:rPr>
        <w:t>It is th</w:t>
      </w:r>
      <w:r w:rsidRPr="00B6634E">
        <w:rPr>
          <w:rFonts w:ascii="Arial" w:eastAsia="Times New Roman" w:hAnsi="Arial" w:cs="Times New Roman"/>
          <w:sz w:val="23"/>
          <w:szCs w:val="24"/>
        </w:rPr>
        <w:t>e responsibility of each Standing Committee to:</w:t>
      </w:r>
    </w:p>
    <w:p w14:paraId="566EE98B" w14:textId="77777777" w:rsidR="00B6634E" w:rsidRPr="00B6634E" w:rsidRDefault="00B6634E" w:rsidP="00B6634E">
      <w:pPr>
        <w:widowControl w:val="0"/>
        <w:autoSpaceDE w:val="0"/>
        <w:autoSpaceDN w:val="0"/>
        <w:adjustRightInd w:val="0"/>
        <w:spacing w:after="0" w:line="240" w:lineRule="auto"/>
        <w:rPr>
          <w:rFonts w:ascii="Arial" w:eastAsia="Times New Roman" w:hAnsi="Arial" w:cs="Times New Roman"/>
          <w:sz w:val="23"/>
          <w:szCs w:val="24"/>
        </w:rPr>
      </w:pPr>
    </w:p>
    <w:p w14:paraId="7802568E" w14:textId="77777777" w:rsidR="00B6634E" w:rsidRPr="00B6634E" w:rsidRDefault="00B6634E" w:rsidP="00B6634E">
      <w:pPr>
        <w:widowControl w:val="0"/>
        <w:numPr>
          <w:ilvl w:val="0"/>
          <w:numId w:val="38"/>
        </w:numPr>
        <w:autoSpaceDE w:val="0"/>
        <w:autoSpaceDN w:val="0"/>
        <w:adjustRightInd w:val="0"/>
        <w:spacing w:after="0" w:line="240" w:lineRule="auto"/>
        <w:rPr>
          <w:rFonts w:ascii="Arial" w:eastAsia="Times New Roman" w:hAnsi="Arial" w:cs="Times New Roman"/>
          <w:sz w:val="23"/>
          <w:szCs w:val="24"/>
        </w:rPr>
      </w:pPr>
      <w:r w:rsidRPr="00B6634E">
        <w:rPr>
          <w:rFonts w:ascii="Arial" w:eastAsia="Times New Roman" w:hAnsi="Arial" w:cs="Times New Roman"/>
          <w:sz w:val="23"/>
          <w:szCs w:val="24"/>
        </w:rPr>
        <w:t xml:space="preserve">Monitor the proposed actions of the City Council or committees, and the proposed actions, programs, projects, and performance of the </w:t>
      </w:r>
      <w:proofErr w:type="gramStart"/>
      <w:r w:rsidRPr="00B6634E">
        <w:rPr>
          <w:rFonts w:ascii="Arial" w:eastAsia="Times New Roman" w:hAnsi="Arial" w:cs="Times New Roman"/>
          <w:sz w:val="23"/>
          <w:szCs w:val="24"/>
        </w:rPr>
        <w:t>City</w:t>
      </w:r>
      <w:proofErr w:type="gramEnd"/>
      <w:r w:rsidRPr="00B6634E">
        <w:rPr>
          <w:rFonts w:ascii="Arial" w:eastAsia="Times New Roman" w:hAnsi="Arial" w:cs="Times New Roman"/>
          <w:sz w:val="23"/>
          <w:szCs w:val="24"/>
        </w:rPr>
        <w:t xml:space="preserve"> departments, boards, and commissions for which each Standing Committee has subject matter jurisdiction;</w:t>
      </w:r>
    </w:p>
    <w:p w14:paraId="0CBF765B" w14:textId="77777777" w:rsidR="00B6634E" w:rsidRPr="00B6634E" w:rsidRDefault="00B6634E" w:rsidP="00B6634E">
      <w:pPr>
        <w:widowControl w:val="0"/>
        <w:autoSpaceDE w:val="0"/>
        <w:autoSpaceDN w:val="0"/>
        <w:adjustRightInd w:val="0"/>
        <w:spacing w:after="0" w:line="240" w:lineRule="auto"/>
        <w:ind w:left="2160"/>
        <w:rPr>
          <w:rFonts w:ascii="Arial" w:eastAsia="Times New Roman" w:hAnsi="Arial" w:cs="Times New Roman"/>
          <w:sz w:val="23"/>
          <w:szCs w:val="24"/>
        </w:rPr>
      </w:pPr>
    </w:p>
    <w:p w14:paraId="282C42C6" w14:textId="77777777" w:rsidR="00B6634E" w:rsidRPr="00B6634E" w:rsidRDefault="00B6634E" w:rsidP="00B6634E">
      <w:pPr>
        <w:widowControl w:val="0"/>
        <w:numPr>
          <w:ilvl w:val="0"/>
          <w:numId w:val="38"/>
        </w:numPr>
        <w:autoSpaceDE w:val="0"/>
        <w:autoSpaceDN w:val="0"/>
        <w:adjustRightInd w:val="0"/>
        <w:spacing w:after="0" w:line="240" w:lineRule="auto"/>
        <w:rPr>
          <w:rFonts w:ascii="Arial" w:eastAsia="Times New Roman" w:hAnsi="Arial" w:cs="Times New Roman"/>
          <w:sz w:val="23"/>
          <w:szCs w:val="24"/>
        </w:rPr>
      </w:pPr>
      <w:r w:rsidRPr="00B6634E">
        <w:rPr>
          <w:rFonts w:ascii="Arial" w:eastAsia="Times New Roman" w:hAnsi="Arial" w:cs="Times New Roman"/>
          <w:sz w:val="23"/>
          <w:szCs w:val="24"/>
        </w:rPr>
        <w:t xml:space="preserve">Invite City officials and others to Committee meetings and hear presentations on topics germane to the subject matter jurisdiction of the </w:t>
      </w:r>
      <w:proofErr w:type="gramStart"/>
      <w:r w:rsidRPr="00B6634E">
        <w:rPr>
          <w:rFonts w:ascii="Arial" w:eastAsia="Times New Roman" w:hAnsi="Arial" w:cs="Times New Roman"/>
          <w:sz w:val="23"/>
          <w:szCs w:val="24"/>
        </w:rPr>
        <w:t>Committee;</w:t>
      </w:r>
      <w:proofErr w:type="gramEnd"/>
    </w:p>
    <w:p w14:paraId="450A64DF" w14:textId="77777777" w:rsidR="00B6634E" w:rsidRPr="00B6634E" w:rsidRDefault="00B6634E" w:rsidP="00B6634E">
      <w:pPr>
        <w:spacing w:after="0" w:line="240" w:lineRule="auto"/>
        <w:ind w:left="720"/>
        <w:rPr>
          <w:rFonts w:ascii="Arial" w:eastAsia="Times New Roman" w:hAnsi="Arial" w:cs="Times New Roman"/>
          <w:sz w:val="23"/>
          <w:szCs w:val="24"/>
        </w:rPr>
      </w:pPr>
    </w:p>
    <w:p w14:paraId="3ACC88AB" w14:textId="77777777" w:rsidR="00B6634E" w:rsidRPr="00B6634E" w:rsidRDefault="00B6634E" w:rsidP="00B6634E">
      <w:pPr>
        <w:widowControl w:val="0"/>
        <w:numPr>
          <w:ilvl w:val="0"/>
          <w:numId w:val="38"/>
        </w:numPr>
        <w:autoSpaceDE w:val="0"/>
        <w:autoSpaceDN w:val="0"/>
        <w:adjustRightInd w:val="0"/>
        <w:spacing w:after="0" w:line="240" w:lineRule="auto"/>
        <w:rPr>
          <w:rFonts w:ascii="Arial" w:eastAsia="Times New Roman" w:hAnsi="Arial" w:cs="Times New Roman"/>
          <w:sz w:val="23"/>
          <w:szCs w:val="24"/>
        </w:rPr>
      </w:pPr>
      <w:r w:rsidRPr="00B6634E">
        <w:rPr>
          <w:rFonts w:ascii="Arial" w:eastAsia="Times New Roman" w:hAnsi="Arial" w:cs="Times New Roman"/>
          <w:sz w:val="23"/>
          <w:szCs w:val="24"/>
        </w:rPr>
        <w:t xml:space="preserve">Consider recommending to the Board </w:t>
      </w:r>
      <w:r w:rsidR="00AF1571" w:rsidRPr="004908C5">
        <w:rPr>
          <w:rFonts w:ascii="Arial" w:eastAsia="Times New Roman" w:hAnsi="Arial" w:cs="Times New Roman"/>
          <w:sz w:val="23"/>
          <w:szCs w:val="24"/>
        </w:rPr>
        <w:t xml:space="preserve">on a </w:t>
      </w:r>
      <w:proofErr w:type="gramStart"/>
      <w:r w:rsidR="00AF1571" w:rsidRPr="004908C5">
        <w:rPr>
          <w:rFonts w:ascii="Arial" w:eastAsia="Times New Roman" w:hAnsi="Arial" w:cs="Times New Roman"/>
          <w:sz w:val="23"/>
          <w:szCs w:val="24"/>
        </w:rPr>
        <w:t xml:space="preserve">regular basis </w:t>
      </w:r>
      <w:r w:rsidRPr="00B6634E">
        <w:rPr>
          <w:rFonts w:ascii="Arial" w:eastAsia="Times New Roman" w:hAnsi="Arial" w:cs="Times New Roman"/>
          <w:sz w:val="23"/>
          <w:szCs w:val="24"/>
        </w:rPr>
        <w:t>positions</w:t>
      </w:r>
      <w:proofErr w:type="gramEnd"/>
      <w:r w:rsidRPr="00B6634E">
        <w:rPr>
          <w:rFonts w:ascii="Arial" w:eastAsia="Times New Roman" w:hAnsi="Arial" w:cs="Times New Roman"/>
          <w:sz w:val="23"/>
          <w:szCs w:val="24"/>
        </w:rPr>
        <w:t xml:space="preserve"> on proposed actions of the City Council and proposed actions, programs, projects, and performance of City departments;</w:t>
      </w:r>
    </w:p>
    <w:p w14:paraId="53A3D0CD" w14:textId="77777777" w:rsidR="00B6634E" w:rsidRPr="00B6634E" w:rsidRDefault="00B6634E" w:rsidP="00B6634E">
      <w:pPr>
        <w:spacing w:after="0" w:line="240" w:lineRule="auto"/>
        <w:ind w:left="720"/>
        <w:rPr>
          <w:rFonts w:ascii="Arial" w:eastAsia="Times New Roman" w:hAnsi="Arial" w:cs="Times New Roman"/>
          <w:sz w:val="23"/>
          <w:szCs w:val="24"/>
        </w:rPr>
      </w:pPr>
    </w:p>
    <w:p w14:paraId="4E8E29A7" w14:textId="77777777" w:rsidR="00B6634E" w:rsidRDefault="00B6634E" w:rsidP="00B6634E">
      <w:pPr>
        <w:widowControl w:val="0"/>
        <w:numPr>
          <w:ilvl w:val="0"/>
          <w:numId w:val="38"/>
        </w:numPr>
        <w:autoSpaceDE w:val="0"/>
        <w:autoSpaceDN w:val="0"/>
        <w:adjustRightInd w:val="0"/>
        <w:spacing w:after="0" w:line="240" w:lineRule="auto"/>
        <w:rPr>
          <w:rFonts w:ascii="Arial" w:eastAsia="Times New Roman" w:hAnsi="Arial" w:cs="Times New Roman"/>
          <w:sz w:val="23"/>
          <w:szCs w:val="24"/>
        </w:rPr>
      </w:pPr>
      <w:r w:rsidRPr="00B6634E">
        <w:rPr>
          <w:rFonts w:ascii="Arial" w:eastAsia="Times New Roman" w:hAnsi="Arial" w:cs="Times New Roman"/>
          <w:sz w:val="23"/>
          <w:szCs w:val="24"/>
        </w:rPr>
        <w:t>With the approval of the</w:t>
      </w:r>
      <w:r w:rsidRPr="002730E8">
        <w:rPr>
          <w:rFonts w:ascii="Arial" w:eastAsia="Times New Roman" w:hAnsi="Arial" w:cs="Times New Roman"/>
          <w:sz w:val="23"/>
          <w:szCs w:val="24"/>
        </w:rPr>
        <w:t xml:space="preserve"> </w:t>
      </w:r>
      <w:r w:rsidR="00AF1571" w:rsidRPr="004908C5">
        <w:rPr>
          <w:rFonts w:ascii="Arial" w:eastAsia="Times New Roman" w:hAnsi="Arial" w:cs="Times New Roman"/>
          <w:sz w:val="23"/>
          <w:szCs w:val="24"/>
        </w:rPr>
        <w:t>Board</w:t>
      </w:r>
      <w:r w:rsidRPr="00B6634E">
        <w:rPr>
          <w:rFonts w:ascii="Arial" w:eastAsia="Times New Roman" w:hAnsi="Arial" w:cs="Times New Roman"/>
          <w:sz w:val="23"/>
          <w:szCs w:val="24"/>
        </w:rPr>
        <w:t>, undertake special projects and programs to achieve desired City actions, civic improvements, or other matters relating to its subject matter jurisdiction.</w:t>
      </w:r>
    </w:p>
    <w:p w14:paraId="3EE0DC10" w14:textId="77777777" w:rsidR="00AF1571" w:rsidRPr="002730E8" w:rsidRDefault="00AF1571" w:rsidP="00AF1571">
      <w:pPr>
        <w:pStyle w:val="ListParagraph"/>
        <w:rPr>
          <w:rFonts w:ascii="Arial" w:hAnsi="Arial"/>
          <w:sz w:val="23"/>
        </w:rPr>
      </w:pPr>
    </w:p>
    <w:p w14:paraId="536716F8" w14:textId="1952FEF9" w:rsidR="00B6634E" w:rsidRPr="00E729DF" w:rsidRDefault="00AF1571" w:rsidP="004908C5">
      <w:pPr>
        <w:widowControl w:val="0"/>
        <w:numPr>
          <w:ilvl w:val="0"/>
          <w:numId w:val="38"/>
        </w:numPr>
        <w:autoSpaceDE w:val="0"/>
        <w:autoSpaceDN w:val="0"/>
        <w:adjustRightInd w:val="0"/>
        <w:spacing w:after="0" w:line="240" w:lineRule="auto"/>
        <w:rPr>
          <w:rFonts w:ascii="Arial" w:eastAsia="Times New Roman" w:hAnsi="Arial" w:cs="Times New Roman"/>
          <w:sz w:val="23"/>
          <w:szCs w:val="24"/>
        </w:rPr>
      </w:pPr>
      <w:r w:rsidRPr="004908C5">
        <w:rPr>
          <w:rFonts w:ascii="Arial" w:hAnsi="Arial"/>
          <w:sz w:val="23"/>
        </w:rPr>
        <w:t xml:space="preserve">Unless otherwise stated in these bylaws, all Standing Committees shall meet at least every other month with no less than </w:t>
      </w:r>
      <w:r w:rsidR="00F874C8">
        <w:rPr>
          <w:rFonts w:ascii="Arial" w:hAnsi="Arial"/>
          <w:sz w:val="23"/>
        </w:rPr>
        <w:t>five (5)</w:t>
      </w:r>
      <w:r w:rsidRPr="004908C5">
        <w:rPr>
          <w:rFonts w:ascii="Arial" w:hAnsi="Arial"/>
          <w:sz w:val="23"/>
        </w:rPr>
        <w:t xml:space="preserve"> meetings per year.</w:t>
      </w:r>
    </w:p>
    <w:p w14:paraId="34E91B09" w14:textId="77777777" w:rsidR="00B6634E" w:rsidRPr="002730E8" w:rsidRDefault="00B6634E" w:rsidP="00B6634E">
      <w:pPr>
        <w:widowControl w:val="0"/>
        <w:autoSpaceDE w:val="0"/>
        <w:autoSpaceDN w:val="0"/>
        <w:adjustRightInd w:val="0"/>
        <w:spacing w:after="0" w:line="240" w:lineRule="auto"/>
        <w:rPr>
          <w:rFonts w:ascii="Arial" w:eastAsia="Times New Roman" w:hAnsi="Arial" w:cs="Times New Roman"/>
          <w:sz w:val="23"/>
          <w:szCs w:val="24"/>
        </w:rPr>
      </w:pPr>
    </w:p>
    <w:p w14:paraId="6DBEF42B" w14:textId="200C5F84" w:rsidR="00B6634E" w:rsidRPr="009640D0" w:rsidRDefault="00B6634E" w:rsidP="00167238">
      <w:pPr>
        <w:pStyle w:val="ListParagraph"/>
        <w:widowControl w:val="0"/>
        <w:numPr>
          <w:ilvl w:val="0"/>
          <w:numId w:val="40"/>
        </w:numPr>
        <w:autoSpaceDE w:val="0"/>
        <w:autoSpaceDN w:val="0"/>
        <w:adjustRightInd w:val="0"/>
        <w:rPr>
          <w:rFonts w:ascii="Arial" w:hAnsi="Arial"/>
          <w:sz w:val="23"/>
        </w:rPr>
      </w:pPr>
      <w:r w:rsidRPr="002730E8">
        <w:rPr>
          <w:rFonts w:ascii="Arial" w:hAnsi="Arial"/>
          <w:b/>
          <w:sz w:val="23"/>
        </w:rPr>
        <w:t>Executive Committee</w:t>
      </w:r>
      <w:r w:rsidRPr="002730E8">
        <w:rPr>
          <w:rFonts w:ascii="Arial" w:hAnsi="Arial"/>
          <w:sz w:val="23"/>
        </w:rPr>
        <w:t xml:space="preserve"> – The Executive Committee consists of the President as Chair, the Vice President for Administration, the Vice President </w:t>
      </w:r>
      <w:r w:rsidR="00142823" w:rsidRPr="004908C5">
        <w:rPr>
          <w:rFonts w:ascii="Arial" w:hAnsi="Arial"/>
          <w:sz w:val="23"/>
        </w:rPr>
        <w:t>of</w:t>
      </w:r>
      <w:r w:rsidRPr="004908C5">
        <w:rPr>
          <w:rFonts w:ascii="Arial" w:hAnsi="Arial"/>
          <w:sz w:val="23"/>
        </w:rPr>
        <w:t xml:space="preserve"> Outreach</w:t>
      </w:r>
      <w:r w:rsidR="00142823" w:rsidRPr="004908C5">
        <w:rPr>
          <w:rFonts w:ascii="Arial" w:hAnsi="Arial"/>
          <w:sz w:val="23"/>
        </w:rPr>
        <w:t xml:space="preserve"> and Communications</w:t>
      </w:r>
      <w:r w:rsidRPr="002730E8">
        <w:rPr>
          <w:rFonts w:ascii="Arial" w:hAnsi="Arial"/>
          <w:sz w:val="23"/>
        </w:rPr>
        <w:t xml:space="preserve">, the Treasurer, and the Secretary. The Executive Committee shall </w:t>
      </w:r>
      <w:r w:rsidR="00384147" w:rsidRPr="004908C5">
        <w:rPr>
          <w:rFonts w:ascii="Arial" w:hAnsi="Arial"/>
          <w:sz w:val="23"/>
        </w:rPr>
        <w:t xml:space="preserve">nominate </w:t>
      </w:r>
      <w:r w:rsidRPr="002730E8">
        <w:rPr>
          <w:rFonts w:ascii="Arial" w:hAnsi="Arial"/>
          <w:sz w:val="23"/>
        </w:rPr>
        <w:t xml:space="preserve">Standing Committee chairs </w:t>
      </w:r>
      <w:r w:rsidR="00384147" w:rsidRPr="002730E8">
        <w:rPr>
          <w:rFonts w:ascii="Arial" w:hAnsi="Arial"/>
          <w:sz w:val="23"/>
        </w:rPr>
        <w:t xml:space="preserve">and approve items for the agenda for the Board of Directors meeting.  </w:t>
      </w:r>
      <w:r w:rsidR="00EB61EF" w:rsidRPr="00EB61EF">
        <w:rPr>
          <w:rFonts w:ascii="Arial" w:hAnsi="Arial"/>
          <w:sz w:val="23"/>
        </w:rPr>
        <w:t>The Executive Committee shall have oversight of</w:t>
      </w:r>
      <w:r w:rsidR="00167238">
        <w:rPr>
          <w:rFonts w:ascii="Arial" w:hAnsi="Arial"/>
          <w:sz w:val="23"/>
        </w:rPr>
        <w:t xml:space="preserve"> </w:t>
      </w:r>
      <w:r w:rsidR="00EB61EF" w:rsidRPr="009640D0">
        <w:rPr>
          <w:rFonts w:ascii="Arial" w:hAnsi="Arial"/>
          <w:sz w:val="23"/>
        </w:rPr>
        <w:lastRenderedPageBreak/>
        <w:t>operational and administrative items pertaining to the Neighborhood Council</w:t>
      </w:r>
      <w:r w:rsidR="00384147" w:rsidRPr="009640D0">
        <w:rPr>
          <w:rFonts w:ascii="Arial" w:hAnsi="Arial"/>
          <w:sz w:val="23"/>
        </w:rPr>
        <w:t>.  The Executive Committee shall approve the Mission Statement for all newly proposed Ad Hoc Committees.</w:t>
      </w:r>
    </w:p>
    <w:p w14:paraId="51AA15E6" w14:textId="77777777" w:rsidR="00E729DF" w:rsidRPr="004908C5" w:rsidRDefault="00E729DF" w:rsidP="004908C5">
      <w:pPr>
        <w:pStyle w:val="ListParagraph"/>
        <w:widowControl w:val="0"/>
        <w:autoSpaceDE w:val="0"/>
        <w:autoSpaceDN w:val="0"/>
        <w:adjustRightInd w:val="0"/>
        <w:ind w:left="1080"/>
        <w:rPr>
          <w:rFonts w:ascii="Arial" w:hAnsi="Arial"/>
          <w:sz w:val="23"/>
        </w:rPr>
      </w:pPr>
    </w:p>
    <w:p w14:paraId="0516F133" w14:textId="77777777" w:rsidR="00B6634E" w:rsidRDefault="00B6634E" w:rsidP="004908C5">
      <w:pPr>
        <w:pStyle w:val="ListParagraph"/>
        <w:widowControl w:val="0"/>
        <w:numPr>
          <w:ilvl w:val="0"/>
          <w:numId w:val="40"/>
        </w:numPr>
        <w:autoSpaceDE w:val="0"/>
        <w:autoSpaceDN w:val="0"/>
        <w:adjustRightInd w:val="0"/>
        <w:rPr>
          <w:rFonts w:ascii="Arial" w:hAnsi="Arial"/>
          <w:sz w:val="23"/>
        </w:rPr>
      </w:pPr>
      <w:r w:rsidRPr="006F1C32">
        <w:rPr>
          <w:rFonts w:ascii="Arial" w:hAnsi="Arial"/>
          <w:b/>
          <w:sz w:val="23"/>
        </w:rPr>
        <w:t>Budget and Finance Committee</w:t>
      </w:r>
      <w:r w:rsidRPr="00D51608">
        <w:rPr>
          <w:rFonts w:ascii="Arial" w:hAnsi="Arial"/>
          <w:sz w:val="23"/>
        </w:rPr>
        <w:t xml:space="preserve"> – Chaired by the Treasurer, the Budget and Finance Committee shall </w:t>
      </w:r>
      <w:r w:rsidR="00384147" w:rsidRPr="004908C5">
        <w:rPr>
          <w:rFonts w:ascii="Arial" w:hAnsi="Arial"/>
          <w:sz w:val="23"/>
        </w:rPr>
        <w:t xml:space="preserve">create </w:t>
      </w:r>
      <w:r w:rsidRPr="006F1C32">
        <w:rPr>
          <w:rFonts w:ascii="Arial" w:hAnsi="Arial"/>
          <w:sz w:val="23"/>
        </w:rPr>
        <w:t xml:space="preserve">the annual budget </w:t>
      </w:r>
      <w:r w:rsidR="00142823" w:rsidRPr="004908C5">
        <w:rPr>
          <w:rFonts w:ascii="Arial" w:hAnsi="Arial"/>
          <w:sz w:val="23"/>
        </w:rPr>
        <w:t>and monthly financial statements for Board approval.</w:t>
      </w:r>
    </w:p>
    <w:p w14:paraId="5C2FE06E" w14:textId="77777777" w:rsidR="00E729DF" w:rsidRPr="00E729DF" w:rsidRDefault="00E729DF" w:rsidP="004908C5">
      <w:pPr>
        <w:pStyle w:val="ListParagraph"/>
        <w:widowControl w:val="0"/>
        <w:autoSpaceDE w:val="0"/>
        <w:autoSpaceDN w:val="0"/>
        <w:adjustRightInd w:val="0"/>
        <w:ind w:left="1080"/>
        <w:rPr>
          <w:rFonts w:ascii="Arial" w:hAnsi="Arial"/>
          <w:sz w:val="23"/>
        </w:rPr>
      </w:pPr>
    </w:p>
    <w:p w14:paraId="33C1D0ED" w14:textId="77777777" w:rsidR="00B6634E" w:rsidRDefault="00B6634E" w:rsidP="004908C5">
      <w:pPr>
        <w:pStyle w:val="ListParagraph"/>
        <w:widowControl w:val="0"/>
        <w:numPr>
          <w:ilvl w:val="0"/>
          <w:numId w:val="40"/>
        </w:numPr>
        <w:autoSpaceDE w:val="0"/>
        <w:autoSpaceDN w:val="0"/>
        <w:adjustRightInd w:val="0"/>
        <w:rPr>
          <w:rFonts w:ascii="Arial" w:hAnsi="Arial"/>
          <w:sz w:val="23"/>
        </w:rPr>
      </w:pPr>
      <w:r w:rsidRPr="004908C5">
        <w:rPr>
          <w:rFonts w:ascii="Arial" w:hAnsi="Arial"/>
          <w:b/>
          <w:sz w:val="23"/>
        </w:rPr>
        <w:t xml:space="preserve">Rules and </w:t>
      </w:r>
      <w:r w:rsidR="00FB5FA8" w:rsidRPr="004908C5">
        <w:rPr>
          <w:rFonts w:ascii="Arial" w:hAnsi="Arial"/>
          <w:b/>
          <w:sz w:val="23"/>
        </w:rPr>
        <w:t>Selection</w:t>
      </w:r>
      <w:r w:rsidRPr="004908C5">
        <w:rPr>
          <w:rFonts w:ascii="Arial" w:hAnsi="Arial"/>
          <w:b/>
          <w:sz w:val="23"/>
        </w:rPr>
        <w:t>s Committee</w:t>
      </w:r>
      <w:r w:rsidRPr="004908C5">
        <w:rPr>
          <w:rFonts w:ascii="Arial" w:hAnsi="Arial"/>
          <w:sz w:val="23"/>
        </w:rPr>
        <w:t xml:space="preserve"> – </w:t>
      </w:r>
      <w:r w:rsidR="00FB5FA8" w:rsidRPr="004908C5">
        <w:rPr>
          <w:rFonts w:ascii="Arial" w:hAnsi="Arial"/>
          <w:sz w:val="23"/>
        </w:rPr>
        <w:t>Chaired by the Vice President of Administration. The Rules and Selections Committee shall review and recommend proposed amendments to these Bylaws and Standing Rules and oversee the selection process to fill vacancies on the Board of Directors. This committee shall meet as needed.</w:t>
      </w:r>
    </w:p>
    <w:p w14:paraId="2D78DC54" w14:textId="77777777" w:rsidR="00E729DF" w:rsidRPr="004908C5" w:rsidRDefault="00E729DF" w:rsidP="004908C5">
      <w:pPr>
        <w:pStyle w:val="ListParagraph"/>
        <w:widowControl w:val="0"/>
        <w:autoSpaceDE w:val="0"/>
        <w:autoSpaceDN w:val="0"/>
        <w:adjustRightInd w:val="0"/>
        <w:ind w:left="1080"/>
        <w:rPr>
          <w:rFonts w:ascii="Arial" w:hAnsi="Arial"/>
          <w:sz w:val="23"/>
        </w:rPr>
      </w:pPr>
    </w:p>
    <w:p w14:paraId="10A96041" w14:textId="77777777" w:rsidR="00142823" w:rsidRPr="004908C5" w:rsidRDefault="00FB5FA8" w:rsidP="004908C5">
      <w:pPr>
        <w:pStyle w:val="ListParagraph"/>
        <w:widowControl w:val="0"/>
        <w:numPr>
          <w:ilvl w:val="0"/>
          <w:numId w:val="40"/>
        </w:numPr>
        <w:autoSpaceDE w:val="0"/>
        <w:autoSpaceDN w:val="0"/>
        <w:adjustRightInd w:val="0"/>
        <w:rPr>
          <w:rFonts w:ascii="Arial" w:hAnsi="Arial"/>
          <w:b/>
          <w:sz w:val="23"/>
        </w:rPr>
      </w:pPr>
      <w:r w:rsidRPr="004908C5">
        <w:rPr>
          <w:rFonts w:ascii="Arial" w:hAnsi="Arial"/>
          <w:b/>
          <w:sz w:val="23"/>
        </w:rPr>
        <w:t>Outreach and Communications Committee</w:t>
      </w:r>
      <w:r w:rsidRPr="004908C5">
        <w:rPr>
          <w:rFonts w:ascii="Arial" w:hAnsi="Arial"/>
          <w:sz w:val="23"/>
        </w:rPr>
        <w:t xml:space="preserve"> – Chaired by the Vice President of Outreach and Communication. The Outreach Committee is responsible for organizing DLANC Town Halls and promoting all DLANC meetings and events. This committee shall administer all DLANC social media.</w:t>
      </w:r>
    </w:p>
    <w:p w14:paraId="4CDE5A01" w14:textId="77777777" w:rsidR="00E729DF" w:rsidRPr="004908C5" w:rsidRDefault="00E729DF" w:rsidP="004908C5">
      <w:pPr>
        <w:pStyle w:val="ListParagraph"/>
        <w:widowControl w:val="0"/>
        <w:autoSpaceDE w:val="0"/>
        <w:autoSpaceDN w:val="0"/>
        <w:adjustRightInd w:val="0"/>
        <w:ind w:left="1080"/>
        <w:rPr>
          <w:rFonts w:ascii="Arial" w:hAnsi="Arial"/>
          <w:b/>
          <w:sz w:val="23"/>
        </w:rPr>
      </w:pPr>
    </w:p>
    <w:p w14:paraId="092FC1A4" w14:textId="77777777" w:rsidR="00E729DF" w:rsidRDefault="00FB5FA8" w:rsidP="004908C5">
      <w:pPr>
        <w:pStyle w:val="ListParagraph"/>
        <w:widowControl w:val="0"/>
        <w:autoSpaceDE w:val="0"/>
        <w:autoSpaceDN w:val="0"/>
        <w:adjustRightInd w:val="0"/>
        <w:ind w:left="1080"/>
        <w:rPr>
          <w:rFonts w:ascii="Arial" w:hAnsi="Arial"/>
          <w:sz w:val="23"/>
        </w:rPr>
      </w:pPr>
      <w:r w:rsidRPr="004908C5">
        <w:rPr>
          <w:rFonts w:ascii="Arial" w:hAnsi="Arial"/>
          <w:b/>
          <w:sz w:val="23"/>
        </w:rPr>
        <w:t xml:space="preserve">Planning and Land Use Committee – </w:t>
      </w:r>
      <w:r w:rsidRPr="004908C5">
        <w:rPr>
          <w:rFonts w:ascii="Arial" w:hAnsi="Arial"/>
          <w:sz w:val="23"/>
        </w:rPr>
        <w:t>Chaired by Board</w:t>
      </w:r>
      <w:r w:rsidR="00E729DF">
        <w:rPr>
          <w:rFonts w:ascii="Arial" w:hAnsi="Arial"/>
          <w:sz w:val="23"/>
        </w:rPr>
        <w:t xml:space="preserve"> Director</w:t>
      </w:r>
      <w:r w:rsidRPr="004908C5">
        <w:rPr>
          <w:rFonts w:ascii="Arial" w:hAnsi="Arial"/>
          <w:sz w:val="23"/>
        </w:rPr>
        <w:t xml:space="preserve"> as nominated by the Executive Committee and selected by the Board. The Committee shall consist of eleven (11) members, no more than seven (7) and no less than four (4) of which shall be DLANC Board members. The committee members shall be selected by each new Board within sixty (60) days of being seated.</w:t>
      </w:r>
    </w:p>
    <w:p w14:paraId="08246BED" w14:textId="77777777" w:rsidR="00E729DF" w:rsidRPr="004908C5" w:rsidRDefault="00E729DF" w:rsidP="004908C5">
      <w:pPr>
        <w:pStyle w:val="ListParagraph"/>
        <w:widowControl w:val="0"/>
        <w:autoSpaceDE w:val="0"/>
        <w:autoSpaceDN w:val="0"/>
        <w:adjustRightInd w:val="0"/>
        <w:ind w:left="1080"/>
        <w:rPr>
          <w:rFonts w:ascii="Arial" w:hAnsi="Arial"/>
          <w:sz w:val="23"/>
        </w:rPr>
      </w:pPr>
    </w:p>
    <w:p w14:paraId="784D112D" w14:textId="77777777" w:rsidR="00E729DF" w:rsidRPr="007E7B4A" w:rsidRDefault="00FB5FA8" w:rsidP="004908C5">
      <w:pPr>
        <w:pStyle w:val="ListParagraph"/>
        <w:widowControl w:val="0"/>
        <w:numPr>
          <w:ilvl w:val="0"/>
          <w:numId w:val="40"/>
        </w:numPr>
        <w:autoSpaceDE w:val="0"/>
        <w:autoSpaceDN w:val="0"/>
        <w:adjustRightInd w:val="0"/>
        <w:rPr>
          <w:rFonts w:ascii="Arial" w:hAnsi="Arial"/>
          <w:sz w:val="23"/>
          <w:u w:val="single"/>
        </w:rPr>
      </w:pPr>
      <w:r w:rsidRPr="004908C5">
        <w:rPr>
          <w:rFonts w:ascii="Arial" w:hAnsi="Arial"/>
          <w:b/>
          <w:sz w:val="23"/>
        </w:rPr>
        <w:t xml:space="preserve">Livability Committee – </w:t>
      </w:r>
      <w:r w:rsidRPr="004908C5">
        <w:rPr>
          <w:rFonts w:ascii="Arial" w:hAnsi="Arial"/>
          <w:sz w:val="23"/>
        </w:rPr>
        <w:t xml:space="preserve">Chaired by Board </w:t>
      </w:r>
      <w:r w:rsidR="00E729DF">
        <w:rPr>
          <w:rFonts w:ascii="Arial" w:hAnsi="Arial"/>
          <w:sz w:val="23"/>
        </w:rPr>
        <w:t>Director</w:t>
      </w:r>
      <w:r w:rsidRPr="004908C5">
        <w:rPr>
          <w:rFonts w:ascii="Arial" w:hAnsi="Arial"/>
          <w:sz w:val="23"/>
        </w:rPr>
        <w:t xml:space="preserve"> as nominated by the Executive Committee and selected by the Board. The Livability Committee hears issues related to open space, recreation, transportation, mobility, </w:t>
      </w:r>
      <w:proofErr w:type="gramStart"/>
      <w:r w:rsidRPr="004908C5">
        <w:rPr>
          <w:rFonts w:ascii="Arial" w:hAnsi="Arial"/>
          <w:sz w:val="23"/>
        </w:rPr>
        <w:t>sustainability</w:t>
      </w:r>
      <w:proofErr w:type="gramEnd"/>
      <w:r w:rsidRPr="004908C5">
        <w:rPr>
          <w:rFonts w:ascii="Arial" w:hAnsi="Arial"/>
          <w:sz w:val="23"/>
        </w:rPr>
        <w:t xml:space="preserve"> and other topics related to giving downtown a rich, livable environment for DLANC stakeholders.</w:t>
      </w:r>
    </w:p>
    <w:p w14:paraId="3F98E063" w14:textId="77777777" w:rsidR="007E7B4A" w:rsidRDefault="007E7B4A" w:rsidP="007E7B4A">
      <w:pPr>
        <w:pStyle w:val="ListParagraph"/>
        <w:widowControl w:val="0"/>
        <w:autoSpaceDE w:val="0"/>
        <w:autoSpaceDN w:val="0"/>
        <w:adjustRightInd w:val="0"/>
        <w:ind w:left="1080"/>
        <w:rPr>
          <w:rFonts w:ascii="Arial" w:hAnsi="Arial"/>
          <w:b/>
          <w:sz w:val="23"/>
        </w:rPr>
      </w:pPr>
    </w:p>
    <w:p w14:paraId="66E50550" w14:textId="77777777" w:rsidR="007E7B4A" w:rsidRPr="004908C5" w:rsidRDefault="007E7B4A" w:rsidP="007E7B4A">
      <w:pPr>
        <w:pStyle w:val="ListParagraph"/>
        <w:widowControl w:val="0"/>
        <w:autoSpaceDE w:val="0"/>
        <w:autoSpaceDN w:val="0"/>
        <w:adjustRightInd w:val="0"/>
        <w:ind w:left="1080"/>
        <w:rPr>
          <w:rFonts w:ascii="Arial" w:hAnsi="Arial"/>
          <w:sz w:val="23"/>
          <w:u w:val="single"/>
        </w:rPr>
      </w:pPr>
    </w:p>
    <w:p w14:paraId="7B09B59C" w14:textId="4E6E1E17" w:rsidR="00E729DF" w:rsidRPr="009640D0" w:rsidRDefault="0029076D" w:rsidP="00352645">
      <w:pPr>
        <w:pStyle w:val="ListParagraph"/>
        <w:widowControl w:val="0"/>
        <w:numPr>
          <w:ilvl w:val="0"/>
          <w:numId w:val="40"/>
        </w:numPr>
        <w:autoSpaceDE w:val="0"/>
        <w:autoSpaceDN w:val="0"/>
        <w:adjustRightInd w:val="0"/>
        <w:rPr>
          <w:rFonts w:ascii="Arial" w:hAnsi="Arial"/>
          <w:sz w:val="23"/>
        </w:rPr>
      </w:pPr>
      <w:r>
        <w:rPr>
          <w:rFonts w:ascii="Arial" w:hAnsi="Arial"/>
          <w:b/>
          <w:sz w:val="23"/>
        </w:rPr>
        <w:t>Foreign and Domestic</w:t>
      </w:r>
      <w:r w:rsidR="00DF358C">
        <w:rPr>
          <w:rFonts w:ascii="Arial" w:hAnsi="Arial"/>
          <w:b/>
          <w:sz w:val="23"/>
        </w:rPr>
        <w:t xml:space="preserve"> Affairs</w:t>
      </w:r>
      <w:r w:rsidR="003B6A9B" w:rsidRPr="004908C5">
        <w:rPr>
          <w:rFonts w:ascii="Arial" w:hAnsi="Arial"/>
          <w:b/>
          <w:sz w:val="23"/>
        </w:rPr>
        <w:t xml:space="preserve"> Committee– </w:t>
      </w:r>
      <w:r w:rsidR="003B6A9B" w:rsidRPr="004908C5">
        <w:rPr>
          <w:rFonts w:ascii="Arial" w:hAnsi="Arial"/>
          <w:sz w:val="23"/>
        </w:rPr>
        <w:t xml:space="preserve">Chaired by Board </w:t>
      </w:r>
      <w:r w:rsidR="00E729DF">
        <w:rPr>
          <w:rFonts w:ascii="Arial" w:hAnsi="Arial"/>
          <w:sz w:val="23"/>
        </w:rPr>
        <w:t>Director</w:t>
      </w:r>
      <w:r w:rsidR="003B6A9B" w:rsidRPr="004908C5">
        <w:rPr>
          <w:rFonts w:ascii="Arial" w:hAnsi="Arial"/>
          <w:sz w:val="23"/>
        </w:rPr>
        <w:t xml:space="preserve"> as nominated by the Executive Committee and selected by the Board. The </w:t>
      </w:r>
      <w:r w:rsidR="009F7A1B" w:rsidRPr="009F7A1B">
        <w:rPr>
          <w:rFonts w:ascii="Arial" w:hAnsi="Arial"/>
          <w:sz w:val="23"/>
        </w:rPr>
        <w:t>Foreign and Domestic Affairs</w:t>
      </w:r>
      <w:r w:rsidR="003B6A9B" w:rsidRPr="004908C5">
        <w:rPr>
          <w:rFonts w:ascii="Arial" w:hAnsi="Arial"/>
          <w:sz w:val="23"/>
        </w:rPr>
        <w:t xml:space="preserve"> Committee is responsible for monitoring </w:t>
      </w:r>
      <w:r w:rsidR="00352645" w:rsidRPr="00352645">
        <w:rPr>
          <w:rFonts w:ascii="Arial" w:hAnsi="Arial"/>
          <w:sz w:val="23"/>
        </w:rPr>
        <w:t>city, county, state, federal, or international</w:t>
      </w:r>
      <w:r w:rsidR="00352645">
        <w:rPr>
          <w:rFonts w:ascii="Arial" w:hAnsi="Arial"/>
          <w:sz w:val="23"/>
        </w:rPr>
        <w:t xml:space="preserve"> </w:t>
      </w:r>
      <w:r w:rsidR="00352645" w:rsidRPr="009640D0">
        <w:rPr>
          <w:rFonts w:ascii="Arial" w:hAnsi="Arial"/>
          <w:sz w:val="23"/>
        </w:rPr>
        <w:t>issues</w:t>
      </w:r>
      <w:r w:rsidR="003B6A9B" w:rsidRPr="009640D0">
        <w:rPr>
          <w:rFonts w:ascii="Arial" w:hAnsi="Arial"/>
          <w:sz w:val="23"/>
        </w:rPr>
        <w:t xml:space="preserve"> and motions coming before the City Council and other City Departments and bringing them before the DLANC Board and/or committees. </w:t>
      </w:r>
    </w:p>
    <w:p w14:paraId="3E8922EC" w14:textId="77777777" w:rsidR="00E729DF" w:rsidRPr="004908C5" w:rsidRDefault="00E729DF" w:rsidP="004908C5">
      <w:pPr>
        <w:pStyle w:val="ListParagraph"/>
        <w:widowControl w:val="0"/>
        <w:autoSpaceDE w:val="0"/>
        <w:autoSpaceDN w:val="0"/>
        <w:adjustRightInd w:val="0"/>
        <w:ind w:left="1080"/>
        <w:rPr>
          <w:rFonts w:ascii="Arial" w:hAnsi="Arial"/>
          <w:sz w:val="23"/>
        </w:rPr>
      </w:pPr>
    </w:p>
    <w:p w14:paraId="2E0D9E50" w14:textId="77777777" w:rsidR="00142823" w:rsidRPr="004908C5" w:rsidRDefault="003B6A9B" w:rsidP="004908C5">
      <w:pPr>
        <w:pStyle w:val="ListParagraph"/>
        <w:widowControl w:val="0"/>
        <w:numPr>
          <w:ilvl w:val="0"/>
          <w:numId w:val="40"/>
        </w:numPr>
        <w:autoSpaceDE w:val="0"/>
        <w:autoSpaceDN w:val="0"/>
        <w:adjustRightInd w:val="0"/>
        <w:rPr>
          <w:rFonts w:ascii="Arial" w:hAnsi="Arial"/>
          <w:b/>
          <w:sz w:val="23"/>
        </w:rPr>
      </w:pPr>
      <w:r w:rsidRPr="004908C5">
        <w:rPr>
          <w:rFonts w:ascii="Arial" w:hAnsi="Arial"/>
          <w:b/>
          <w:sz w:val="23"/>
        </w:rPr>
        <w:t xml:space="preserve">Urban Issues and Resources Committee – </w:t>
      </w:r>
      <w:r w:rsidRPr="004908C5">
        <w:rPr>
          <w:rFonts w:ascii="Arial" w:hAnsi="Arial"/>
          <w:sz w:val="23"/>
        </w:rPr>
        <w:t xml:space="preserve">Chaired by Board </w:t>
      </w:r>
      <w:r w:rsidR="00E729DF">
        <w:rPr>
          <w:rFonts w:ascii="Arial" w:hAnsi="Arial"/>
          <w:sz w:val="23"/>
        </w:rPr>
        <w:t>Director</w:t>
      </w:r>
      <w:r w:rsidRPr="004908C5">
        <w:rPr>
          <w:rFonts w:ascii="Arial" w:hAnsi="Arial"/>
          <w:sz w:val="23"/>
        </w:rPr>
        <w:t xml:space="preserve"> as nominated by the Executive Committee and selected by the Board. The Urban Issues and Resources Committee works with issues related to the Central City East area, also known as “Skid Row”. Issues would include, but not be limited to, housing, health, safety, and economic development.</w:t>
      </w:r>
      <w:r w:rsidRPr="00E729DF">
        <w:rPr>
          <w:rFonts w:ascii="Arial" w:hAnsi="Arial"/>
          <w:b/>
          <w:sz w:val="23"/>
        </w:rPr>
        <w:br/>
      </w:r>
    </w:p>
    <w:p w14:paraId="5B7F3016" w14:textId="77777777" w:rsidR="00B6634E" w:rsidRPr="00B6634E" w:rsidRDefault="00B6634E" w:rsidP="00B6634E">
      <w:pPr>
        <w:spacing w:after="0" w:line="240" w:lineRule="auto"/>
        <w:rPr>
          <w:rFonts w:ascii="Arial" w:eastAsia="Times New Roman" w:hAnsi="Arial" w:cs="Helvetica"/>
          <w:b/>
          <w:sz w:val="23"/>
          <w:szCs w:val="23"/>
        </w:rPr>
      </w:pPr>
    </w:p>
    <w:p w14:paraId="3964B1B5" w14:textId="77777777" w:rsidR="003B6A9B" w:rsidRPr="00E729DF" w:rsidRDefault="00B6634E" w:rsidP="003B6A9B">
      <w:pPr>
        <w:spacing w:after="0" w:line="240" w:lineRule="auto"/>
        <w:rPr>
          <w:rFonts w:ascii="Arial" w:eastAsia="Times New Roman" w:hAnsi="Arial" w:cs="Helvetica"/>
          <w:sz w:val="23"/>
          <w:szCs w:val="23"/>
        </w:rPr>
      </w:pPr>
      <w:bookmarkStart w:id="25" w:name="_Toc166591474"/>
      <w:r w:rsidRPr="009640D0">
        <w:rPr>
          <w:rStyle w:val="Heading2Char"/>
        </w:rPr>
        <w:t>Section 2:  Ad Hoc Committees</w:t>
      </w:r>
      <w:bookmarkEnd w:id="25"/>
      <w:r w:rsidRPr="00B6634E">
        <w:rPr>
          <w:rFonts w:ascii="Arial" w:eastAsia="Times New Roman" w:hAnsi="Arial" w:cs="Helvetica"/>
          <w:sz w:val="23"/>
          <w:szCs w:val="23"/>
        </w:rPr>
        <w:t xml:space="preserve"> – The Board may create Ad Hoc Committees as needed to deal with temporary issues. </w:t>
      </w:r>
      <w:r w:rsidR="003B6A9B" w:rsidRPr="004908C5">
        <w:rPr>
          <w:rFonts w:ascii="Arial" w:eastAsia="Times New Roman" w:hAnsi="Arial" w:cs="Helvetica"/>
          <w:sz w:val="23"/>
          <w:szCs w:val="23"/>
        </w:rPr>
        <w:t xml:space="preserve">Proposed Ad Hoc committees shall submit a brief Mission Statement which needs </w:t>
      </w:r>
      <w:r w:rsidR="007E7B4A" w:rsidRPr="004908C5">
        <w:rPr>
          <w:rFonts w:ascii="Arial" w:eastAsia="Times New Roman" w:hAnsi="Arial" w:cs="Helvetica"/>
          <w:sz w:val="23"/>
          <w:szCs w:val="23"/>
        </w:rPr>
        <w:t>to be</w:t>
      </w:r>
      <w:r w:rsidR="003B6A9B" w:rsidRPr="004908C5">
        <w:rPr>
          <w:rFonts w:ascii="Arial" w:eastAsia="Times New Roman" w:hAnsi="Arial" w:cs="Helvetica"/>
          <w:sz w:val="23"/>
          <w:szCs w:val="23"/>
        </w:rPr>
        <w:t xml:space="preserve"> approved by the Executive Committee prior to being placed on the Board agenda.  </w:t>
      </w:r>
      <w:r w:rsidRPr="00B6634E">
        <w:rPr>
          <w:rFonts w:ascii="Arial" w:eastAsia="Times New Roman" w:hAnsi="Arial" w:cs="Helvetica"/>
          <w:sz w:val="23"/>
          <w:szCs w:val="23"/>
        </w:rPr>
        <w:t xml:space="preserve">The term shall be specified upon the creation of the </w:t>
      </w:r>
      <w:proofErr w:type="gramStart"/>
      <w:r w:rsidRPr="00B6634E">
        <w:rPr>
          <w:rFonts w:ascii="Arial" w:eastAsia="Times New Roman" w:hAnsi="Arial" w:cs="Helvetica"/>
          <w:sz w:val="23"/>
          <w:szCs w:val="23"/>
        </w:rPr>
        <w:t>committee</w:t>
      </w:r>
      <w:r w:rsidR="003B6A9B">
        <w:rPr>
          <w:rFonts w:ascii="Arial" w:eastAsia="Times New Roman" w:hAnsi="Arial" w:cs="Helvetica"/>
          <w:color w:val="0070C0"/>
          <w:sz w:val="23"/>
          <w:szCs w:val="23"/>
        </w:rPr>
        <w:t xml:space="preserve">, </w:t>
      </w:r>
      <w:r w:rsidR="003B6A9B" w:rsidRPr="004908C5">
        <w:rPr>
          <w:rFonts w:ascii="Arial" w:eastAsia="Times New Roman" w:hAnsi="Arial" w:cs="Helvetica"/>
          <w:sz w:val="23"/>
          <w:szCs w:val="23"/>
        </w:rPr>
        <w:t>but</w:t>
      </w:r>
      <w:proofErr w:type="gramEnd"/>
      <w:r w:rsidR="003B6A9B" w:rsidRPr="004908C5">
        <w:rPr>
          <w:rFonts w:ascii="Arial" w:eastAsia="Times New Roman" w:hAnsi="Arial" w:cs="Helvetica"/>
          <w:sz w:val="23"/>
          <w:szCs w:val="23"/>
        </w:rPr>
        <w:t xml:space="preserve"> shall </w:t>
      </w:r>
      <w:r w:rsidR="003B6A9B" w:rsidRPr="004908C5">
        <w:rPr>
          <w:rFonts w:ascii="Arial" w:eastAsia="Times New Roman" w:hAnsi="Arial" w:cs="Helvetica"/>
          <w:sz w:val="23"/>
          <w:szCs w:val="23"/>
        </w:rPr>
        <w:lastRenderedPageBreak/>
        <w:t>not exceed one (1) year or until the seating of a newly elected Board, whichever occurs first</w:t>
      </w:r>
      <w:r w:rsidRPr="00E729DF">
        <w:rPr>
          <w:rFonts w:ascii="Arial" w:eastAsia="Times New Roman" w:hAnsi="Arial" w:cs="Helvetica"/>
          <w:sz w:val="23"/>
          <w:szCs w:val="23"/>
        </w:rPr>
        <w:t xml:space="preserve">. Upon the </w:t>
      </w:r>
      <w:proofErr w:type="gramStart"/>
      <w:r w:rsidRPr="00E729DF">
        <w:rPr>
          <w:rFonts w:ascii="Arial" w:eastAsia="Times New Roman" w:hAnsi="Arial" w:cs="Helvetica"/>
          <w:sz w:val="23"/>
          <w:szCs w:val="23"/>
        </w:rPr>
        <w:t>seating</w:t>
      </w:r>
      <w:proofErr w:type="gramEnd"/>
      <w:r w:rsidRPr="00E729DF">
        <w:rPr>
          <w:rFonts w:ascii="Arial" w:eastAsia="Times New Roman" w:hAnsi="Arial" w:cs="Helvetica"/>
          <w:sz w:val="23"/>
          <w:szCs w:val="23"/>
        </w:rPr>
        <w:t xml:space="preserve"> of </w:t>
      </w:r>
      <w:r w:rsidR="003B6A9B" w:rsidRPr="00E729DF">
        <w:rPr>
          <w:rFonts w:ascii="Arial" w:eastAsia="Times New Roman" w:hAnsi="Arial" w:cs="Helvetica"/>
          <w:sz w:val="23"/>
          <w:szCs w:val="23"/>
        </w:rPr>
        <w:t>a new DLANC Board, any existing</w:t>
      </w:r>
      <w:r w:rsidRPr="00E729DF">
        <w:rPr>
          <w:rFonts w:ascii="Arial" w:eastAsia="Times New Roman" w:hAnsi="Arial" w:cs="Helvetica"/>
          <w:sz w:val="23"/>
          <w:szCs w:val="23"/>
        </w:rPr>
        <w:t xml:space="preserve"> Ad Hoc committees shall be </w:t>
      </w:r>
      <w:r w:rsidR="003B6A9B" w:rsidRPr="004908C5">
        <w:rPr>
          <w:rFonts w:ascii="Arial" w:eastAsia="Times New Roman" w:hAnsi="Arial" w:cs="Helvetica"/>
          <w:sz w:val="23"/>
          <w:szCs w:val="23"/>
        </w:rPr>
        <w:t>terminated and may apply for renewal.  Chairs of Ad Hoc Committees shall be selected by the Board President at any regular Board meeting. Any Ad Hoc Committee not meeting for four (4) consecutive months shall be automatically terminated.</w:t>
      </w:r>
    </w:p>
    <w:p w14:paraId="67022DF1" w14:textId="77777777" w:rsidR="00B6634E" w:rsidRPr="00B6634E" w:rsidRDefault="003B6A9B" w:rsidP="00B6634E">
      <w:pPr>
        <w:spacing w:after="0" w:line="240" w:lineRule="auto"/>
        <w:rPr>
          <w:rFonts w:ascii="Arial" w:eastAsia="Times New Roman" w:hAnsi="Arial" w:cs="Helvetica"/>
          <w:sz w:val="23"/>
          <w:szCs w:val="23"/>
        </w:rPr>
      </w:pPr>
      <w:r>
        <w:rPr>
          <w:rFonts w:ascii="Arial" w:eastAsia="Times New Roman" w:hAnsi="Arial" w:cs="Helvetica"/>
          <w:sz w:val="23"/>
          <w:szCs w:val="23"/>
        </w:rPr>
        <w:t xml:space="preserve"> </w:t>
      </w:r>
      <w:r w:rsidR="00B6634E" w:rsidRPr="00B6634E">
        <w:rPr>
          <w:rFonts w:ascii="Arial" w:eastAsia="Times New Roman" w:hAnsi="Arial" w:cs="Helvetica"/>
          <w:sz w:val="23"/>
          <w:szCs w:val="23"/>
        </w:rPr>
        <w:t xml:space="preserve">  </w:t>
      </w:r>
    </w:p>
    <w:p w14:paraId="59A95170" w14:textId="77777777" w:rsidR="00B6634E" w:rsidRPr="00B6634E" w:rsidRDefault="00B6634E" w:rsidP="00B6634E">
      <w:pPr>
        <w:spacing w:after="0" w:line="240" w:lineRule="auto"/>
        <w:rPr>
          <w:rFonts w:ascii="Arial" w:eastAsia="Times New Roman" w:hAnsi="Arial" w:cs="Helvetica"/>
          <w:sz w:val="23"/>
          <w:szCs w:val="23"/>
        </w:rPr>
      </w:pPr>
    </w:p>
    <w:p w14:paraId="4FA61C30" w14:textId="77777777" w:rsidR="00B6634E" w:rsidRPr="00B6634E" w:rsidRDefault="00B6634E" w:rsidP="009640D0">
      <w:pPr>
        <w:pStyle w:val="Heading2"/>
      </w:pPr>
      <w:bookmarkStart w:id="26" w:name="_Toc166591475"/>
      <w:r w:rsidRPr="00B6634E">
        <w:t>Section 3:  Committee Creation and Authorization</w:t>
      </w:r>
      <w:bookmarkEnd w:id="26"/>
      <w:r w:rsidRPr="00B6634E">
        <w:t xml:space="preserve"> </w:t>
      </w:r>
    </w:p>
    <w:p w14:paraId="329449DC" w14:textId="77777777" w:rsidR="00B6634E" w:rsidRPr="00B6634E" w:rsidRDefault="00B6634E" w:rsidP="00B6634E">
      <w:pPr>
        <w:spacing w:after="0" w:line="240" w:lineRule="auto"/>
        <w:ind w:left="360"/>
        <w:rPr>
          <w:rFonts w:ascii="Arial" w:eastAsia="Times New Roman" w:hAnsi="Arial" w:cs="Helvetica"/>
          <w:sz w:val="23"/>
          <w:szCs w:val="23"/>
        </w:rPr>
      </w:pPr>
    </w:p>
    <w:p w14:paraId="7DE25063" w14:textId="77777777" w:rsidR="00B6634E" w:rsidRPr="00B6634E" w:rsidRDefault="00B6634E" w:rsidP="00B6634E">
      <w:pPr>
        <w:widowControl w:val="0"/>
        <w:autoSpaceDE w:val="0"/>
        <w:autoSpaceDN w:val="0"/>
        <w:adjustRightInd w:val="0"/>
        <w:spacing w:after="0" w:line="240" w:lineRule="auto"/>
        <w:ind w:left="720"/>
        <w:rPr>
          <w:rFonts w:ascii="Arial" w:eastAsia="Times New Roman" w:hAnsi="Arial" w:cs="Times New Roman"/>
          <w:sz w:val="23"/>
          <w:szCs w:val="23"/>
        </w:rPr>
      </w:pPr>
      <w:r w:rsidRPr="00B6634E">
        <w:rPr>
          <w:rFonts w:ascii="Arial" w:eastAsia="Times New Roman" w:hAnsi="Arial" w:cs="Helvetica"/>
          <w:sz w:val="23"/>
          <w:szCs w:val="23"/>
        </w:rPr>
        <w:t xml:space="preserve">A.  </w:t>
      </w:r>
      <w:r w:rsidRPr="00B6634E">
        <w:rPr>
          <w:rFonts w:ascii="Arial" w:eastAsia="Times New Roman" w:hAnsi="Arial" w:cs="Helvetica"/>
          <w:b/>
          <w:sz w:val="23"/>
          <w:szCs w:val="23"/>
        </w:rPr>
        <w:t>Committee Authority</w:t>
      </w:r>
      <w:r w:rsidRPr="00B6634E">
        <w:rPr>
          <w:rFonts w:ascii="Arial" w:eastAsia="Times New Roman" w:hAnsi="Arial" w:cs="Helvetica"/>
          <w:sz w:val="23"/>
          <w:szCs w:val="23"/>
        </w:rPr>
        <w:t xml:space="preserve"> </w:t>
      </w:r>
      <w:r w:rsidRPr="00B6634E">
        <w:rPr>
          <w:rFonts w:ascii="Arial" w:eastAsia="Times New Roman" w:hAnsi="Arial" w:cs="Georgia"/>
          <w:sz w:val="23"/>
          <w:szCs w:val="23"/>
          <w:lang w:bidi="en-US"/>
        </w:rPr>
        <w:t>–</w:t>
      </w:r>
      <w:r w:rsidRPr="00B6634E">
        <w:rPr>
          <w:rFonts w:ascii="Arial" w:eastAsia="Times New Roman" w:hAnsi="Arial" w:cs="Helvetica"/>
          <w:sz w:val="23"/>
          <w:szCs w:val="23"/>
        </w:rPr>
        <w:t xml:space="preserve"> </w:t>
      </w:r>
      <w:r w:rsidR="004C5409" w:rsidRPr="004C5409">
        <w:rPr>
          <w:rFonts w:ascii="Arial" w:eastAsia="Times New Roman" w:hAnsi="Arial" w:cs="Georgia"/>
          <w:sz w:val="23"/>
          <w:szCs w:val="23"/>
          <w:lang w:bidi="en-US"/>
        </w:rPr>
        <w:t>Committees shall only make recommendations</w:t>
      </w:r>
      <w:r w:rsidR="004C5409" w:rsidRPr="004C5409">
        <w:rPr>
          <w:rFonts w:ascii="Arial" w:eastAsia="Times New Roman" w:hAnsi="Arial" w:cs="Helvetica"/>
          <w:sz w:val="23"/>
          <w:szCs w:val="23"/>
        </w:rPr>
        <w:t>.</w:t>
      </w:r>
      <w:r w:rsidR="004C5409">
        <w:rPr>
          <w:rFonts w:ascii="Arial" w:eastAsia="Times New Roman" w:hAnsi="Arial" w:cs="Helvetica"/>
          <w:sz w:val="23"/>
          <w:szCs w:val="23"/>
        </w:rPr>
        <w:t xml:space="preserve"> </w:t>
      </w:r>
      <w:r w:rsidRPr="00B6634E">
        <w:rPr>
          <w:rFonts w:ascii="Arial" w:eastAsia="Times New Roman" w:hAnsi="Arial" w:cs="Helvetica"/>
          <w:sz w:val="23"/>
          <w:szCs w:val="23"/>
        </w:rPr>
        <w:t xml:space="preserve">All committee recommendations shall be brought back to the full Board for discussion and action. </w:t>
      </w:r>
    </w:p>
    <w:p w14:paraId="6E32F380" w14:textId="77777777" w:rsidR="00B6634E" w:rsidRPr="00B6634E" w:rsidRDefault="00B6634E" w:rsidP="00B6634E">
      <w:pPr>
        <w:spacing w:after="0" w:line="240" w:lineRule="auto"/>
        <w:ind w:left="720"/>
        <w:rPr>
          <w:rFonts w:ascii="Arial" w:eastAsia="Times New Roman" w:hAnsi="Arial" w:cs="Helvetica"/>
          <w:b/>
          <w:sz w:val="23"/>
          <w:szCs w:val="23"/>
        </w:rPr>
      </w:pPr>
    </w:p>
    <w:p w14:paraId="33B47A59" w14:textId="77777777" w:rsidR="00B6634E" w:rsidRPr="004C5409" w:rsidRDefault="00B6634E" w:rsidP="00B6634E">
      <w:pPr>
        <w:spacing w:after="0" w:line="240" w:lineRule="auto"/>
        <w:ind w:left="720"/>
        <w:rPr>
          <w:rFonts w:ascii="Arial" w:eastAsia="Times New Roman" w:hAnsi="Arial" w:cs="Helvetica"/>
          <w:sz w:val="23"/>
          <w:szCs w:val="23"/>
          <w:u w:val="single"/>
        </w:rPr>
      </w:pPr>
      <w:r w:rsidRPr="00B6634E">
        <w:rPr>
          <w:rFonts w:ascii="Arial" w:eastAsia="Times New Roman" w:hAnsi="Arial" w:cs="Helvetica"/>
          <w:sz w:val="23"/>
          <w:szCs w:val="23"/>
        </w:rPr>
        <w:t xml:space="preserve">B.  </w:t>
      </w:r>
      <w:r w:rsidRPr="00B6634E">
        <w:rPr>
          <w:rFonts w:ascii="Arial" w:eastAsia="Times New Roman" w:hAnsi="Arial" w:cs="Helvetica"/>
          <w:b/>
          <w:sz w:val="23"/>
          <w:szCs w:val="23"/>
        </w:rPr>
        <w:t>Committee Structure</w:t>
      </w:r>
      <w:r w:rsidRPr="00B6634E">
        <w:rPr>
          <w:rFonts w:ascii="Arial" w:eastAsia="Times New Roman" w:hAnsi="Arial" w:cs="Helvetica"/>
          <w:sz w:val="23"/>
          <w:szCs w:val="23"/>
        </w:rPr>
        <w:t xml:space="preserve"> – </w:t>
      </w:r>
      <w:r w:rsidR="004C5409" w:rsidRPr="004C5409">
        <w:rPr>
          <w:rFonts w:ascii="Arial" w:eastAsia="Times New Roman" w:hAnsi="Arial" w:cs="Helvetica"/>
          <w:sz w:val="23"/>
          <w:szCs w:val="23"/>
        </w:rPr>
        <w:t xml:space="preserve">Unless otherwise defined in by-laws all committees shall have at least (3) members of which at least (2) are Board members and may include interested Stakeholders. </w:t>
      </w:r>
    </w:p>
    <w:p w14:paraId="2DC6841F" w14:textId="77777777" w:rsidR="00B6634E" w:rsidRPr="00B6634E" w:rsidRDefault="00B6634E" w:rsidP="00B6634E">
      <w:pPr>
        <w:spacing w:after="0" w:line="240" w:lineRule="auto"/>
        <w:ind w:left="360"/>
        <w:rPr>
          <w:rFonts w:ascii="Arial" w:eastAsia="Times New Roman" w:hAnsi="Arial" w:cs="Helvetica"/>
          <w:sz w:val="23"/>
          <w:szCs w:val="23"/>
        </w:rPr>
      </w:pPr>
    </w:p>
    <w:p w14:paraId="33C7604B" w14:textId="77777777" w:rsidR="00B6634E" w:rsidRPr="00B6634E" w:rsidRDefault="00B6634E" w:rsidP="00B6634E">
      <w:pPr>
        <w:spacing w:after="0" w:line="240" w:lineRule="auto"/>
        <w:ind w:left="720"/>
        <w:rPr>
          <w:rFonts w:ascii="Arial" w:eastAsia="Times New Roman" w:hAnsi="Arial" w:cs="Helvetica"/>
          <w:sz w:val="23"/>
          <w:szCs w:val="23"/>
        </w:rPr>
      </w:pPr>
      <w:r w:rsidRPr="00B6634E">
        <w:rPr>
          <w:rFonts w:ascii="Arial" w:eastAsia="Times New Roman" w:hAnsi="Arial" w:cs="Helvetica"/>
          <w:sz w:val="23"/>
          <w:szCs w:val="23"/>
        </w:rPr>
        <w:t>C.</w:t>
      </w:r>
      <w:r w:rsidRPr="00B6634E">
        <w:rPr>
          <w:rFonts w:ascii="Arial" w:eastAsia="Times New Roman" w:hAnsi="Arial" w:cs="Helvetica"/>
          <w:b/>
          <w:sz w:val="23"/>
          <w:szCs w:val="23"/>
        </w:rPr>
        <w:t xml:space="preserve"> Committee Appointment</w:t>
      </w:r>
      <w:r w:rsidRPr="00B6634E">
        <w:rPr>
          <w:rFonts w:ascii="Arial" w:eastAsia="Times New Roman" w:hAnsi="Arial" w:cs="Helvetica"/>
          <w:sz w:val="23"/>
          <w:szCs w:val="23"/>
        </w:rPr>
        <w:t xml:space="preserve"> – All Committee Chairs shall be </w:t>
      </w:r>
      <w:proofErr w:type="gramStart"/>
      <w:r w:rsidRPr="00B6634E">
        <w:rPr>
          <w:rFonts w:ascii="Arial" w:eastAsia="Times New Roman" w:hAnsi="Arial" w:cs="Helvetica"/>
          <w:sz w:val="23"/>
          <w:szCs w:val="23"/>
        </w:rPr>
        <w:t>appointed by the</w:t>
      </w:r>
      <w:proofErr w:type="gramEnd"/>
      <w:r w:rsidRPr="00B6634E">
        <w:rPr>
          <w:rFonts w:ascii="Arial" w:eastAsia="Times New Roman" w:hAnsi="Arial" w:cs="Helvetica"/>
          <w:sz w:val="23"/>
          <w:szCs w:val="23"/>
        </w:rPr>
        <w:t xml:space="preserve"> by the </w:t>
      </w:r>
      <w:proofErr w:type="gramStart"/>
      <w:r w:rsidRPr="00B6634E">
        <w:rPr>
          <w:rFonts w:ascii="Arial" w:eastAsia="Times New Roman" w:hAnsi="Arial" w:cs="Helvetica"/>
          <w:sz w:val="23"/>
          <w:szCs w:val="23"/>
        </w:rPr>
        <w:t>Board..</w:t>
      </w:r>
      <w:proofErr w:type="gramEnd"/>
      <w:r w:rsidRPr="00B6634E">
        <w:rPr>
          <w:rFonts w:ascii="Arial" w:eastAsia="Times New Roman" w:hAnsi="Arial" w:cs="Helvetica"/>
          <w:sz w:val="23"/>
          <w:szCs w:val="23"/>
        </w:rPr>
        <w:t xml:space="preserve"> </w:t>
      </w:r>
    </w:p>
    <w:p w14:paraId="02C5FE95" w14:textId="77777777" w:rsidR="00B6634E" w:rsidRPr="00B6634E" w:rsidRDefault="00B6634E" w:rsidP="00B6634E">
      <w:pPr>
        <w:spacing w:after="0" w:line="240" w:lineRule="auto"/>
        <w:ind w:left="360"/>
        <w:rPr>
          <w:rFonts w:ascii="Arial" w:eastAsia="Times New Roman" w:hAnsi="Arial" w:cs="Helvetica"/>
          <w:sz w:val="23"/>
          <w:szCs w:val="23"/>
        </w:rPr>
      </w:pPr>
    </w:p>
    <w:p w14:paraId="00C44BBC" w14:textId="77777777" w:rsidR="00B6634E" w:rsidRPr="00B6634E" w:rsidRDefault="00B6634E" w:rsidP="00B6634E">
      <w:pPr>
        <w:spacing w:after="0" w:line="240" w:lineRule="auto"/>
        <w:ind w:left="720"/>
        <w:rPr>
          <w:rFonts w:ascii="Arial" w:eastAsia="Times New Roman" w:hAnsi="Arial" w:cs="Helvetica"/>
          <w:sz w:val="23"/>
          <w:szCs w:val="23"/>
        </w:rPr>
      </w:pPr>
      <w:r w:rsidRPr="00B6634E">
        <w:rPr>
          <w:rFonts w:ascii="Arial" w:eastAsia="Times New Roman" w:hAnsi="Arial" w:cs="Helvetica"/>
          <w:sz w:val="23"/>
          <w:szCs w:val="23"/>
        </w:rPr>
        <w:t>D.</w:t>
      </w:r>
      <w:r w:rsidRPr="00B6634E">
        <w:rPr>
          <w:rFonts w:ascii="Arial" w:eastAsia="Times New Roman" w:hAnsi="Arial" w:cs="Helvetica"/>
          <w:b/>
          <w:sz w:val="23"/>
          <w:szCs w:val="23"/>
        </w:rPr>
        <w:t xml:space="preserve"> Committee Meetings</w:t>
      </w:r>
      <w:r w:rsidRPr="00B6634E">
        <w:rPr>
          <w:rFonts w:ascii="Arial" w:eastAsia="Times New Roman" w:hAnsi="Arial" w:cs="Helvetica"/>
          <w:sz w:val="23"/>
          <w:szCs w:val="23"/>
        </w:rPr>
        <w:t xml:space="preserve"> – </w:t>
      </w:r>
      <w:r w:rsidR="004C5409">
        <w:rPr>
          <w:rFonts w:ascii="Arial" w:eastAsia="Times New Roman" w:hAnsi="Arial" w:cs="Helvetica"/>
          <w:sz w:val="23"/>
          <w:szCs w:val="23"/>
        </w:rPr>
        <w:t xml:space="preserve">All </w:t>
      </w:r>
      <w:r w:rsidRPr="00B6634E">
        <w:rPr>
          <w:rFonts w:ascii="Arial" w:eastAsia="Times New Roman" w:hAnsi="Arial" w:cs="Helvetica"/>
          <w:sz w:val="23"/>
          <w:szCs w:val="23"/>
        </w:rPr>
        <w:t>Committee meetings are subject to and shall be conducted in accordance with the dictates of the Brown Act.  Minutes shall be t</w:t>
      </w:r>
      <w:r w:rsidR="004C5409">
        <w:rPr>
          <w:rFonts w:ascii="Arial" w:eastAsia="Times New Roman" w:hAnsi="Arial" w:cs="Helvetica"/>
          <w:sz w:val="23"/>
          <w:szCs w:val="23"/>
        </w:rPr>
        <w:t xml:space="preserve">aken at every Committee meeting and </w:t>
      </w:r>
      <w:proofErr w:type="gramStart"/>
      <w:r w:rsidR="004C5409">
        <w:rPr>
          <w:rFonts w:ascii="Arial" w:eastAsia="Times New Roman" w:hAnsi="Arial" w:cs="Helvetica"/>
          <w:sz w:val="23"/>
          <w:szCs w:val="23"/>
        </w:rPr>
        <w:t>post it</w:t>
      </w:r>
      <w:proofErr w:type="gramEnd"/>
      <w:r w:rsidR="004C5409">
        <w:rPr>
          <w:rFonts w:ascii="Arial" w:eastAsia="Times New Roman" w:hAnsi="Arial" w:cs="Helvetica"/>
          <w:sz w:val="23"/>
          <w:szCs w:val="23"/>
        </w:rPr>
        <w:t xml:space="preserve"> on the DLANC website. </w:t>
      </w:r>
      <w:r w:rsidRPr="00B6634E">
        <w:rPr>
          <w:rFonts w:ascii="Arial" w:eastAsia="Times New Roman" w:hAnsi="Arial" w:cs="Helvetica"/>
          <w:sz w:val="23"/>
          <w:szCs w:val="23"/>
        </w:rPr>
        <w:t xml:space="preserve"> </w:t>
      </w:r>
    </w:p>
    <w:p w14:paraId="059A2838" w14:textId="77777777" w:rsidR="00B6634E" w:rsidRPr="00B6634E" w:rsidRDefault="00B6634E" w:rsidP="00B6634E">
      <w:pPr>
        <w:spacing w:after="0" w:line="240" w:lineRule="auto"/>
        <w:ind w:left="720"/>
        <w:rPr>
          <w:rFonts w:ascii="Arial" w:eastAsia="Times New Roman" w:hAnsi="Arial" w:cs="Helvetica"/>
          <w:sz w:val="23"/>
          <w:szCs w:val="23"/>
        </w:rPr>
      </w:pPr>
    </w:p>
    <w:p w14:paraId="0605AA4F" w14:textId="77777777" w:rsidR="00B6634E" w:rsidRPr="00B6634E" w:rsidRDefault="004C5409" w:rsidP="00B6634E">
      <w:pPr>
        <w:spacing w:after="0" w:line="240" w:lineRule="auto"/>
        <w:ind w:left="720"/>
        <w:rPr>
          <w:rFonts w:ascii="Times New Roman" w:eastAsia="Times New Roman" w:hAnsi="Times New Roman" w:cs="Times New Roman"/>
          <w:sz w:val="24"/>
          <w:szCs w:val="24"/>
        </w:rPr>
      </w:pPr>
      <w:r>
        <w:rPr>
          <w:rFonts w:ascii="Arial" w:eastAsia="Times New Roman" w:hAnsi="Arial" w:cs="Helvetica"/>
          <w:sz w:val="23"/>
          <w:szCs w:val="23"/>
        </w:rPr>
        <w:t>E</w:t>
      </w:r>
      <w:r w:rsidR="00B6634E" w:rsidRPr="00B6634E">
        <w:rPr>
          <w:rFonts w:ascii="Arial" w:eastAsia="Times New Roman" w:hAnsi="Arial" w:cs="Helvetica"/>
          <w:sz w:val="23"/>
          <w:szCs w:val="23"/>
        </w:rPr>
        <w:t xml:space="preserve">.  </w:t>
      </w:r>
      <w:r w:rsidR="00B6634E" w:rsidRPr="00B6634E">
        <w:rPr>
          <w:rFonts w:ascii="Arial" w:eastAsia="Times New Roman" w:hAnsi="Arial" w:cs="Helvetica"/>
          <w:b/>
          <w:sz w:val="23"/>
          <w:szCs w:val="23"/>
        </w:rPr>
        <w:t>Removal of Committee Members</w:t>
      </w:r>
      <w:r w:rsidR="00B6634E" w:rsidRPr="00B6634E">
        <w:rPr>
          <w:rFonts w:ascii="Arial" w:eastAsia="Times New Roman" w:hAnsi="Arial" w:cs="Helvetica"/>
          <w:sz w:val="23"/>
          <w:szCs w:val="23"/>
        </w:rPr>
        <w:t xml:space="preserve"> – Committee members may be removed in the same </w:t>
      </w:r>
      <w:proofErr w:type="gramStart"/>
      <w:r w:rsidR="00B6634E" w:rsidRPr="00B6634E">
        <w:rPr>
          <w:rFonts w:ascii="Arial" w:eastAsia="Times New Roman" w:hAnsi="Arial" w:cs="Helvetica"/>
          <w:sz w:val="23"/>
          <w:szCs w:val="23"/>
        </w:rPr>
        <w:t>manner in which</w:t>
      </w:r>
      <w:proofErr w:type="gramEnd"/>
      <w:r w:rsidR="00B6634E" w:rsidRPr="00B6634E">
        <w:rPr>
          <w:rFonts w:ascii="Arial" w:eastAsia="Times New Roman" w:hAnsi="Arial" w:cs="Helvetica"/>
          <w:sz w:val="23"/>
          <w:szCs w:val="23"/>
        </w:rPr>
        <w:t xml:space="preserve"> they were appointed.</w:t>
      </w:r>
    </w:p>
    <w:p w14:paraId="2263415E" w14:textId="77777777" w:rsidR="00B6634E" w:rsidRDefault="00B6634E" w:rsidP="00B6634E">
      <w:pPr>
        <w:widowControl w:val="0"/>
        <w:autoSpaceDE w:val="0"/>
        <w:autoSpaceDN w:val="0"/>
        <w:adjustRightInd w:val="0"/>
        <w:spacing w:after="0" w:line="240" w:lineRule="auto"/>
        <w:jc w:val="center"/>
        <w:rPr>
          <w:rFonts w:ascii="Arial" w:eastAsia="Times New Roman" w:hAnsi="Arial" w:cs="Georgia"/>
          <w:b/>
          <w:sz w:val="23"/>
          <w:szCs w:val="23"/>
          <w:lang w:bidi="en-US"/>
        </w:rPr>
      </w:pPr>
    </w:p>
    <w:p w14:paraId="54CF86AC" w14:textId="77777777" w:rsidR="00195A59" w:rsidRDefault="00195A59" w:rsidP="00B6634E">
      <w:pPr>
        <w:widowControl w:val="0"/>
        <w:autoSpaceDE w:val="0"/>
        <w:autoSpaceDN w:val="0"/>
        <w:adjustRightInd w:val="0"/>
        <w:spacing w:after="0" w:line="240" w:lineRule="auto"/>
        <w:jc w:val="center"/>
        <w:rPr>
          <w:rFonts w:ascii="Arial" w:eastAsia="Times New Roman" w:hAnsi="Arial" w:cs="Georgia"/>
          <w:b/>
          <w:sz w:val="23"/>
          <w:szCs w:val="23"/>
          <w:lang w:bidi="en-US"/>
        </w:rPr>
      </w:pPr>
    </w:p>
    <w:p w14:paraId="386E6A7F" w14:textId="77777777" w:rsidR="004C5409" w:rsidRDefault="004C5409" w:rsidP="00B6634E">
      <w:pPr>
        <w:widowControl w:val="0"/>
        <w:autoSpaceDE w:val="0"/>
        <w:autoSpaceDN w:val="0"/>
        <w:adjustRightInd w:val="0"/>
        <w:spacing w:after="0" w:line="240" w:lineRule="auto"/>
        <w:jc w:val="center"/>
        <w:rPr>
          <w:rFonts w:ascii="Arial" w:eastAsia="Times New Roman" w:hAnsi="Arial" w:cs="Georgia"/>
          <w:b/>
          <w:sz w:val="23"/>
          <w:szCs w:val="23"/>
          <w:lang w:bidi="en-US"/>
        </w:rPr>
      </w:pPr>
    </w:p>
    <w:p w14:paraId="7EF86732" w14:textId="77777777" w:rsidR="004C5409" w:rsidRDefault="004C5409" w:rsidP="00B6634E">
      <w:pPr>
        <w:widowControl w:val="0"/>
        <w:autoSpaceDE w:val="0"/>
        <w:autoSpaceDN w:val="0"/>
        <w:adjustRightInd w:val="0"/>
        <w:spacing w:after="0" w:line="240" w:lineRule="auto"/>
        <w:jc w:val="center"/>
        <w:rPr>
          <w:rFonts w:ascii="Arial" w:eastAsia="Times New Roman" w:hAnsi="Arial" w:cs="Georgia"/>
          <w:b/>
          <w:sz w:val="23"/>
          <w:szCs w:val="23"/>
          <w:lang w:bidi="en-US"/>
        </w:rPr>
      </w:pPr>
    </w:p>
    <w:p w14:paraId="1A9BD9EF" w14:textId="77777777" w:rsidR="00195A59" w:rsidRPr="00B6634E" w:rsidRDefault="00195A59" w:rsidP="00B6634E">
      <w:pPr>
        <w:widowControl w:val="0"/>
        <w:autoSpaceDE w:val="0"/>
        <w:autoSpaceDN w:val="0"/>
        <w:adjustRightInd w:val="0"/>
        <w:spacing w:after="0" w:line="240" w:lineRule="auto"/>
        <w:jc w:val="center"/>
        <w:rPr>
          <w:rFonts w:ascii="Arial" w:eastAsia="Times New Roman" w:hAnsi="Arial" w:cs="Georgia"/>
          <w:b/>
          <w:sz w:val="23"/>
          <w:szCs w:val="23"/>
          <w:lang w:bidi="en-US"/>
        </w:rPr>
      </w:pPr>
    </w:p>
    <w:p w14:paraId="68046789" w14:textId="77777777" w:rsidR="00B6634E" w:rsidRPr="00B6634E" w:rsidRDefault="00B6634E" w:rsidP="009640D0">
      <w:pPr>
        <w:pStyle w:val="Heading1"/>
        <w:rPr>
          <w:lang w:bidi="en-US"/>
        </w:rPr>
      </w:pPr>
      <w:bookmarkStart w:id="27" w:name="_Toc166591476"/>
      <w:r w:rsidRPr="00B6634E">
        <w:rPr>
          <w:lang w:bidi="en-US"/>
        </w:rPr>
        <w:t>ARTICLE VIII   MEETINGS</w:t>
      </w:r>
      <w:bookmarkEnd w:id="27"/>
    </w:p>
    <w:p w14:paraId="0C04D813" w14:textId="77777777" w:rsidR="00B6634E" w:rsidRPr="00B6634E" w:rsidRDefault="00B6634E" w:rsidP="00B6634E">
      <w:pPr>
        <w:spacing w:after="0" w:line="240" w:lineRule="auto"/>
        <w:rPr>
          <w:rFonts w:ascii="Arial" w:eastAsia="Times New Roman" w:hAnsi="Arial" w:cs="Georgia"/>
          <w:sz w:val="23"/>
          <w:szCs w:val="23"/>
          <w:lang w:bidi="en-US"/>
        </w:rPr>
      </w:pPr>
      <w:r w:rsidRPr="00B6634E">
        <w:rPr>
          <w:rFonts w:ascii="Arial" w:eastAsia="Times New Roman" w:hAnsi="Arial" w:cs="Arial"/>
          <w:sz w:val="23"/>
          <w:szCs w:val="23"/>
        </w:rPr>
        <w:t>All meetings, as defined by the Ralph M. Brown Act (</w:t>
      </w:r>
      <w:r w:rsidRPr="00B6634E">
        <w:rPr>
          <w:rFonts w:ascii="Arial" w:eastAsia="Times New Roman" w:hAnsi="Arial" w:cs="Arial"/>
          <w:i/>
          <w:sz w:val="23"/>
          <w:szCs w:val="23"/>
        </w:rPr>
        <w:t>California Government Code Section 54950.5 et seq.</w:t>
      </w:r>
      <w:r w:rsidRPr="00B6634E">
        <w:rPr>
          <w:rFonts w:ascii="Arial" w:eastAsia="Times New Roman" w:hAnsi="Arial" w:cs="Arial"/>
          <w:sz w:val="23"/>
          <w:szCs w:val="23"/>
        </w:rPr>
        <w:t>), shall be noticed and conducted in accordance with the Act</w:t>
      </w:r>
      <w:r w:rsidR="00363609">
        <w:rPr>
          <w:rFonts w:ascii="Arial" w:eastAsia="Times New Roman" w:hAnsi="Arial" w:cs="Arial"/>
          <w:color w:val="0070C0"/>
          <w:sz w:val="23"/>
          <w:szCs w:val="23"/>
        </w:rPr>
        <w:t>,</w:t>
      </w:r>
      <w:r w:rsidRPr="00CD56B9">
        <w:rPr>
          <w:rFonts w:ascii="Arial" w:eastAsia="Times New Roman" w:hAnsi="Arial" w:cs="Arial"/>
          <w:color w:val="0070C0"/>
          <w:sz w:val="23"/>
          <w:szCs w:val="23"/>
        </w:rPr>
        <w:t xml:space="preserve"> </w:t>
      </w:r>
      <w:r w:rsidR="00CD56B9" w:rsidRPr="004908C5">
        <w:rPr>
          <w:rFonts w:ascii="Arial" w:hAnsi="Arial" w:cs="Arial"/>
          <w:sz w:val="23"/>
          <w:szCs w:val="23"/>
        </w:rPr>
        <w:t>the Neighborhood Council Agenda Posting Policy, and all other applicable laws a</w:t>
      </w:r>
      <w:r w:rsidR="00CD56B9">
        <w:rPr>
          <w:rFonts w:ascii="Arial" w:hAnsi="Arial" w:cs="Arial"/>
          <w:color w:val="222222"/>
          <w:sz w:val="23"/>
          <w:szCs w:val="23"/>
        </w:rPr>
        <w:t xml:space="preserve">nd governmental </w:t>
      </w:r>
      <w:proofErr w:type="gramStart"/>
      <w:r w:rsidR="00CD56B9">
        <w:rPr>
          <w:rFonts w:ascii="Arial" w:hAnsi="Arial" w:cs="Arial"/>
          <w:color w:val="222222"/>
          <w:sz w:val="23"/>
          <w:szCs w:val="23"/>
        </w:rPr>
        <w:t xml:space="preserve">policy </w:t>
      </w:r>
      <w:r w:rsidRPr="00B6634E">
        <w:rPr>
          <w:rFonts w:ascii="Arial" w:eastAsia="Times New Roman" w:hAnsi="Arial" w:cs="Arial"/>
          <w:sz w:val="23"/>
          <w:szCs w:val="23"/>
        </w:rPr>
        <w:t>.</w:t>
      </w:r>
      <w:proofErr w:type="gramEnd"/>
      <w:r w:rsidRPr="00B6634E">
        <w:rPr>
          <w:rFonts w:ascii="Arial" w:eastAsia="Times New Roman" w:hAnsi="Arial" w:cs="Arial"/>
          <w:sz w:val="23"/>
          <w:szCs w:val="23"/>
        </w:rPr>
        <w:t xml:space="preserve"> </w:t>
      </w:r>
    </w:p>
    <w:p w14:paraId="30E21A8F" w14:textId="77777777" w:rsidR="00B6634E" w:rsidRPr="00B6634E" w:rsidRDefault="00B6634E" w:rsidP="00B6634E">
      <w:pPr>
        <w:widowControl w:val="0"/>
        <w:autoSpaceDE w:val="0"/>
        <w:autoSpaceDN w:val="0"/>
        <w:adjustRightInd w:val="0"/>
        <w:spacing w:after="0" w:line="240" w:lineRule="auto"/>
        <w:ind w:left="720"/>
        <w:rPr>
          <w:rFonts w:ascii="Arial" w:eastAsia="Times New Roman" w:hAnsi="Arial" w:cs="Georgia"/>
          <w:sz w:val="23"/>
          <w:szCs w:val="23"/>
          <w:lang w:bidi="en-US"/>
        </w:rPr>
      </w:pPr>
    </w:p>
    <w:p w14:paraId="6D21A8A1" w14:textId="77777777" w:rsidR="00B6634E" w:rsidRPr="00B6634E" w:rsidRDefault="00B6634E" w:rsidP="00B6634E">
      <w:pPr>
        <w:widowControl w:val="0"/>
        <w:autoSpaceDE w:val="0"/>
        <w:autoSpaceDN w:val="0"/>
        <w:adjustRightInd w:val="0"/>
        <w:spacing w:after="0" w:line="240" w:lineRule="auto"/>
        <w:rPr>
          <w:rFonts w:ascii="Arial" w:eastAsia="Times New Roman" w:hAnsi="Arial" w:cs="Arial"/>
          <w:sz w:val="23"/>
          <w:szCs w:val="23"/>
        </w:rPr>
      </w:pPr>
      <w:bookmarkStart w:id="28" w:name="_Toc166591477"/>
      <w:r w:rsidRPr="009640D0">
        <w:rPr>
          <w:rStyle w:val="Heading2Char"/>
        </w:rPr>
        <w:t>Section 1:  Meeting Time and Place</w:t>
      </w:r>
      <w:bookmarkEnd w:id="28"/>
      <w:r w:rsidRPr="00B6634E">
        <w:rPr>
          <w:rFonts w:ascii="Arial" w:eastAsia="Times New Roman" w:hAnsi="Arial" w:cs="Georgia"/>
          <w:b/>
          <w:sz w:val="23"/>
          <w:szCs w:val="23"/>
          <w:lang w:bidi="en-US"/>
        </w:rPr>
        <w:t xml:space="preserve"> </w:t>
      </w:r>
      <w:r w:rsidRPr="00B6634E">
        <w:rPr>
          <w:rFonts w:ascii="Arial" w:eastAsia="Times New Roman" w:hAnsi="Arial" w:cs="Georgia"/>
          <w:sz w:val="23"/>
          <w:szCs w:val="23"/>
          <w:lang w:bidi="en-US"/>
        </w:rPr>
        <w:t>–</w:t>
      </w:r>
      <w:r w:rsidRPr="00B6634E">
        <w:rPr>
          <w:rFonts w:ascii="Arial" w:eastAsia="Times New Roman" w:hAnsi="Arial" w:cs="Georgia"/>
          <w:b/>
          <w:sz w:val="23"/>
          <w:szCs w:val="23"/>
          <w:lang w:bidi="en-US"/>
        </w:rPr>
        <w:t xml:space="preserve"> </w:t>
      </w:r>
      <w:r w:rsidRPr="00B6634E">
        <w:rPr>
          <w:rFonts w:ascii="Arial" w:eastAsia="Times New Roman" w:hAnsi="Arial" w:cs="Arial"/>
          <w:sz w:val="23"/>
          <w:szCs w:val="23"/>
        </w:rPr>
        <w:t>All meetings shall be held within DLANC boundaries at a location, date and time set by the Board.  A calendar of regular meetings shall be established by the Board at its first regular meeting of each calendar year.</w:t>
      </w:r>
    </w:p>
    <w:p w14:paraId="3F4F09AC" w14:textId="77777777" w:rsidR="00B6634E" w:rsidRPr="00B6634E" w:rsidRDefault="00B6634E" w:rsidP="00B6634E">
      <w:pPr>
        <w:widowControl w:val="0"/>
        <w:autoSpaceDE w:val="0"/>
        <w:autoSpaceDN w:val="0"/>
        <w:adjustRightInd w:val="0"/>
        <w:spacing w:after="0" w:line="240" w:lineRule="auto"/>
        <w:rPr>
          <w:rFonts w:ascii="Arial" w:eastAsia="Times New Roman" w:hAnsi="Arial" w:cs="Arial"/>
          <w:sz w:val="23"/>
          <w:szCs w:val="23"/>
        </w:rPr>
      </w:pPr>
    </w:p>
    <w:p w14:paraId="5632D596" w14:textId="77777777" w:rsidR="00B6634E" w:rsidRPr="00B6634E" w:rsidRDefault="00B6634E" w:rsidP="00B6634E">
      <w:pPr>
        <w:widowControl w:val="0"/>
        <w:autoSpaceDE w:val="0"/>
        <w:autoSpaceDN w:val="0"/>
        <w:adjustRightInd w:val="0"/>
        <w:spacing w:after="0" w:line="240" w:lineRule="auto"/>
        <w:ind w:left="720"/>
        <w:rPr>
          <w:rFonts w:ascii="Arial" w:eastAsia="Times New Roman" w:hAnsi="Arial" w:cs="Arial"/>
          <w:sz w:val="23"/>
          <w:szCs w:val="23"/>
        </w:rPr>
      </w:pPr>
      <w:r w:rsidRPr="00B6634E">
        <w:rPr>
          <w:rFonts w:ascii="Arial" w:eastAsia="Times New Roman" w:hAnsi="Arial" w:cs="Arial"/>
          <w:sz w:val="23"/>
          <w:szCs w:val="23"/>
        </w:rPr>
        <w:t xml:space="preserve">A. </w:t>
      </w:r>
      <w:r w:rsidRPr="00B6634E">
        <w:rPr>
          <w:rFonts w:ascii="Arial" w:eastAsia="Times New Roman" w:hAnsi="Arial" w:cs="Arial"/>
          <w:b/>
          <w:sz w:val="23"/>
          <w:szCs w:val="23"/>
        </w:rPr>
        <w:t>Regular Meetings</w:t>
      </w:r>
      <w:r w:rsidRPr="00B6634E">
        <w:rPr>
          <w:rFonts w:ascii="Arial" w:eastAsia="Times New Roman" w:hAnsi="Arial" w:cs="Arial"/>
          <w:sz w:val="23"/>
          <w:szCs w:val="23"/>
        </w:rPr>
        <w:t xml:space="preserve"> </w:t>
      </w:r>
      <w:r w:rsidRPr="00B6634E">
        <w:rPr>
          <w:rFonts w:ascii="Arial" w:eastAsia="Times New Roman" w:hAnsi="Arial" w:cs="Georgia"/>
          <w:sz w:val="23"/>
          <w:szCs w:val="23"/>
          <w:lang w:bidi="en-US"/>
        </w:rPr>
        <w:t>–</w:t>
      </w:r>
      <w:r w:rsidRPr="00B6634E">
        <w:rPr>
          <w:rFonts w:ascii="Arial" w:eastAsia="Times New Roman" w:hAnsi="Arial" w:cs="Arial"/>
          <w:sz w:val="23"/>
          <w:szCs w:val="23"/>
        </w:rPr>
        <w:t xml:space="preserve"> Regular DLANC meetings shall be held at least once per quarter and may be held more frequently as determined by the Board.  Prior to any action by the Board, there shall be a period of public comment. </w:t>
      </w:r>
    </w:p>
    <w:p w14:paraId="7738CDFB" w14:textId="77777777" w:rsidR="00B6634E" w:rsidRPr="00B6634E" w:rsidRDefault="00B6634E" w:rsidP="00B6634E">
      <w:pPr>
        <w:widowControl w:val="0"/>
        <w:autoSpaceDE w:val="0"/>
        <w:autoSpaceDN w:val="0"/>
        <w:adjustRightInd w:val="0"/>
        <w:spacing w:after="0" w:line="240" w:lineRule="auto"/>
        <w:ind w:left="1440"/>
        <w:rPr>
          <w:rFonts w:ascii="Arial" w:eastAsia="Times New Roman" w:hAnsi="Arial" w:cs="Arial"/>
          <w:sz w:val="23"/>
          <w:szCs w:val="23"/>
        </w:rPr>
      </w:pPr>
    </w:p>
    <w:p w14:paraId="59430500" w14:textId="77777777" w:rsidR="00B6634E" w:rsidRPr="00B6634E" w:rsidRDefault="00B6634E" w:rsidP="00B6634E">
      <w:pPr>
        <w:widowControl w:val="0"/>
        <w:autoSpaceDE w:val="0"/>
        <w:autoSpaceDN w:val="0"/>
        <w:adjustRightInd w:val="0"/>
        <w:spacing w:after="0" w:line="240" w:lineRule="auto"/>
        <w:ind w:left="720"/>
        <w:rPr>
          <w:rFonts w:ascii="Arial" w:eastAsia="Times New Roman" w:hAnsi="Arial" w:cs="Arial"/>
          <w:sz w:val="23"/>
          <w:szCs w:val="23"/>
        </w:rPr>
      </w:pPr>
      <w:r w:rsidRPr="00B6634E">
        <w:rPr>
          <w:rFonts w:ascii="Arial" w:eastAsia="Times New Roman" w:hAnsi="Arial" w:cs="Arial"/>
          <w:sz w:val="23"/>
          <w:szCs w:val="23"/>
        </w:rPr>
        <w:t xml:space="preserve">B.  </w:t>
      </w:r>
      <w:r w:rsidRPr="00B6634E">
        <w:rPr>
          <w:rFonts w:ascii="Arial" w:eastAsia="Times New Roman" w:hAnsi="Arial" w:cs="Arial"/>
          <w:b/>
          <w:sz w:val="23"/>
          <w:szCs w:val="23"/>
        </w:rPr>
        <w:t>Special Meetings</w:t>
      </w:r>
      <w:r w:rsidRPr="00B6634E">
        <w:rPr>
          <w:rFonts w:ascii="Arial" w:eastAsia="Times New Roman" w:hAnsi="Arial" w:cs="Arial"/>
          <w:sz w:val="23"/>
          <w:szCs w:val="23"/>
        </w:rPr>
        <w:t xml:space="preserve"> – A Special Meeting of the Directors for any lawful purpose may be called at any time by the Board, by the President, or by a petition signed by one </w:t>
      </w:r>
      <w:r w:rsidRPr="00B6634E">
        <w:rPr>
          <w:rFonts w:ascii="Arial" w:eastAsia="Times New Roman" w:hAnsi="Arial" w:cs="Arial"/>
          <w:sz w:val="23"/>
          <w:szCs w:val="23"/>
        </w:rPr>
        <w:lastRenderedPageBreak/>
        <w:t>hund</w:t>
      </w:r>
      <w:r w:rsidR="004C5409">
        <w:rPr>
          <w:rFonts w:ascii="Arial" w:eastAsia="Times New Roman" w:hAnsi="Arial" w:cs="Arial"/>
          <w:sz w:val="23"/>
          <w:szCs w:val="23"/>
        </w:rPr>
        <w:t>red (100) or more Stakeholders.  A meeting called by petition shall be dated</w:t>
      </w:r>
      <w:r w:rsidRPr="00B6634E">
        <w:rPr>
          <w:rFonts w:ascii="Arial" w:eastAsia="Times New Roman" w:hAnsi="Arial" w:cs="Arial"/>
          <w:sz w:val="23"/>
          <w:szCs w:val="23"/>
        </w:rPr>
        <w:t xml:space="preserve"> at least fifteen (15) days but no more than thirty (30) days after receipt of the petition by the Board. </w:t>
      </w:r>
    </w:p>
    <w:p w14:paraId="7B23C3B6" w14:textId="77777777" w:rsidR="00B6634E" w:rsidRPr="00B6634E" w:rsidRDefault="00B6634E" w:rsidP="00B6634E">
      <w:pPr>
        <w:spacing w:after="0" w:line="240" w:lineRule="auto"/>
        <w:ind w:left="720"/>
        <w:rPr>
          <w:rFonts w:ascii="Arial" w:eastAsia="Times New Roman" w:hAnsi="Arial" w:cs="Georgia"/>
          <w:sz w:val="23"/>
          <w:szCs w:val="23"/>
          <w:lang w:bidi="en-US"/>
        </w:rPr>
      </w:pPr>
    </w:p>
    <w:p w14:paraId="261820D8" w14:textId="77777777" w:rsidR="00B6634E" w:rsidRPr="00B6634E" w:rsidRDefault="00B6634E" w:rsidP="00B6634E">
      <w:pPr>
        <w:spacing w:after="0" w:line="240" w:lineRule="auto"/>
        <w:rPr>
          <w:rFonts w:ascii="Arial" w:eastAsia="Times New Roman" w:hAnsi="Arial" w:cs="Arial"/>
          <w:sz w:val="23"/>
          <w:szCs w:val="23"/>
        </w:rPr>
      </w:pPr>
      <w:bookmarkStart w:id="29" w:name="_Toc166591478"/>
      <w:r w:rsidRPr="009640D0">
        <w:rPr>
          <w:rStyle w:val="Heading2Char"/>
        </w:rPr>
        <w:t>Section 2:  Agenda Setting</w:t>
      </w:r>
      <w:bookmarkEnd w:id="29"/>
      <w:r w:rsidRPr="00B6634E">
        <w:rPr>
          <w:rFonts w:ascii="Arial" w:eastAsia="Times New Roman" w:hAnsi="Arial" w:cs="Georgia"/>
          <w:sz w:val="23"/>
          <w:szCs w:val="23"/>
          <w:lang w:bidi="en-US"/>
        </w:rPr>
        <w:t xml:space="preserve"> – </w:t>
      </w:r>
      <w:r w:rsidRPr="00B6634E">
        <w:rPr>
          <w:rFonts w:ascii="Arial" w:eastAsia="Times New Roman" w:hAnsi="Arial" w:cs="Arial"/>
          <w:sz w:val="23"/>
          <w:szCs w:val="23"/>
        </w:rPr>
        <w:t>The Executive Committee shall</w:t>
      </w:r>
      <w:r w:rsidR="004C5409">
        <w:rPr>
          <w:rFonts w:ascii="Arial" w:eastAsia="Times New Roman" w:hAnsi="Arial" w:cs="Arial"/>
          <w:sz w:val="23"/>
          <w:szCs w:val="23"/>
        </w:rPr>
        <w:t xml:space="preserve"> approve</w:t>
      </w:r>
      <w:r w:rsidRPr="00B6634E">
        <w:rPr>
          <w:rFonts w:ascii="Arial" w:eastAsia="Times New Roman" w:hAnsi="Arial" w:cs="Arial"/>
          <w:sz w:val="23"/>
          <w:szCs w:val="23"/>
        </w:rPr>
        <w:t xml:space="preserve"> the </w:t>
      </w:r>
      <w:r w:rsidR="004C5409">
        <w:rPr>
          <w:rFonts w:ascii="Arial" w:eastAsia="Times New Roman" w:hAnsi="Arial" w:cs="Arial"/>
          <w:sz w:val="23"/>
          <w:szCs w:val="23"/>
        </w:rPr>
        <w:t xml:space="preserve">draft </w:t>
      </w:r>
      <w:r w:rsidRPr="00B6634E">
        <w:rPr>
          <w:rFonts w:ascii="Arial" w:eastAsia="Times New Roman" w:hAnsi="Arial" w:cs="Arial"/>
          <w:sz w:val="23"/>
          <w:szCs w:val="23"/>
        </w:rPr>
        <w:t>agenda</w:t>
      </w:r>
      <w:r w:rsidR="004C5409">
        <w:rPr>
          <w:rFonts w:ascii="Arial" w:eastAsia="Times New Roman" w:hAnsi="Arial" w:cs="Arial"/>
          <w:sz w:val="23"/>
          <w:szCs w:val="23"/>
        </w:rPr>
        <w:t xml:space="preserve"> set by the President</w:t>
      </w:r>
      <w:r w:rsidRPr="00B6634E">
        <w:rPr>
          <w:rFonts w:ascii="Arial" w:eastAsia="Times New Roman" w:hAnsi="Arial" w:cs="Arial"/>
          <w:sz w:val="23"/>
          <w:szCs w:val="23"/>
        </w:rPr>
        <w:t xml:space="preserve"> for each DLANC meeting at its monthly meeting prior to the next general DLANC Board meeting. During the seven (7) days prior to the DLANC Board meeting, excluding the seventy-two (72) hour period just prior to the DLANC Board Meeting, the </w:t>
      </w:r>
      <w:proofErr w:type="gramStart"/>
      <w:r w:rsidRPr="00B6634E">
        <w:rPr>
          <w:rFonts w:ascii="Arial" w:eastAsia="Times New Roman" w:hAnsi="Arial" w:cs="Arial"/>
          <w:sz w:val="23"/>
          <w:szCs w:val="23"/>
        </w:rPr>
        <w:t>President</w:t>
      </w:r>
      <w:proofErr w:type="gramEnd"/>
      <w:r w:rsidRPr="00B6634E">
        <w:rPr>
          <w:rFonts w:ascii="Arial" w:eastAsia="Times New Roman" w:hAnsi="Arial" w:cs="Arial"/>
          <w:sz w:val="23"/>
          <w:szCs w:val="23"/>
        </w:rPr>
        <w:t xml:space="preserve"> or his/her Executive Committee Member appointee, may set or amend/cha</w:t>
      </w:r>
      <w:r w:rsidR="00CC08DC">
        <w:rPr>
          <w:rFonts w:ascii="Arial" w:eastAsia="Times New Roman" w:hAnsi="Arial" w:cs="Arial"/>
          <w:sz w:val="23"/>
          <w:szCs w:val="23"/>
        </w:rPr>
        <w:t xml:space="preserve">nge the agenda and submit it prior to </w:t>
      </w:r>
      <w:r w:rsidRPr="00B6634E">
        <w:rPr>
          <w:rFonts w:ascii="Arial" w:eastAsia="Times New Roman" w:hAnsi="Arial" w:cs="Arial"/>
          <w:sz w:val="23"/>
          <w:szCs w:val="23"/>
        </w:rPr>
        <w:t xml:space="preserve">posting. Any such </w:t>
      </w:r>
      <w:proofErr w:type="spellStart"/>
      <w:r w:rsidRPr="00B6634E">
        <w:rPr>
          <w:rFonts w:ascii="Arial" w:eastAsia="Times New Roman" w:hAnsi="Arial" w:cs="Arial"/>
          <w:sz w:val="23"/>
          <w:szCs w:val="23"/>
        </w:rPr>
        <w:t>agendized</w:t>
      </w:r>
      <w:proofErr w:type="spellEnd"/>
      <w:r w:rsidRPr="00B6634E">
        <w:rPr>
          <w:rFonts w:ascii="Arial" w:eastAsia="Times New Roman" w:hAnsi="Arial" w:cs="Arial"/>
          <w:sz w:val="23"/>
          <w:szCs w:val="23"/>
        </w:rPr>
        <w:t xml:space="preserve"> items or changes shall be specially noted on the published agenda.</w:t>
      </w:r>
    </w:p>
    <w:p w14:paraId="06B0BE89" w14:textId="77777777" w:rsidR="00B6634E" w:rsidRPr="00B6634E" w:rsidRDefault="00B6634E" w:rsidP="00B6634E">
      <w:pPr>
        <w:spacing w:after="0" w:line="240" w:lineRule="auto"/>
        <w:ind w:left="720"/>
        <w:rPr>
          <w:rFonts w:ascii="Arial" w:eastAsia="Times New Roman" w:hAnsi="Arial" w:cs="Arial"/>
          <w:sz w:val="23"/>
          <w:szCs w:val="23"/>
        </w:rPr>
      </w:pPr>
    </w:p>
    <w:p w14:paraId="458A4CDC" w14:textId="77777777" w:rsidR="00B6634E" w:rsidRPr="00B6634E" w:rsidRDefault="00B6634E" w:rsidP="00B6634E">
      <w:pPr>
        <w:spacing w:after="0" w:line="240" w:lineRule="auto"/>
        <w:rPr>
          <w:rFonts w:ascii="Arial" w:eastAsia="Times New Roman" w:hAnsi="Arial" w:cs="Arial"/>
          <w:sz w:val="23"/>
          <w:szCs w:val="23"/>
        </w:rPr>
      </w:pPr>
      <w:r w:rsidRPr="00B6634E">
        <w:rPr>
          <w:rFonts w:ascii="Arial" w:eastAsia="Times New Roman" w:hAnsi="Arial" w:cs="Arial"/>
          <w:sz w:val="23"/>
          <w:szCs w:val="23"/>
        </w:rPr>
        <w:t>AND:</w:t>
      </w:r>
    </w:p>
    <w:p w14:paraId="65B36B83" w14:textId="77777777" w:rsidR="00B6634E" w:rsidRPr="00B6634E" w:rsidRDefault="00B6634E" w:rsidP="00B6634E">
      <w:pPr>
        <w:spacing w:after="0" w:line="240" w:lineRule="auto"/>
        <w:ind w:left="720"/>
        <w:rPr>
          <w:rFonts w:ascii="Arial" w:eastAsia="Times New Roman" w:hAnsi="Arial" w:cs="Arial"/>
          <w:sz w:val="23"/>
          <w:szCs w:val="23"/>
        </w:rPr>
      </w:pPr>
    </w:p>
    <w:p w14:paraId="2F306765" w14:textId="77777777" w:rsidR="00B6634E" w:rsidRPr="00B6634E" w:rsidRDefault="00B6634E" w:rsidP="00B6634E">
      <w:pPr>
        <w:spacing w:after="0" w:line="240" w:lineRule="auto"/>
        <w:rPr>
          <w:rFonts w:ascii="Arial" w:eastAsia="Times New Roman" w:hAnsi="Arial" w:cs="Arial"/>
          <w:sz w:val="23"/>
          <w:szCs w:val="23"/>
        </w:rPr>
      </w:pPr>
      <w:r w:rsidRPr="00B6634E">
        <w:rPr>
          <w:rFonts w:ascii="Arial" w:eastAsia="Times New Roman" w:hAnsi="Arial" w:cs="Arial"/>
          <w:color w:val="000000"/>
          <w:sz w:val="23"/>
          <w:szCs w:val="23"/>
        </w:rPr>
        <w:t xml:space="preserve">Any Stakeholder may make a proposal for action by DLANC by submitting a </w:t>
      </w:r>
      <w:r w:rsidR="00CC08DC">
        <w:rPr>
          <w:rFonts w:ascii="Arial" w:eastAsia="Times New Roman" w:hAnsi="Arial" w:cs="Arial"/>
          <w:color w:val="000000"/>
          <w:sz w:val="23"/>
          <w:szCs w:val="23"/>
        </w:rPr>
        <w:t>written request to the Secretary</w:t>
      </w:r>
      <w:r w:rsidRPr="00B6634E">
        <w:rPr>
          <w:rFonts w:ascii="Arial" w:eastAsia="Times New Roman" w:hAnsi="Arial" w:cs="Arial"/>
          <w:color w:val="000000"/>
          <w:sz w:val="23"/>
          <w:szCs w:val="23"/>
        </w:rPr>
        <w:t>.  The Secretary shall promptly refer the proposa</w:t>
      </w:r>
      <w:r w:rsidR="00CC08DC">
        <w:rPr>
          <w:rFonts w:ascii="Arial" w:eastAsia="Times New Roman" w:hAnsi="Arial" w:cs="Arial"/>
          <w:color w:val="000000"/>
          <w:sz w:val="23"/>
          <w:szCs w:val="23"/>
        </w:rPr>
        <w:t>l to the appropriate Committee</w:t>
      </w:r>
      <w:r w:rsidRPr="00B6634E">
        <w:rPr>
          <w:rFonts w:ascii="Arial" w:eastAsia="Times New Roman" w:hAnsi="Arial" w:cs="Arial"/>
          <w:color w:val="000000"/>
          <w:sz w:val="23"/>
          <w:szCs w:val="23"/>
        </w:rPr>
        <w:t xml:space="preserve">, or at the next regular DLANC meeting, the Board shall either consider the proposal or create an Ad Hoc Committee to consider the proposal.  DLANC is required to consider the proposal at a </w:t>
      </w:r>
      <w:proofErr w:type="gramStart"/>
      <w:r w:rsidRPr="00B6634E">
        <w:rPr>
          <w:rFonts w:ascii="Arial" w:eastAsia="Times New Roman" w:hAnsi="Arial" w:cs="Arial"/>
          <w:color w:val="000000"/>
          <w:sz w:val="23"/>
          <w:szCs w:val="23"/>
        </w:rPr>
        <w:t>Committee</w:t>
      </w:r>
      <w:proofErr w:type="gramEnd"/>
      <w:r w:rsidRPr="00B6634E">
        <w:rPr>
          <w:rFonts w:ascii="Arial" w:eastAsia="Times New Roman" w:hAnsi="Arial" w:cs="Arial"/>
          <w:color w:val="000000"/>
          <w:sz w:val="23"/>
          <w:szCs w:val="23"/>
        </w:rPr>
        <w:t xml:space="preserve"> or Board meeting, but is not required to take further action on the proposal.  </w:t>
      </w:r>
    </w:p>
    <w:p w14:paraId="6EFB4942" w14:textId="77777777" w:rsidR="00B6634E" w:rsidRPr="00B6634E" w:rsidRDefault="00B6634E" w:rsidP="00B6634E">
      <w:pPr>
        <w:widowControl w:val="0"/>
        <w:autoSpaceDE w:val="0"/>
        <w:autoSpaceDN w:val="0"/>
        <w:adjustRightInd w:val="0"/>
        <w:spacing w:after="0" w:line="240" w:lineRule="auto"/>
        <w:rPr>
          <w:rFonts w:ascii="Arial" w:eastAsia="Times New Roman" w:hAnsi="Arial" w:cs="Georgia"/>
          <w:sz w:val="23"/>
          <w:szCs w:val="23"/>
          <w:lang w:bidi="en-US"/>
        </w:rPr>
      </w:pPr>
    </w:p>
    <w:p w14:paraId="39365254" w14:textId="77777777" w:rsidR="00B6634E" w:rsidRPr="00E729DF" w:rsidRDefault="00B6634E">
      <w:pPr>
        <w:widowControl w:val="0"/>
        <w:autoSpaceDE w:val="0"/>
        <w:autoSpaceDN w:val="0"/>
        <w:adjustRightInd w:val="0"/>
        <w:spacing w:after="0" w:line="240" w:lineRule="auto"/>
        <w:rPr>
          <w:rFonts w:ascii="Arial" w:eastAsia="Times New Roman" w:hAnsi="Arial" w:cs="Georgia"/>
          <w:sz w:val="23"/>
          <w:szCs w:val="23"/>
          <w:lang w:bidi="en-US"/>
        </w:rPr>
      </w:pPr>
      <w:bookmarkStart w:id="30" w:name="_Toc166591479"/>
      <w:r w:rsidRPr="009640D0">
        <w:rPr>
          <w:rStyle w:val="Heading2Char"/>
        </w:rPr>
        <w:t>Section 3:  Notifications/Postings</w:t>
      </w:r>
      <w:bookmarkEnd w:id="30"/>
      <w:r w:rsidRPr="00B6634E">
        <w:rPr>
          <w:rFonts w:ascii="Arial" w:eastAsia="Times New Roman" w:hAnsi="Arial" w:cs="Georgia"/>
          <w:sz w:val="23"/>
          <w:szCs w:val="23"/>
          <w:lang w:bidi="en-US"/>
        </w:rPr>
        <w:t xml:space="preserve"> –</w:t>
      </w:r>
      <w:r w:rsidR="00E729DF">
        <w:rPr>
          <w:rFonts w:ascii="Arial" w:eastAsia="Times New Roman" w:hAnsi="Arial" w:cs="Georgia"/>
          <w:sz w:val="23"/>
          <w:szCs w:val="23"/>
          <w:lang w:bidi="en-US"/>
        </w:rPr>
        <w:t xml:space="preserve"> M</w:t>
      </w:r>
      <w:r w:rsidR="00CD56B9" w:rsidRPr="004908C5">
        <w:rPr>
          <w:rFonts w:ascii="Arial" w:hAnsi="Arial" w:cs="Arial"/>
        </w:rPr>
        <w:t>eeting notices shall be posted in compliance with the Ralph M. Brown Act and with</w:t>
      </w:r>
      <w:r w:rsidR="00E729DF">
        <w:rPr>
          <w:rFonts w:ascii="Arial" w:hAnsi="Arial" w:cs="Arial"/>
        </w:rPr>
        <w:t xml:space="preserve"> the</w:t>
      </w:r>
      <w:r w:rsidR="00CD56B9" w:rsidRPr="004908C5">
        <w:rPr>
          <w:rFonts w:ascii="Arial" w:hAnsi="Arial" w:cs="Arial"/>
        </w:rPr>
        <w:t xml:space="preserve"> Neighborhood Council </w:t>
      </w:r>
      <w:r w:rsidR="00E729DF">
        <w:rPr>
          <w:rFonts w:ascii="Arial" w:hAnsi="Arial" w:cs="Arial"/>
        </w:rPr>
        <w:t>P</w:t>
      </w:r>
      <w:r w:rsidR="00CD56B9" w:rsidRPr="004908C5">
        <w:rPr>
          <w:rFonts w:ascii="Arial" w:hAnsi="Arial" w:cs="Arial"/>
        </w:rPr>
        <w:t xml:space="preserve">osting </w:t>
      </w:r>
      <w:r w:rsidR="00E729DF">
        <w:rPr>
          <w:rFonts w:ascii="Arial" w:hAnsi="Arial" w:cs="Arial"/>
        </w:rPr>
        <w:t>P</w:t>
      </w:r>
      <w:r w:rsidR="00CD56B9" w:rsidRPr="004908C5">
        <w:rPr>
          <w:rFonts w:ascii="Arial" w:hAnsi="Arial" w:cs="Arial"/>
        </w:rPr>
        <w:t xml:space="preserve">olicy. An updated listing of </w:t>
      </w:r>
      <w:r w:rsidR="00E729DF">
        <w:rPr>
          <w:rFonts w:ascii="Arial" w:hAnsi="Arial" w:cs="Arial"/>
        </w:rPr>
        <w:t xml:space="preserve">DLANC’s </w:t>
      </w:r>
      <w:r w:rsidR="00CD56B9" w:rsidRPr="004908C5">
        <w:rPr>
          <w:rFonts w:ascii="Arial" w:hAnsi="Arial" w:cs="Arial"/>
        </w:rPr>
        <w:t>physical posting location/s shall be kept on file with the</w:t>
      </w:r>
      <w:r w:rsidR="00CC08DC">
        <w:rPr>
          <w:rFonts w:ascii="Arial" w:hAnsi="Arial" w:cs="Arial"/>
        </w:rPr>
        <w:t xml:space="preserve"> B</w:t>
      </w:r>
      <w:r w:rsidR="00E729DF">
        <w:rPr>
          <w:rFonts w:ascii="Arial" w:hAnsi="Arial" w:cs="Arial"/>
        </w:rPr>
        <w:t>oard and the Department</w:t>
      </w:r>
      <w:r w:rsidR="00CD56B9" w:rsidRPr="004908C5">
        <w:rPr>
          <w:rFonts w:ascii="Arial" w:hAnsi="Arial" w:cs="Arial"/>
        </w:rPr>
        <w:t>.</w:t>
      </w:r>
    </w:p>
    <w:p w14:paraId="740122F9" w14:textId="77777777" w:rsidR="00B6634E" w:rsidRPr="00B6634E" w:rsidRDefault="00B6634E" w:rsidP="00B6634E">
      <w:pPr>
        <w:widowControl w:val="0"/>
        <w:autoSpaceDE w:val="0"/>
        <w:autoSpaceDN w:val="0"/>
        <w:adjustRightInd w:val="0"/>
        <w:spacing w:after="0" w:line="240" w:lineRule="auto"/>
        <w:rPr>
          <w:rFonts w:ascii="Arial" w:eastAsia="Times New Roman" w:hAnsi="Arial" w:cs="Georgia"/>
          <w:sz w:val="23"/>
          <w:szCs w:val="23"/>
          <w:lang w:bidi="en-US"/>
        </w:rPr>
      </w:pPr>
      <w:r w:rsidRPr="00B6634E">
        <w:rPr>
          <w:rFonts w:ascii="Arial" w:eastAsia="Times New Roman" w:hAnsi="Arial" w:cs="Georgia"/>
          <w:b/>
          <w:sz w:val="23"/>
          <w:szCs w:val="23"/>
          <w:lang w:bidi="en-US"/>
        </w:rPr>
        <w:t xml:space="preserve"> </w:t>
      </w:r>
    </w:p>
    <w:p w14:paraId="6AA7AF14" w14:textId="77777777" w:rsidR="00B6634E" w:rsidRPr="00B6634E" w:rsidRDefault="00B6634E" w:rsidP="00B6634E">
      <w:pPr>
        <w:spacing w:after="0" w:line="240" w:lineRule="auto"/>
        <w:rPr>
          <w:rFonts w:ascii="Arial" w:eastAsia="Times New Roman" w:hAnsi="Arial" w:cs="Arial"/>
          <w:sz w:val="23"/>
          <w:szCs w:val="23"/>
        </w:rPr>
      </w:pPr>
      <w:bookmarkStart w:id="31" w:name="_Toc166591480"/>
      <w:r w:rsidRPr="009640D0">
        <w:rPr>
          <w:rStyle w:val="Heading2Char"/>
        </w:rPr>
        <w:t>Section 4:  Reconsideration</w:t>
      </w:r>
      <w:bookmarkEnd w:id="31"/>
      <w:r w:rsidRPr="00B6634E">
        <w:rPr>
          <w:rFonts w:ascii="Arial" w:eastAsia="Times New Roman" w:hAnsi="Arial" w:cs="Arial"/>
          <w:sz w:val="23"/>
          <w:szCs w:val="23"/>
        </w:rPr>
        <w:t xml:space="preserve"> </w:t>
      </w:r>
      <w:r w:rsidRPr="00B6634E">
        <w:rPr>
          <w:rFonts w:ascii="Arial" w:eastAsia="Times New Roman" w:hAnsi="Arial" w:cs="Georgia"/>
          <w:sz w:val="23"/>
          <w:szCs w:val="23"/>
          <w:lang w:bidi="en-US"/>
        </w:rPr>
        <w:t>–</w:t>
      </w:r>
      <w:r w:rsidRPr="00B6634E">
        <w:rPr>
          <w:rFonts w:ascii="Arial" w:eastAsia="Times New Roman" w:hAnsi="Arial" w:cs="Arial"/>
          <w:sz w:val="23"/>
          <w:szCs w:val="23"/>
        </w:rPr>
        <w:t xml:space="preserve"> The Board may reconsider or amend its actions through the following Motion for Reconsideration process: </w:t>
      </w:r>
    </w:p>
    <w:p w14:paraId="3DF47F96" w14:textId="77777777" w:rsidR="00B6634E" w:rsidRPr="00B6634E" w:rsidRDefault="00B6634E" w:rsidP="00B6634E">
      <w:pPr>
        <w:spacing w:after="0" w:line="240" w:lineRule="auto"/>
        <w:rPr>
          <w:rFonts w:ascii="Arial" w:eastAsia="Times New Roman" w:hAnsi="Arial" w:cs="Arial"/>
          <w:sz w:val="23"/>
          <w:szCs w:val="23"/>
        </w:rPr>
      </w:pPr>
    </w:p>
    <w:p w14:paraId="67CF77DB" w14:textId="77777777" w:rsidR="00B6634E" w:rsidRPr="00B6634E" w:rsidRDefault="00B6634E" w:rsidP="00B6634E">
      <w:pPr>
        <w:numPr>
          <w:ilvl w:val="0"/>
          <w:numId w:val="23"/>
        </w:numPr>
        <w:spacing w:after="0" w:line="240" w:lineRule="auto"/>
        <w:ind w:left="1080"/>
        <w:rPr>
          <w:rFonts w:ascii="Arial" w:eastAsia="Times New Roman" w:hAnsi="Arial" w:cs="Arial"/>
          <w:sz w:val="23"/>
          <w:szCs w:val="23"/>
        </w:rPr>
      </w:pPr>
      <w:r w:rsidRPr="00B6634E">
        <w:rPr>
          <w:rFonts w:ascii="Arial" w:eastAsia="Times New Roman" w:hAnsi="Arial" w:cs="Arial"/>
          <w:sz w:val="23"/>
          <w:szCs w:val="23"/>
        </w:rPr>
        <w:t xml:space="preserve">Before the Board reconsiders any matter, the Board must approve a Motion for Reconsideration. The Motion for Reconsideration must be approved by </w:t>
      </w:r>
      <w:r w:rsidR="00CC08DC">
        <w:rPr>
          <w:rFonts w:ascii="Arial" w:eastAsia="Times New Roman" w:hAnsi="Arial" w:cs="Arial"/>
          <w:sz w:val="23"/>
          <w:szCs w:val="23"/>
        </w:rPr>
        <w:t xml:space="preserve">2/3 vote of the board members present and voting, not including abstention. </w:t>
      </w:r>
      <w:r w:rsidRPr="00B6634E">
        <w:rPr>
          <w:rFonts w:ascii="Arial" w:eastAsia="Times New Roman" w:hAnsi="Arial" w:cs="Arial"/>
          <w:sz w:val="23"/>
          <w:szCs w:val="23"/>
        </w:rPr>
        <w:t>official.  After determining that an action should be reconsidered, the Board has the authority to re-</w:t>
      </w:r>
      <w:proofErr w:type="gramStart"/>
      <w:r w:rsidRPr="00B6634E">
        <w:rPr>
          <w:rFonts w:ascii="Arial" w:eastAsia="Times New Roman" w:hAnsi="Arial" w:cs="Arial"/>
          <w:sz w:val="23"/>
          <w:szCs w:val="23"/>
        </w:rPr>
        <w:t>hear</w:t>
      </w:r>
      <w:proofErr w:type="gramEnd"/>
      <w:r w:rsidRPr="00B6634E">
        <w:rPr>
          <w:rFonts w:ascii="Arial" w:eastAsia="Times New Roman" w:hAnsi="Arial" w:cs="Arial"/>
          <w:sz w:val="23"/>
          <w:szCs w:val="23"/>
        </w:rPr>
        <w:t xml:space="preserve">, continue, or take action on the item that is the subject of reconsideration within any limitations that are stated in the Motion for Reconsideration. </w:t>
      </w:r>
    </w:p>
    <w:p w14:paraId="1D35E8A6" w14:textId="77777777" w:rsidR="00B6634E" w:rsidRPr="00B6634E" w:rsidRDefault="00B6634E" w:rsidP="00B6634E">
      <w:pPr>
        <w:spacing w:after="0" w:line="240" w:lineRule="auto"/>
        <w:ind w:left="360"/>
        <w:rPr>
          <w:rFonts w:ascii="Arial" w:eastAsia="Times New Roman" w:hAnsi="Arial" w:cs="Arial"/>
          <w:sz w:val="23"/>
          <w:szCs w:val="23"/>
        </w:rPr>
      </w:pPr>
    </w:p>
    <w:p w14:paraId="382AE4D9" w14:textId="77777777" w:rsidR="00B6634E" w:rsidRPr="00B6634E" w:rsidRDefault="00B6634E" w:rsidP="00B6634E">
      <w:pPr>
        <w:numPr>
          <w:ilvl w:val="0"/>
          <w:numId w:val="20"/>
        </w:numPr>
        <w:spacing w:after="0" w:line="240" w:lineRule="auto"/>
        <w:rPr>
          <w:rFonts w:ascii="Arial" w:eastAsia="Times New Roman" w:hAnsi="Arial" w:cs="Arial"/>
          <w:sz w:val="23"/>
          <w:szCs w:val="23"/>
        </w:rPr>
      </w:pPr>
      <w:r w:rsidRPr="00B6634E">
        <w:rPr>
          <w:rFonts w:ascii="Arial" w:eastAsia="Times New Roman" w:hAnsi="Arial" w:cs="Arial"/>
          <w:sz w:val="23"/>
          <w:szCs w:val="23"/>
        </w:rPr>
        <w:t xml:space="preserve">The Motion for Reconsideration must be brought, and the Board's approval of a Motion for Reconsideration must occur, either during the same meeting where the Board initially acted or during the Board's next regularly scheduled meeting that follows the meeting where the action subject to reconsideration occurred. DLANC may also convene a special meeting within these specified time frames to address a Motion for Reconsideration. </w:t>
      </w:r>
    </w:p>
    <w:p w14:paraId="609A29AE" w14:textId="77777777" w:rsidR="00B6634E" w:rsidRPr="00B6634E" w:rsidRDefault="00B6634E" w:rsidP="00B6634E">
      <w:pPr>
        <w:spacing w:after="0" w:line="240" w:lineRule="auto"/>
        <w:ind w:left="720"/>
        <w:rPr>
          <w:rFonts w:ascii="Arial" w:eastAsia="Times New Roman" w:hAnsi="Arial" w:cs="Arial"/>
          <w:sz w:val="23"/>
          <w:szCs w:val="23"/>
        </w:rPr>
      </w:pPr>
    </w:p>
    <w:p w14:paraId="153DD1AE" w14:textId="77777777" w:rsidR="00B6634E" w:rsidRPr="00B6634E" w:rsidRDefault="00B6634E" w:rsidP="00B6634E">
      <w:pPr>
        <w:numPr>
          <w:ilvl w:val="0"/>
          <w:numId w:val="20"/>
        </w:numPr>
        <w:spacing w:after="0" w:line="240" w:lineRule="auto"/>
        <w:rPr>
          <w:rFonts w:ascii="Arial" w:eastAsia="Times New Roman" w:hAnsi="Arial" w:cs="Arial"/>
          <w:sz w:val="23"/>
          <w:szCs w:val="23"/>
        </w:rPr>
      </w:pPr>
      <w:r w:rsidRPr="00B6634E">
        <w:rPr>
          <w:rFonts w:ascii="Arial" w:eastAsia="Times New Roman" w:hAnsi="Arial" w:cs="Arial"/>
          <w:sz w:val="23"/>
          <w:szCs w:val="23"/>
        </w:rPr>
        <w:t xml:space="preserve">A Motion for Reconsideration may be proposed only by a Director of the Board that previously voted on the prevailing side of the original action that was taken by the Board (the "Moving Director"). </w:t>
      </w:r>
    </w:p>
    <w:p w14:paraId="7FA1AF0A" w14:textId="77777777" w:rsidR="00B6634E" w:rsidRPr="00B6634E" w:rsidRDefault="00B6634E" w:rsidP="00B6634E">
      <w:pPr>
        <w:spacing w:after="0" w:line="240" w:lineRule="auto"/>
        <w:rPr>
          <w:rFonts w:ascii="Arial" w:eastAsia="Times New Roman" w:hAnsi="Arial" w:cs="Arial"/>
          <w:sz w:val="23"/>
          <w:szCs w:val="23"/>
        </w:rPr>
      </w:pPr>
    </w:p>
    <w:p w14:paraId="78C500A0" w14:textId="77777777" w:rsidR="00B6634E" w:rsidRPr="00B6634E" w:rsidRDefault="00B6634E" w:rsidP="00B6634E">
      <w:pPr>
        <w:numPr>
          <w:ilvl w:val="0"/>
          <w:numId w:val="20"/>
        </w:numPr>
        <w:spacing w:after="0" w:line="240" w:lineRule="auto"/>
        <w:rPr>
          <w:rFonts w:ascii="Arial" w:eastAsia="Times New Roman" w:hAnsi="Arial" w:cs="Arial"/>
          <w:sz w:val="23"/>
          <w:szCs w:val="23"/>
        </w:rPr>
      </w:pPr>
      <w:r w:rsidRPr="00B6634E">
        <w:rPr>
          <w:rFonts w:ascii="Arial" w:eastAsia="Times New Roman" w:hAnsi="Arial" w:cs="Arial"/>
          <w:sz w:val="23"/>
          <w:szCs w:val="23"/>
        </w:rPr>
        <w:t xml:space="preserve">The Moving Director may make the Motion for Reconsideration orally during the same meeting where the action that is the subject of reconsideration occurred, or by properly placing the Motion for Reconsideration on the agenda of a meeting that occurs within the allowed specified periods of time as stated above. </w:t>
      </w:r>
    </w:p>
    <w:p w14:paraId="38B5ECD7" w14:textId="77777777" w:rsidR="00B6634E" w:rsidRPr="00B6634E" w:rsidRDefault="00B6634E" w:rsidP="00B6634E">
      <w:pPr>
        <w:spacing w:after="0" w:line="240" w:lineRule="auto"/>
        <w:ind w:left="1080"/>
        <w:rPr>
          <w:rFonts w:ascii="Arial" w:eastAsia="Times New Roman" w:hAnsi="Arial" w:cs="Arial"/>
          <w:sz w:val="23"/>
          <w:szCs w:val="23"/>
        </w:rPr>
      </w:pPr>
    </w:p>
    <w:p w14:paraId="364BD18B" w14:textId="77777777" w:rsidR="00B6634E" w:rsidRPr="00B6634E" w:rsidRDefault="00B6634E" w:rsidP="00B6634E">
      <w:pPr>
        <w:numPr>
          <w:ilvl w:val="0"/>
          <w:numId w:val="20"/>
        </w:numPr>
        <w:spacing w:after="0" w:line="240" w:lineRule="auto"/>
        <w:rPr>
          <w:rFonts w:ascii="Arial" w:eastAsia="Times New Roman" w:hAnsi="Arial" w:cs="Arial"/>
          <w:sz w:val="23"/>
          <w:szCs w:val="23"/>
        </w:rPr>
      </w:pPr>
      <w:proofErr w:type="gramStart"/>
      <w:r w:rsidRPr="00B6634E">
        <w:rPr>
          <w:rFonts w:ascii="Arial" w:eastAsia="Times New Roman" w:hAnsi="Arial" w:cs="Arial"/>
          <w:sz w:val="23"/>
          <w:szCs w:val="23"/>
        </w:rPr>
        <w:t>In order to</w:t>
      </w:r>
      <w:proofErr w:type="gramEnd"/>
      <w:r w:rsidRPr="00B6634E">
        <w:rPr>
          <w:rFonts w:ascii="Arial" w:eastAsia="Times New Roman" w:hAnsi="Arial" w:cs="Arial"/>
          <w:sz w:val="23"/>
          <w:szCs w:val="23"/>
        </w:rPr>
        <w:t xml:space="preserve"> properly place the Motion for Reconsideration on the agenda of the subsequent meeting, the Moving Director shall submit a memorandum to the Secretary at least two (2) days in advance of the deadline for posting notices for the meeting.  The memorandum must briefly state the reason(s) for requesting the </w:t>
      </w:r>
      <w:proofErr w:type="gramStart"/>
      <w:r w:rsidRPr="00B6634E">
        <w:rPr>
          <w:rFonts w:ascii="Arial" w:eastAsia="Times New Roman" w:hAnsi="Arial" w:cs="Arial"/>
          <w:sz w:val="23"/>
          <w:szCs w:val="23"/>
        </w:rPr>
        <w:t>reconsideration, and</w:t>
      </w:r>
      <w:proofErr w:type="gramEnd"/>
      <w:r w:rsidRPr="00B6634E">
        <w:rPr>
          <w:rFonts w:ascii="Arial" w:eastAsia="Times New Roman" w:hAnsi="Arial" w:cs="Arial"/>
          <w:sz w:val="23"/>
          <w:szCs w:val="23"/>
        </w:rPr>
        <w:t xml:space="preserve"> provide the Secretary with an adequate description of the matter(s) to be re-heard and the proposed action that may be adopted by the Board if the Motion for Reconsideration is approved. </w:t>
      </w:r>
    </w:p>
    <w:p w14:paraId="15B28862" w14:textId="77777777" w:rsidR="00B6634E" w:rsidRPr="00B6634E" w:rsidRDefault="00B6634E" w:rsidP="00B6634E">
      <w:pPr>
        <w:spacing w:after="0" w:line="240" w:lineRule="auto"/>
        <w:ind w:left="1080"/>
        <w:rPr>
          <w:rFonts w:ascii="Arial" w:eastAsia="Times New Roman" w:hAnsi="Arial" w:cs="Arial"/>
          <w:sz w:val="23"/>
          <w:szCs w:val="23"/>
        </w:rPr>
      </w:pPr>
    </w:p>
    <w:p w14:paraId="7D26C4A1" w14:textId="77777777" w:rsidR="00B6634E" w:rsidRPr="00B6634E" w:rsidRDefault="00B6634E" w:rsidP="00B6634E">
      <w:pPr>
        <w:numPr>
          <w:ilvl w:val="0"/>
          <w:numId w:val="20"/>
        </w:numPr>
        <w:spacing w:after="0" w:line="240" w:lineRule="auto"/>
        <w:rPr>
          <w:rFonts w:ascii="Arial" w:eastAsia="Times New Roman" w:hAnsi="Arial" w:cs="Arial"/>
          <w:sz w:val="23"/>
          <w:szCs w:val="23"/>
        </w:rPr>
      </w:pPr>
      <w:r w:rsidRPr="00B6634E">
        <w:rPr>
          <w:rFonts w:ascii="Arial" w:eastAsia="Times New Roman" w:hAnsi="Arial" w:cs="Arial"/>
          <w:sz w:val="23"/>
          <w:szCs w:val="23"/>
        </w:rPr>
        <w:t>A Motion for Reconsideration that is properly brought before the Board may be seconded by any Director of the Board.</w:t>
      </w:r>
    </w:p>
    <w:p w14:paraId="53525B0F" w14:textId="77777777" w:rsidR="00B6634E" w:rsidRPr="00B6634E" w:rsidRDefault="00B6634E" w:rsidP="00B6634E">
      <w:pPr>
        <w:spacing w:after="0" w:line="240" w:lineRule="auto"/>
        <w:ind w:left="360"/>
        <w:rPr>
          <w:rFonts w:ascii="Arial" w:eastAsia="Times New Roman" w:hAnsi="Arial" w:cs="Arial"/>
          <w:sz w:val="23"/>
          <w:szCs w:val="23"/>
        </w:rPr>
      </w:pPr>
    </w:p>
    <w:p w14:paraId="197C30FC" w14:textId="77777777" w:rsidR="00B6634E" w:rsidRPr="00B6634E" w:rsidRDefault="00B6634E" w:rsidP="00B6634E">
      <w:pPr>
        <w:widowControl w:val="0"/>
        <w:numPr>
          <w:ilvl w:val="0"/>
          <w:numId w:val="20"/>
        </w:numPr>
        <w:autoSpaceDE w:val="0"/>
        <w:autoSpaceDN w:val="0"/>
        <w:adjustRightInd w:val="0"/>
        <w:spacing w:after="0" w:line="240" w:lineRule="auto"/>
        <w:rPr>
          <w:rFonts w:ascii="Arial" w:eastAsia="Times New Roman" w:hAnsi="Arial" w:cs="Georgia"/>
          <w:b/>
          <w:sz w:val="23"/>
          <w:szCs w:val="23"/>
          <w:lang w:bidi="en-US"/>
        </w:rPr>
      </w:pPr>
      <w:r w:rsidRPr="00B6634E">
        <w:rPr>
          <w:rFonts w:ascii="Arial" w:eastAsia="Times New Roman" w:hAnsi="Arial" w:cs="Arial"/>
          <w:sz w:val="23"/>
          <w:szCs w:val="23"/>
        </w:rPr>
        <w:t xml:space="preserve">This reconsideration process shall be </w:t>
      </w:r>
      <w:proofErr w:type="gramStart"/>
      <w:r w:rsidRPr="00B6634E">
        <w:rPr>
          <w:rFonts w:ascii="Arial" w:eastAsia="Times New Roman" w:hAnsi="Arial" w:cs="Arial"/>
          <w:sz w:val="23"/>
          <w:szCs w:val="23"/>
        </w:rPr>
        <w:t>conducted at all times</w:t>
      </w:r>
      <w:proofErr w:type="gramEnd"/>
      <w:r w:rsidRPr="00B6634E">
        <w:rPr>
          <w:rFonts w:ascii="Arial" w:eastAsia="Times New Roman" w:hAnsi="Arial" w:cs="Arial"/>
          <w:sz w:val="23"/>
          <w:szCs w:val="23"/>
        </w:rPr>
        <w:t xml:space="preserve"> in accordance with the Brown Act.</w:t>
      </w:r>
    </w:p>
    <w:p w14:paraId="4C6FE18D" w14:textId="77777777" w:rsidR="00B6634E" w:rsidRPr="00B6634E" w:rsidRDefault="00B6634E" w:rsidP="00B6634E">
      <w:pPr>
        <w:widowControl w:val="0"/>
        <w:autoSpaceDE w:val="0"/>
        <w:autoSpaceDN w:val="0"/>
        <w:adjustRightInd w:val="0"/>
        <w:spacing w:after="0" w:line="240" w:lineRule="auto"/>
        <w:jc w:val="center"/>
        <w:rPr>
          <w:rFonts w:ascii="Arial" w:eastAsia="Times New Roman" w:hAnsi="Arial" w:cs="Georgia"/>
          <w:b/>
          <w:sz w:val="23"/>
          <w:szCs w:val="23"/>
          <w:lang w:bidi="en-US"/>
        </w:rPr>
      </w:pPr>
    </w:p>
    <w:p w14:paraId="7B2CCC4A" w14:textId="77777777" w:rsidR="00B6634E" w:rsidRPr="00B6634E" w:rsidRDefault="00B6634E" w:rsidP="009640D0">
      <w:pPr>
        <w:pStyle w:val="Heading1"/>
        <w:rPr>
          <w:lang w:bidi="en-US"/>
        </w:rPr>
      </w:pPr>
      <w:bookmarkStart w:id="32" w:name="_Toc166591481"/>
      <w:r w:rsidRPr="00B6634E">
        <w:rPr>
          <w:lang w:bidi="en-US"/>
        </w:rPr>
        <w:t>ARTICLE IX FINANCES</w:t>
      </w:r>
      <w:bookmarkEnd w:id="32"/>
    </w:p>
    <w:p w14:paraId="00A62C92" w14:textId="77777777" w:rsidR="00B6634E" w:rsidRPr="00B6634E" w:rsidRDefault="00B6634E" w:rsidP="00B6634E">
      <w:pPr>
        <w:spacing w:after="0" w:line="240" w:lineRule="auto"/>
        <w:rPr>
          <w:rFonts w:ascii="Arial" w:eastAsia="Times New Roman" w:hAnsi="Arial" w:cs="Arial"/>
          <w:sz w:val="23"/>
          <w:szCs w:val="23"/>
        </w:rPr>
      </w:pPr>
      <w:r w:rsidRPr="00B6634E">
        <w:rPr>
          <w:rFonts w:ascii="Arial" w:eastAsia="Times New Roman" w:hAnsi="Arial" w:cs="Arial"/>
          <w:sz w:val="23"/>
          <w:szCs w:val="23"/>
        </w:rPr>
        <w:t xml:space="preserve">A.  The Board shall review its fiscal budget and </w:t>
      </w:r>
      <w:proofErr w:type="gramStart"/>
      <w:r w:rsidRPr="00B6634E">
        <w:rPr>
          <w:rFonts w:ascii="Arial" w:eastAsia="Times New Roman" w:hAnsi="Arial" w:cs="Arial"/>
          <w:sz w:val="23"/>
          <w:szCs w:val="23"/>
        </w:rPr>
        <w:t>make adjustments</w:t>
      </w:r>
      <w:proofErr w:type="gramEnd"/>
      <w:r w:rsidRPr="00B6634E">
        <w:rPr>
          <w:rFonts w:ascii="Arial" w:eastAsia="Times New Roman" w:hAnsi="Arial" w:cs="Arial"/>
          <w:sz w:val="23"/>
          <w:szCs w:val="23"/>
        </w:rPr>
        <w:t xml:space="preserve"> as needed to comply with City laws and City administrative rules, and to keep in compliance with Generally Accepted Accounting Principles and the City’s mandate for the use of standardized budget and minimum finding allocation requirements.</w:t>
      </w:r>
    </w:p>
    <w:p w14:paraId="02088FEB" w14:textId="77777777" w:rsidR="00B6634E" w:rsidRPr="00B6634E" w:rsidRDefault="00B6634E" w:rsidP="00B6634E">
      <w:pPr>
        <w:spacing w:after="0" w:line="240" w:lineRule="auto"/>
        <w:rPr>
          <w:rFonts w:ascii="Arial" w:eastAsia="Times New Roman" w:hAnsi="Arial" w:cs="Arial"/>
          <w:sz w:val="23"/>
          <w:szCs w:val="23"/>
        </w:rPr>
      </w:pPr>
    </w:p>
    <w:p w14:paraId="1D85EAAA" w14:textId="77777777" w:rsidR="00B6634E" w:rsidRPr="00B6634E" w:rsidRDefault="00B6634E" w:rsidP="00B6634E">
      <w:pPr>
        <w:spacing w:after="0" w:line="240" w:lineRule="auto"/>
        <w:rPr>
          <w:rFonts w:ascii="Arial" w:eastAsia="Times New Roman" w:hAnsi="Arial" w:cs="Arial"/>
          <w:sz w:val="23"/>
          <w:szCs w:val="23"/>
        </w:rPr>
      </w:pPr>
      <w:r w:rsidRPr="00B6634E">
        <w:rPr>
          <w:rFonts w:ascii="Arial" w:eastAsia="Times New Roman" w:hAnsi="Arial" w:cs="Arial"/>
          <w:sz w:val="23"/>
          <w:szCs w:val="23"/>
        </w:rPr>
        <w:t>B.  The Board shall adhere to all rules and regulations promulgated by appropriate City officials regarding DLANC’s finances, where the term “appropriate City officials” means those officials and/or agencies of the City of Los Angeles who have authority over Neighborhood Councils.</w:t>
      </w:r>
    </w:p>
    <w:p w14:paraId="358834E4" w14:textId="77777777" w:rsidR="00B6634E" w:rsidRPr="00B6634E" w:rsidRDefault="00B6634E" w:rsidP="00B6634E">
      <w:pPr>
        <w:spacing w:after="0" w:line="240" w:lineRule="auto"/>
        <w:rPr>
          <w:rFonts w:ascii="Arial" w:eastAsia="Times New Roman" w:hAnsi="Arial" w:cs="Arial"/>
          <w:sz w:val="23"/>
          <w:szCs w:val="23"/>
        </w:rPr>
      </w:pPr>
    </w:p>
    <w:p w14:paraId="4561D1B4" w14:textId="77777777" w:rsidR="00B6634E" w:rsidRPr="00B6634E" w:rsidRDefault="00B6634E" w:rsidP="00B6634E">
      <w:pPr>
        <w:spacing w:after="0" w:line="240" w:lineRule="auto"/>
        <w:rPr>
          <w:rFonts w:ascii="Arial" w:eastAsia="Times New Roman" w:hAnsi="Arial" w:cs="Arial"/>
          <w:sz w:val="23"/>
          <w:szCs w:val="23"/>
        </w:rPr>
      </w:pPr>
      <w:r w:rsidRPr="00B6634E">
        <w:rPr>
          <w:rFonts w:ascii="Arial" w:eastAsia="Times New Roman" w:hAnsi="Arial" w:cs="Arial"/>
          <w:sz w:val="23"/>
          <w:szCs w:val="23"/>
        </w:rPr>
        <w:t>C.  All financial accounts and records shall be available for public inspection and posted on DLANC website, if available.</w:t>
      </w:r>
    </w:p>
    <w:p w14:paraId="54B6B178" w14:textId="77777777" w:rsidR="00B6634E" w:rsidRPr="00B6634E" w:rsidRDefault="00B6634E" w:rsidP="00B6634E">
      <w:pPr>
        <w:spacing w:after="0" w:line="240" w:lineRule="auto"/>
        <w:rPr>
          <w:rFonts w:ascii="Arial" w:eastAsia="Times New Roman" w:hAnsi="Arial" w:cs="Arial"/>
          <w:sz w:val="23"/>
          <w:szCs w:val="23"/>
        </w:rPr>
      </w:pPr>
    </w:p>
    <w:p w14:paraId="7FC32294" w14:textId="77777777" w:rsidR="00B6634E" w:rsidRPr="00B6634E" w:rsidRDefault="00B6634E" w:rsidP="00B6634E">
      <w:pPr>
        <w:spacing w:after="0" w:line="240" w:lineRule="auto"/>
        <w:rPr>
          <w:rFonts w:ascii="Arial" w:eastAsia="Times New Roman" w:hAnsi="Arial" w:cs="Arial"/>
          <w:sz w:val="23"/>
          <w:szCs w:val="23"/>
        </w:rPr>
      </w:pPr>
      <w:r w:rsidRPr="00B6634E">
        <w:rPr>
          <w:rFonts w:ascii="Arial" w:eastAsia="Times New Roman" w:hAnsi="Arial" w:cs="Arial"/>
          <w:sz w:val="23"/>
          <w:szCs w:val="23"/>
        </w:rPr>
        <w:t>D.  Each month, the Treasurer shall provide to the Board detailed reports of DLANC’s accounts.</w:t>
      </w:r>
    </w:p>
    <w:p w14:paraId="7C128DBC" w14:textId="77777777" w:rsidR="00B6634E" w:rsidRPr="00B6634E" w:rsidRDefault="00B6634E" w:rsidP="00B6634E">
      <w:pPr>
        <w:spacing w:after="0" w:line="240" w:lineRule="auto"/>
        <w:rPr>
          <w:rFonts w:ascii="Arial" w:eastAsia="Times New Roman" w:hAnsi="Arial" w:cs="Arial"/>
          <w:sz w:val="23"/>
          <w:szCs w:val="23"/>
        </w:rPr>
      </w:pPr>
    </w:p>
    <w:p w14:paraId="6ED45CCE" w14:textId="77777777" w:rsidR="00B6634E" w:rsidRPr="00B6634E" w:rsidRDefault="00B6634E" w:rsidP="00B6634E">
      <w:pPr>
        <w:spacing w:after="0" w:line="240" w:lineRule="auto"/>
        <w:rPr>
          <w:rFonts w:ascii="Arial" w:eastAsia="Times New Roman" w:hAnsi="Arial" w:cs="Arial"/>
          <w:sz w:val="23"/>
          <w:szCs w:val="23"/>
        </w:rPr>
      </w:pPr>
      <w:r w:rsidRPr="00B6634E">
        <w:rPr>
          <w:rFonts w:ascii="Arial" w:eastAsia="Times New Roman" w:hAnsi="Arial" w:cs="Arial"/>
          <w:sz w:val="23"/>
          <w:szCs w:val="23"/>
        </w:rPr>
        <w:t>E.  At least once each quarter, the President and at least one (1) other individual other than the Treasurer, who is designated by the Board, shall examine DLANC’s accounts and attest to their accuracy before submitting the documentation to the Department for further review.</w:t>
      </w:r>
    </w:p>
    <w:p w14:paraId="63F9403F" w14:textId="77777777" w:rsidR="00B6634E" w:rsidRPr="00B6634E" w:rsidRDefault="00B6634E" w:rsidP="00B6634E">
      <w:pPr>
        <w:spacing w:after="0" w:line="240" w:lineRule="auto"/>
        <w:rPr>
          <w:rFonts w:ascii="Arial" w:eastAsia="Times New Roman" w:hAnsi="Arial" w:cs="Times New Roman"/>
          <w:sz w:val="23"/>
        </w:rPr>
      </w:pPr>
    </w:p>
    <w:p w14:paraId="6C22A300" w14:textId="77777777" w:rsidR="00B6634E" w:rsidRPr="00B6634E" w:rsidRDefault="00B6634E" w:rsidP="00B6634E">
      <w:pPr>
        <w:spacing w:after="0" w:line="240" w:lineRule="auto"/>
        <w:rPr>
          <w:rFonts w:ascii="Arial" w:eastAsia="Times New Roman" w:hAnsi="Arial" w:cs="Arial"/>
          <w:sz w:val="23"/>
          <w:szCs w:val="23"/>
        </w:rPr>
      </w:pPr>
      <w:r w:rsidRPr="00B6634E">
        <w:rPr>
          <w:rFonts w:ascii="Arial" w:eastAsia="Times New Roman" w:hAnsi="Arial" w:cs="Arial"/>
          <w:sz w:val="23"/>
          <w:szCs w:val="23"/>
        </w:rPr>
        <w:t>F.  DLANC will not enter into any contracts or agreements except through the Department.</w:t>
      </w:r>
      <w:r w:rsidRPr="00B6634E">
        <w:rPr>
          <w:rFonts w:ascii="Arial" w:eastAsia="Times New Roman" w:hAnsi="Arial" w:cs="Times New Roman"/>
          <w:sz w:val="23"/>
          <w:szCs w:val="24"/>
        </w:rPr>
        <w:t xml:space="preserve"> No dues, fees, or assessments shall be required for membership </w:t>
      </w:r>
      <w:proofErr w:type="gramStart"/>
      <w:r w:rsidRPr="00B6634E">
        <w:rPr>
          <w:rFonts w:ascii="Arial" w:eastAsia="Times New Roman" w:hAnsi="Arial" w:cs="Times New Roman"/>
          <w:sz w:val="23"/>
          <w:szCs w:val="24"/>
        </w:rPr>
        <w:t>in</w:t>
      </w:r>
      <w:proofErr w:type="gramEnd"/>
      <w:r w:rsidRPr="00B6634E">
        <w:rPr>
          <w:rFonts w:ascii="Arial" w:eastAsia="Times New Roman" w:hAnsi="Arial" w:cs="Times New Roman"/>
          <w:sz w:val="23"/>
          <w:szCs w:val="24"/>
        </w:rPr>
        <w:t xml:space="preserve"> the DLANC.</w:t>
      </w:r>
    </w:p>
    <w:p w14:paraId="07D42958" w14:textId="77777777" w:rsidR="00B6634E" w:rsidRPr="00B6634E" w:rsidRDefault="00B6634E" w:rsidP="00B6634E">
      <w:pPr>
        <w:widowControl w:val="0"/>
        <w:autoSpaceDE w:val="0"/>
        <w:autoSpaceDN w:val="0"/>
        <w:adjustRightInd w:val="0"/>
        <w:spacing w:after="0" w:line="240" w:lineRule="auto"/>
        <w:jc w:val="center"/>
        <w:rPr>
          <w:rFonts w:ascii="Arial" w:eastAsia="Times New Roman" w:hAnsi="Arial" w:cs="Georgia"/>
          <w:b/>
          <w:sz w:val="23"/>
          <w:szCs w:val="23"/>
          <w:lang w:bidi="en-US"/>
        </w:rPr>
      </w:pPr>
    </w:p>
    <w:p w14:paraId="7142CFA3" w14:textId="77777777" w:rsidR="00B6634E" w:rsidRPr="00B6634E" w:rsidRDefault="00B6634E" w:rsidP="009640D0">
      <w:pPr>
        <w:pStyle w:val="Heading1"/>
        <w:rPr>
          <w:lang w:bidi="en-US"/>
        </w:rPr>
      </w:pPr>
      <w:bookmarkStart w:id="33" w:name="_Toc166591482"/>
      <w:r w:rsidRPr="00B6634E">
        <w:rPr>
          <w:lang w:bidi="en-US"/>
        </w:rPr>
        <w:t>ARTICLE X ELECTIONS</w:t>
      </w:r>
      <w:bookmarkEnd w:id="33"/>
    </w:p>
    <w:p w14:paraId="2B2482AC" w14:textId="77777777" w:rsidR="00B6634E" w:rsidRPr="00B6634E" w:rsidRDefault="00B6634E" w:rsidP="00B6634E">
      <w:pPr>
        <w:spacing w:after="0" w:line="240" w:lineRule="auto"/>
        <w:rPr>
          <w:rFonts w:ascii="Arial" w:eastAsia="Times New Roman" w:hAnsi="Arial" w:cs="Arial"/>
          <w:color w:val="000000"/>
          <w:sz w:val="23"/>
          <w:szCs w:val="23"/>
        </w:rPr>
      </w:pPr>
      <w:bookmarkStart w:id="34" w:name="_Toc166591483"/>
      <w:r w:rsidRPr="009640D0">
        <w:rPr>
          <w:rStyle w:val="Heading2Char"/>
        </w:rPr>
        <w:t>Section 1:  Administration of Election</w:t>
      </w:r>
      <w:bookmarkEnd w:id="34"/>
      <w:r w:rsidRPr="00B6634E">
        <w:rPr>
          <w:rFonts w:ascii="Arial" w:eastAsia="Times New Roman" w:hAnsi="Arial" w:cs="Arial"/>
          <w:b/>
          <w:bCs/>
          <w:color w:val="000000"/>
          <w:sz w:val="23"/>
          <w:szCs w:val="23"/>
        </w:rPr>
        <w:t> </w:t>
      </w:r>
      <w:r w:rsidRPr="00B6634E">
        <w:rPr>
          <w:rFonts w:ascii="Arial" w:eastAsia="Times New Roman" w:hAnsi="Arial" w:cs="Arial"/>
          <w:color w:val="000000"/>
          <w:sz w:val="23"/>
          <w:szCs w:val="23"/>
        </w:rPr>
        <w:t xml:space="preserve">– DLANC's election will be conducted pursuant to </w:t>
      </w:r>
      <w:proofErr w:type="gramStart"/>
      <w:r w:rsidRPr="00B6634E">
        <w:rPr>
          <w:rFonts w:ascii="Arial" w:eastAsia="Times New Roman" w:hAnsi="Arial" w:cs="Arial"/>
          <w:color w:val="000000"/>
          <w:sz w:val="23"/>
          <w:szCs w:val="23"/>
        </w:rPr>
        <w:t>any and all</w:t>
      </w:r>
      <w:proofErr w:type="gramEnd"/>
      <w:r w:rsidRPr="00B6634E">
        <w:rPr>
          <w:rFonts w:ascii="Arial" w:eastAsia="Times New Roman" w:hAnsi="Arial" w:cs="Arial"/>
          <w:color w:val="000000"/>
          <w:sz w:val="23"/>
          <w:szCs w:val="23"/>
        </w:rPr>
        <w:t xml:space="preserve"> City ordinances, policies and procedures pertaining to Neighborhood Council elections.</w:t>
      </w:r>
    </w:p>
    <w:p w14:paraId="32B5CE09" w14:textId="77777777" w:rsidR="00B6634E" w:rsidRPr="00B6634E" w:rsidRDefault="00B6634E" w:rsidP="00B6634E">
      <w:pPr>
        <w:widowControl w:val="0"/>
        <w:autoSpaceDE w:val="0"/>
        <w:autoSpaceDN w:val="0"/>
        <w:adjustRightInd w:val="0"/>
        <w:spacing w:after="0" w:line="240" w:lineRule="auto"/>
        <w:rPr>
          <w:rFonts w:ascii="Arial" w:eastAsia="Times New Roman" w:hAnsi="Arial" w:cs="Georgia"/>
          <w:b/>
          <w:sz w:val="23"/>
          <w:szCs w:val="23"/>
          <w:lang w:bidi="en-US"/>
        </w:rPr>
      </w:pPr>
    </w:p>
    <w:p w14:paraId="03AE090A" w14:textId="77777777" w:rsidR="00B6634E" w:rsidRPr="00B6634E" w:rsidRDefault="00B6634E" w:rsidP="00B6634E">
      <w:pPr>
        <w:widowControl w:val="0"/>
        <w:autoSpaceDE w:val="0"/>
        <w:autoSpaceDN w:val="0"/>
        <w:adjustRightInd w:val="0"/>
        <w:spacing w:after="0" w:line="240" w:lineRule="auto"/>
        <w:rPr>
          <w:rFonts w:ascii="Arial" w:eastAsia="Times New Roman" w:hAnsi="Arial" w:cs="Arial"/>
          <w:bCs/>
          <w:color w:val="000000"/>
          <w:sz w:val="23"/>
          <w:szCs w:val="23"/>
        </w:rPr>
      </w:pPr>
      <w:bookmarkStart w:id="35" w:name="_Toc166591484"/>
      <w:r w:rsidRPr="009640D0">
        <w:rPr>
          <w:rStyle w:val="Heading2Char"/>
        </w:rPr>
        <w:t>Section 2:  Governing Board Structure and Voting</w:t>
      </w:r>
      <w:bookmarkEnd w:id="35"/>
      <w:r w:rsidRPr="00B6634E">
        <w:rPr>
          <w:rFonts w:ascii="Arial" w:eastAsia="Times New Roman" w:hAnsi="Arial" w:cs="Arial"/>
          <w:b/>
          <w:bCs/>
          <w:color w:val="000000"/>
          <w:sz w:val="23"/>
          <w:szCs w:val="23"/>
        </w:rPr>
        <w:t xml:space="preserve"> </w:t>
      </w:r>
      <w:r w:rsidRPr="00B6634E">
        <w:rPr>
          <w:rFonts w:ascii="Arial" w:eastAsia="Times New Roman" w:hAnsi="Arial" w:cs="Arial"/>
          <w:bCs/>
          <w:color w:val="000000"/>
          <w:sz w:val="23"/>
          <w:szCs w:val="23"/>
        </w:rPr>
        <w:t xml:space="preserve">– </w:t>
      </w:r>
      <w:r w:rsidRPr="00B6634E">
        <w:rPr>
          <w:rFonts w:ascii="Arial" w:eastAsia="Times New Roman" w:hAnsi="Arial" w:cs="Arial"/>
          <w:spacing w:val="-1"/>
          <w:sz w:val="23"/>
          <w:szCs w:val="23"/>
        </w:rPr>
        <w:t xml:space="preserve">The number of Board seats, the eligibility requirements for holding any specific Board seats, and which Stakeholders may vote </w:t>
      </w:r>
      <w:r w:rsidRPr="00B6634E">
        <w:rPr>
          <w:rFonts w:ascii="Arial" w:eastAsia="Times New Roman" w:hAnsi="Arial" w:cs="Arial"/>
          <w:sz w:val="23"/>
          <w:szCs w:val="23"/>
        </w:rPr>
        <w:lastRenderedPageBreak/>
        <w:t>for the Board seats</w:t>
      </w:r>
      <w:r w:rsidRPr="00B6634E">
        <w:rPr>
          <w:rFonts w:ascii="Arial" w:eastAsia="Times New Roman" w:hAnsi="Arial" w:cs="Arial"/>
          <w:bCs/>
          <w:color w:val="000000"/>
          <w:sz w:val="23"/>
          <w:szCs w:val="23"/>
        </w:rPr>
        <w:t xml:space="preserve"> are noted in Attachment</w:t>
      </w:r>
      <w:r w:rsidRPr="00B6634E">
        <w:rPr>
          <w:rFonts w:ascii="Arial" w:eastAsia="Times New Roman" w:hAnsi="Arial" w:cs="Georgia"/>
          <w:b/>
          <w:sz w:val="23"/>
          <w:szCs w:val="23"/>
          <w:lang w:bidi="en-US"/>
        </w:rPr>
        <w:t xml:space="preserve"> </w:t>
      </w:r>
      <w:r w:rsidRPr="00B6634E">
        <w:rPr>
          <w:rFonts w:ascii="Arial" w:eastAsia="Times New Roman" w:hAnsi="Arial" w:cs="Georgia"/>
          <w:sz w:val="23"/>
          <w:szCs w:val="23"/>
          <w:lang w:bidi="en-US"/>
        </w:rPr>
        <w:t>B.</w:t>
      </w:r>
    </w:p>
    <w:p w14:paraId="469D68F9" w14:textId="77777777" w:rsidR="00B6634E" w:rsidRPr="00B6634E" w:rsidRDefault="00B6634E" w:rsidP="00B6634E">
      <w:pPr>
        <w:spacing w:before="280" w:after="0" w:line="240" w:lineRule="auto"/>
        <w:jc w:val="both"/>
        <w:rPr>
          <w:rFonts w:ascii="Arial" w:eastAsia="Times New Roman" w:hAnsi="Arial" w:cs="Arial"/>
          <w:bCs/>
          <w:color w:val="000000"/>
          <w:sz w:val="23"/>
          <w:szCs w:val="23"/>
        </w:rPr>
      </w:pPr>
      <w:bookmarkStart w:id="36" w:name="_Toc166591485"/>
      <w:r w:rsidRPr="009640D0">
        <w:rPr>
          <w:rStyle w:val="Heading2Char"/>
        </w:rPr>
        <w:t>Section 3:  Minimum Voting Age</w:t>
      </w:r>
      <w:bookmarkEnd w:id="36"/>
      <w:r w:rsidRPr="00B6634E">
        <w:rPr>
          <w:rFonts w:ascii="Arial" w:eastAsia="Times New Roman" w:hAnsi="Arial" w:cs="Arial"/>
          <w:b/>
          <w:bCs/>
          <w:color w:val="000000"/>
          <w:sz w:val="23"/>
          <w:szCs w:val="23"/>
        </w:rPr>
        <w:t xml:space="preserve"> </w:t>
      </w:r>
      <w:r w:rsidRPr="00B6634E">
        <w:rPr>
          <w:rFonts w:ascii="Arial" w:eastAsia="Times New Roman" w:hAnsi="Arial" w:cs="Arial"/>
          <w:bCs/>
          <w:color w:val="000000"/>
          <w:sz w:val="23"/>
          <w:szCs w:val="23"/>
        </w:rPr>
        <w:t>–</w:t>
      </w:r>
      <w:r w:rsidRPr="00B6634E">
        <w:rPr>
          <w:rFonts w:ascii="Arial" w:eastAsia="Times New Roman" w:hAnsi="Arial" w:cs="Arial"/>
          <w:b/>
          <w:bCs/>
          <w:color w:val="000000"/>
          <w:sz w:val="23"/>
          <w:szCs w:val="23"/>
        </w:rPr>
        <w:t xml:space="preserve"> </w:t>
      </w:r>
      <w:r w:rsidR="00C93C34" w:rsidRPr="008C4B57">
        <w:rPr>
          <w:rFonts w:ascii="Arial" w:hAnsi="Arial" w:cs="Arial"/>
          <w:sz w:val="23"/>
          <w:szCs w:val="23"/>
        </w:rPr>
        <w:t>Except with respect to a Youth Board Seat, a stakeholder must be at least 16 years of age on the day of the election or selection to be eligible to vote.  [See Admin. Code §§ 22.814(a) and 22.814(c)</w:t>
      </w:r>
      <w:r w:rsidRPr="008C4B57">
        <w:rPr>
          <w:rFonts w:ascii="Arial" w:eastAsia="Times New Roman" w:hAnsi="Arial" w:cs="Arial"/>
          <w:sz w:val="23"/>
          <w:szCs w:val="23"/>
        </w:rPr>
        <w:t xml:space="preserve">. </w:t>
      </w:r>
    </w:p>
    <w:p w14:paraId="1FD0F5F8" w14:textId="77777777" w:rsidR="00B6634E" w:rsidRPr="00B6634E" w:rsidRDefault="00B6634E" w:rsidP="00B6634E">
      <w:pPr>
        <w:autoSpaceDE w:val="0"/>
        <w:autoSpaceDN w:val="0"/>
        <w:adjustRightInd w:val="0"/>
        <w:spacing w:before="280" w:after="0" w:line="240" w:lineRule="auto"/>
        <w:jc w:val="both"/>
        <w:rPr>
          <w:rFonts w:ascii="Arial" w:eastAsia="Times New Roman" w:hAnsi="Arial" w:cs="Arial"/>
          <w:color w:val="000000"/>
          <w:sz w:val="23"/>
          <w:szCs w:val="23"/>
        </w:rPr>
      </w:pPr>
      <w:bookmarkStart w:id="37" w:name="_Toc166591486"/>
      <w:r w:rsidRPr="009640D0">
        <w:rPr>
          <w:rStyle w:val="Heading2Char"/>
        </w:rPr>
        <w:t>Section 4: Method of Verifying Stakeholder Status</w:t>
      </w:r>
      <w:bookmarkEnd w:id="37"/>
      <w:r w:rsidRPr="00B6634E">
        <w:rPr>
          <w:rFonts w:ascii="Arial" w:eastAsia="Times New Roman" w:hAnsi="Arial" w:cs="Georgia"/>
          <w:b/>
          <w:color w:val="000000"/>
          <w:sz w:val="23"/>
          <w:szCs w:val="23"/>
          <w:lang w:bidi="en-US"/>
        </w:rPr>
        <w:t xml:space="preserve"> </w:t>
      </w:r>
      <w:r w:rsidRPr="00B6634E">
        <w:rPr>
          <w:rFonts w:ascii="Arial" w:eastAsia="Times New Roman" w:hAnsi="Arial" w:cs="Arial"/>
          <w:bCs/>
          <w:color w:val="000000"/>
          <w:sz w:val="23"/>
          <w:szCs w:val="23"/>
        </w:rPr>
        <w:t>–</w:t>
      </w:r>
      <w:r w:rsidRPr="00B6634E">
        <w:rPr>
          <w:rFonts w:ascii="Arial" w:eastAsia="Times New Roman" w:hAnsi="Arial" w:cs="Georgia"/>
          <w:b/>
          <w:color w:val="000000"/>
          <w:sz w:val="23"/>
          <w:szCs w:val="23"/>
          <w:lang w:bidi="en-US"/>
        </w:rPr>
        <w:t xml:space="preserve"> </w:t>
      </w:r>
      <w:r w:rsidRPr="00B6634E">
        <w:rPr>
          <w:rFonts w:ascii="Arial" w:eastAsia="Times New Roman" w:hAnsi="Arial" w:cs="Arial"/>
          <w:color w:val="000000"/>
          <w:sz w:val="23"/>
          <w:szCs w:val="23"/>
        </w:rPr>
        <w:t xml:space="preserve">Voters will verify their Stakeholder status by providing acceptable documentation. </w:t>
      </w:r>
    </w:p>
    <w:p w14:paraId="2E78F8F2" w14:textId="77777777" w:rsidR="00B6634E" w:rsidRPr="00B6634E" w:rsidRDefault="00B6634E" w:rsidP="00B6634E">
      <w:pPr>
        <w:widowControl w:val="0"/>
        <w:autoSpaceDE w:val="0"/>
        <w:autoSpaceDN w:val="0"/>
        <w:spacing w:before="280" w:after="0" w:line="240" w:lineRule="auto"/>
        <w:jc w:val="both"/>
        <w:rPr>
          <w:rFonts w:ascii="Arial" w:eastAsia="Times New Roman" w:hAnsi="Arial" w:cs="Arial"/>
          <w:bCs/>
          <w:color w:val="000000"/>
          <w:sz w:val="23"/>
          <w:szCs w:val="23"/>
        </w:rPr>
      </w:pPr>
      <w:bookmarkStart w:id="38" w:name="_Toc166591487"/>
      <w:r w:rsidRPr="009640D0">
        <w:rPr>
          <w:rStyle w:val="Heading2Char"/>
        </w:rPr>
        <w:t>Section 5: Restrictions on Candidates Running for Multiple Seats</w:t>
      </w:r>
      <w:bookmarkEnd w:id="38"/>
      <w:r w:rsidRPr="00B6634E">
        <w:rPr>
          <w:rFonts w:ascii="Arial" w:eastAsia="Times New Roman" w:hAnsi="Arial" w:cs="Arial"/>
          <w:sz w:val="23"/>
          <w:szCs w:val="23"/>
        </w:rPr>
        <w:t xml:space="preserve"> </w:t>
      </w:r>
      <w:r w:rsidRPr="00B6634E">
        <w:rPr>
          <w:rFonts w:ascii="Arial" w:eastAsia="Times New Roman" w:hAnsi="Arial" w:cs="Arial"/>
          <w:bCs/>
          <w:color w:val="000000"/>
          <w:sz w:val="23"/>
          <w:szCs w:val="23"/>
        </w:rPr>
        <w:t>–</w:t>
      </w:r>
      <w:r w:rsidRPr="00B6634E">
        <w:rPr>
          <w:rFonts w:ascii="Arial" w:eastAsia="Times New Roman" w:hAnsi="Arial" w:cs="Arial"/>
          <w:sz w:val="23"/>
          <w:szCs w:val="23"/>
        </w:rPr>
        <w:t xml:space="preserve"> A candidate shall declare their candidacy for no more than one (1) position on DLANC Board during a single election cycle.</w:t>
      </w:r>
      <w:r w:rsidRPr="00B6634E">
        <w:rPr>
          <w:rFonts w:ascii="Arial" w:eastAsia="Times New Roman" w:hAnsi="Arial" w:cs="Arial"/>
          <w:bCs/>
          <w:color w:val="000000"/>
          <w:sz w:val="23"/>
          <w:szCs w:val="23"/>
        </w:rPr>
        <w:t xml:space="preserve"> </w:t>
      </w:r>
    </w:p>
    <w:p w14:paraId="71F32B2F" w14:textId="77777777" w:rsidR="00B6634E" w:rsidRPr="00B6634E" w:rsidRDefault="00B6634E" w:rsidP="00B6634E">
      <w:pPr>
        <w:widowControl w:val="0"/>
        <w:autoSpaceDE w:val="0"/>
        <w:autoSpaceDN w:val="0"/>
        <w:spacing w:before="280" w:after="0" w:line="240" w:lineRule="auto"/>
        <w:jc w:val="both"/>
        <w:rPr>
          <w:rFonts w:ascii="Arial" w:eastAsia="Times New Roman" w:hAnsi="Arial" w:cs="Arial"/>
          <w:bCs/>
          <w:color w:val="000000"/>
          <w:sz w:val="23"/>
          <w:szCs w:val="23"/>
        </w:rPr>
      </w:pPr>
      <w:bookmarkStart w:id="39" w:name="_Toc166591488"/>
      <w:r w:rsidRPr="009640D0">
        <w:rPr>
          <w:rStyle w:val="Heading2Char"/>
        </w:rPr>
        <w:t>Section 6:  Other Election Related Language</w:t>
      </w:r>
      <w:bookmarkEnd w:id="39"/>
      <w:r w:rsidRPr="00B6634E">
        <w:rPr>
          <w:rFonts w:ascii="Arial" w:eastAsia="Times New Roman" w:hAnsi="Arial" w:cs="Arial"/>
          <w:bCs/>
          <w:color w:val="000000"/>
          <w:sz w:val="23"/>
          <w:szCs w:val="23"/>
        </w:rPr>
        <w:t xml:space="preserve"> – </w:t>
      </w:r>
      <w:r w:rsidRPr="00B6634E">
        <w:rPr>
          <w:rFonts w:ascii="Arial" w:eastAsia="Times New Roman" w:hAnsi="Arial" w:cs="Arial"/>
          <w:bCs/>
          <w:sz w:val="23"/>
          <w:szCs w:val="23"/>
        </w:rPr>
        <w:t>Any additional language shall be put forth in the Standing Rules.</w:t>
      </w:r>
    </w:p>
    <w:p w14:paraId="18CCB106" w14:textId="77777777" w:rsidR="00B6634E" w:rsidRPr="00B6634E" w:rsidRDefault="00B6634E" w:rsidP="00B6634E">
      <w:pPr>
        <w:widowControl w:val="0"/>
        <w:autoSpaceDE w:val="0"/>
        <w:autoSpaceDN w:val="0"/>
        <w:adjustRightInd w:val="0"/>
        <w:spacing w:after="0" w:line="240" w:lineRule="auto"/>
        <w:rPr>
          <w:rFonts w:ascii="Arial" w:eastAsia="Times New Roman" w:hAnsi="Arial" w:cs="Georgia"/>
          <w:sz w:val="23"/>
          <w:szCs w:val="23"/>
          <w:lang w:bidi="en-US"/>
        </w:rPr>
      </w:pPr>
    </w:p>
    <w:p w14:paraId="7FAFEBE6" w14:textId="77777777" w:rsidR="00B6634E" w:rsidRPr="00B6634E" w:rsidRDefault="00B6634E" w:rsidP="009640D0">
      <w:pPr>
        <w:pStyle w:val="Heading1"/>
        <w:rPr>
          <w:lang w:bidi="en-US"/>
        </w:rPr>
      </w:pPr>
      <w:bookmarkStart w:id="40" w:name="_Toc166591489"/>
      <w:r w:rsidRPr="00B6634E">
        <w:rPr>
          <w:lang w:bidi="en-US"/>
        </w:rPr>
        <w:t>ARTICLE XI    GRIEVANCE PROCESS</w:t>
      </w:r>
      <w:bookmarkEnd w:id="40"/>
    </w:p>
    <w:p w14:paraId="1AF9C3A7" w14:textId="77777777" w:rsidR="00B6634E" w:rsidRPr="00B6634E" w:rsidRDefault="00B6634E" w:rsidP="00B6634E">
      <w:pPr>
        <w:spacing w:after="0" w:line="240" w:lineRule="auto"/>
        <w:rPr>
          <w:rFonts w:ascii="Arial" w:eastAsia="Times New Roman" w:hAnsi="Arial" w:cs="Arial"/>
          <w:sz w:val="23"/>
          <w:szCs w:val="23"/>
        </w:rPr>
      </w:pPr>
      <w:r w:rsidRPr="00B6634E">
        <w:rPr>
          <w:rFonts w:ascii="Arial" w:eastAsia="Times New Roman" w:hAnsi="Arial" w:cs="Arial"/>
          <w:sz w:val="23"/>
          <w:szCs w:val="23"/>
        </w:rPr>
        <w:t xml:space="preserve">A. Any grievance by a Stakeholder must be submitted in writing to the Board who shall cause the matter to be placed on the agenda for the next regular DLANC meeting. </w:t>
      </w:r>
    </w:p>
    <w:p w14:paraId="7AD3A320" w14:textId="77777777" w:rsidR="00B6634E" w:rsidRPr="00B6634E" w:rsidRDefault="00B6634E" w:rsidP="00B6634E">
      <w:pPr>
        <w:spacing w:after="0" w:line="240" w:lineRule="auto"/>
        <w:rPr>
          <w:rFonts w:ascii="Arial" w:eastAsia="Times New Roman" w:hAnsi="Arial" w:cs="Arial"/>
          <w:sz w:val="23"/>
          <w:szCs w:val="23"/>
        </w:rPr>
      </w:pPr>
    </w:p>
    <w:p w14:paraId="2425EB14" w14:textId="77777777" w:rsidR="00B6634E" w:rsidRPr="00B6634E" w:rsidRDefault="00B6634E" w:rsidP="00B6634E">
      <w:pPr>
        <w:spacing w:after="0" w:line="240" w:lineRule="auto"/>
        <w:rPr>
          <w:rFonts w:ascii="Arial" w:eastAsia="Times New Roman" w:hAnsi="Arial" w:cs="Arial"/>
          <w:sz w:val="23"/>
          <w:szCs w:val="23"/>
        </w:rPr>
      </w:pPr>
      <w:r w:rsidRPr="00B6634E">
        <w:rPr>
          <w:rFonts w:ascii="Arial" w:eastAsia="Times New Roman" w:hAnsi="Arial" w:cs="Arial"/>
          <w:sz w:val="23"/>
          <w:szCs w:val="23"/>
        </w:rPr>
        <w:t xml:space="preserve">B.  At that meeting, the Board shall refer the matter to an Ad Hoc Grievance Panel comprised of three (3) Stakeholders randomly selected by the Board from a list of Stakeholders who have expressed an interest in serving from time-to-time on such a panel. </w:t>
      </w:r>
    </w:p>
    <w:p w14:paraId="5DB819D5" w14:textId="77777777" w:rsidR="00B6634E" w:rsidRPr="00B6634E" w:rsidRDefault="00B6634E" w:rsidP="00B6634E">
      <w:pPr>
        <w:spacing w:after="0" w:line="240" w:lineRule="auto"/>
        <w:rPr>
          <w:rFonts w:ascii="Arial" w:eastAsia="Times New Roman" w:hAnsi="Arial" w:cs="Arial"/>
          <w:sz w:val="23"/>
          <w:szCs w:val="23"/>
        </w:rPr>
      </w:pPr>
    </w:p>
    <w:p w14:paraId="7AC3E9BA" w14:textId="77777777" w:rsidR="00B6634E" w:rsidRPr="00B6634E" w:rsidRDefault="00B6634E" w:rsidP="00B6634E">
      <w:pPr>
        <w:spacing w:after="0" w:line="240" w:lineRule="auto"/>
        <w:rPr>
          <w:rFonts w:ascii="Arial" w:eastAsia="Times New Roman" w:hAnsi="Arial" w:cs="Arial"/>
          <w:sz w:val="23"/>
          <w:szCs w:val="23"/>
        </w:rPr>
      </w:pPr>
      <w:r w:rsidRPr="00B6634E">
        <w:rPr>
          <w:rFonts w:ascii="Arial" w:eastAsia="Times New Roman" w:hAnsi="Arial" w:cs="Arial"/>
          <w:sz w:val="23"/>
          <w:szCs w:val="23"/>
        </w:rPr>
        <w:t>C.  Within two (2) weeks of the panel’s selection, the Board shall coordinate a time and place for the panel to meet with the person(s) submitting a grievance to discuss ways in which the dispute may be resolved.</w:t>
      </w:r>
    </w:p>
    <w:p w14:paraId="48EA6D3F" w14:textId="77777777" w:rsidR="00B6634E" w:rsidRPr="00B6634E" w:rsidRDefault="00B6634E" w:rsidP="00B6634E">
      <w:pPr>
        <w:spacing w:after="0" w:line="240" w:lineRule="auto"/>
        <w:rPr>
          <w:rFonts w:ascii="Arial" w:eastAsia="Times New Roman" w:hAnsi="Arial" w:cs="Arial"/>
          <w:sz w:val="23"/>
          <w:szCs w:val="23"/>
        </w:rPr>
      </w:pPr>
    </w:p>
    <w:p w14:paraId="646DDA48" w14:textId="77777777" w:rsidR="00B6634E" w:rsidRPr="00B6634E" w:rsidRDefault="00B6634E" w:rsidP="00B6634E">
      <w:pPr>
        <w:spacing w:after="0" w:line="240" w:lineRule="auto"/>
        <w:rPr>
          <w:rFonts w:ascii="Arial" w:eastAsia="Times New Roman" w:hAnsi="Arial" w:cs="Arial"/>
          <w:sz w:val="23"/>
          <w:szCs w:val="23"/>
        </w:rPr>
      </w:pPr>
      <w:r w:rsidRPr="00B6634E">
        <w:rPr>
          <w:rFonts w:ascii="Arial" w:eastAsia="Times New Roman" w:hAnsi="Arial" w:cs="Arial"/>
          <w:sz w:val="23"/>
          <w:szCs w:val="23"/>
        </w:rPr>
        <w:t>D. Within two (2) weeks following such meeting, a member of the panel shall prepare a written report to be forwarded by the Secretary to the Board outlining the panel's collective recommendations for resolving the grievance. The Board may receive a copy of the panel's report and recommendations prior to a Board meeting, but, in accordance with the Brown Act, the matter shall not be discussed among the Directors until it is heard publicly at the next regular DLANC meeting.</w:t>
      </w:r>
    </w:p>
    <w:p w14:paraId="655BF889" w14:textId="77777777" w:rsidR="00B6634E" w:rsidRPr="00B6634E" w:rsidRDefault="00B6634E" w:rsidP="00B6634E">
      <w:pPr>
        <w:spacing w:after="0" w:line="240" w:lineRule="auto"/>
        <w:rPr>
          <w:rFonts w:ascii="Arial" w:eastAsia="Times New Roman" w:hAnsi="Arial" w:cs="Arial"/>
          <w:sz w:val="23"/>
          <w:szCs w:val="23"/>
        </w:rPr>
      </w:pPr>
    </w:p>
    <w:p w14:paraId="145A8DB1" w14:textId="77777777" w:rsidR="00B6634E" w:rsidRPr="00B6634E" w:rsidRDefault="00B6634E" w:rsidP="00B6634E">
      <w:pPr>
        <w:spacing w:after="0" w:line="240" w:lineRule="auto"/>
        <w:rPr>
          <w:rFonts w:ascii="Arial" w:eastAsia="Times New Roman" w:hAnsi="Arial" w:cs="Arial"/>
          <w:sz w:val="23"/>
          <w:szCs w:val="23"/>
        </w:rPr>
      </w:pPr>
      <w:r w:rsidRPr="00B6634E">
        <w:rPr>
          <w:rFonts w:ascii="Arial" w:eastAsia="Times New Roman" w:hAnsi="Arial" w:cs="Arial"/>
          <w:sz w:val="23"/>
          <w:szCs w:val="23"/>
        </w:rPr>
        <w:t xml:space="preserve">E.  This grievance process is intended to address matters involving procedural disputes, such as the Board's failure to comply with Board Rules or these Bylaws. It is not intended to apply to Stakeholders who merely disagree with a position or action taken by the Board at one of its meetings, which grievances may be aired publicly at DLANC meetings.  </w:t>
      </w:r>
      <w:r w:rsidR="00784D5D" w:rsidRPr="004908C5">
        <w:rPr>
          <w:rFonts w:ascii="Arial" w:hAnsi="Arial" w:cs="Arial"/>
          <w:sz w:val="23"/>
          <w:szCs w:val="23"/>
        </w:rPr>
        <w:t xml:space="preserve">The Neighborhood Council grievance review process will be conducted pursuant to </w:t>
      </w:r>
      <w:proofErr w:type="gramStart"/>
      <w:r w:rsidR="00784D5D" w:rsidRPr="004908C5">
        <w:rPr>
          <w:rFonts w:ascii="Arial" w:hAnsi="Arial" w:cs="Arial"/>
          <w:sz w:val="23"/>
          <w:szCs w:val="23"/>
        </w:rPr>
        <w:t>any and all</w:t>
      </w:r>
      <w:proofErr w:type="gramEnd"/>
      <w:r w:rsidR="00784D5D" w:rsidRPr="004908C5">
        <w:rPr>
          <w:rFonts w:ascii="Arial" w:hAnsi="Arial" w:cs="Arial"/>
          <w:sz w:val="23"/>
          <w:szCs w:val="23"/>
        </w:rPr>
        <w:t xml:space="preserve"> City ordinances, policies and procedures pertaining to Neighborhood Council grievances.</w:t>
      </w:r>
    </w:p>
    <w:p w14:paraId="70FA84AF" w14:textId="77777777" w:rsidR="00B6634E" w:rsidRPr="00B6634E" w:rsidRDefault="00B6634E" w:rsidP="00B6634E">
      <w:pPr>
        <w:spacing w:after="0" w:line="240" w:lineRule="auto"/>
        <w:rPr>
          <w:rFonts w:ascii="Arial" w:eastAsia="Times New Roman" w:hAnsi="Arial" w:cs="Arial"/>
          <w:sz w:val="23"/>
          <w:szCs w:val="23"/>
        </w:rPr>
      </w:pPr>
    </w:p>
    <w:p w14:paraId="55C10F0E" w14:textId="77777777" w:rsidR="00B6634E" w:rsidRPr="00B6634E" w:rsidRDefault="00B6634E" w:rsidP="00B6634E">
      <w:pPr>
        <w:widowControl w:val="0"/>
        <w:autoSpaceDE w:val="0"/>
        <w:autoSpaceDN w:val="0"/>
        <w:adjustRightInd w:val="0"/>
        <w:spacing w:after="0" w:line="240" w:lineRule="auto"/>
        <w:rPr>
          <w:rFonts w:ascii="Arial" w:eastAsia="Times New Roman" w:hAnsi="Arial" w:cs="Arial"/>
          <w:sz w:val="23"/>
          <w:szCs w:val="23"/>
        </w:rPr>
      </w:pPr>
      <w:r w:rsidRPr="00B6634E">
        <w:rPr>
          <w:rFonts w:ascii="Arial" w:eastAsia="Times New Roman" w:hAnsi="Arial" w:cs="Arial"/>
          <w:sz w:val="23"/>
          <w:szCs w:val="23"/>
        </w:rPr>
        <w:t>F.  Directors are not permitted to file a grievance against another Director or against DLANC.</w:t>
      </w:r>
    </w:p>
    <w:p w14:paraId="6A6B7210" w14:textId="77777777" w:rsidR="00B6634E" w:rsidRPr="00B6634E" w:rsidRDefault="00B6634E" w:rsidP="00B6634E">
      <w:pPr>
        <w:widowControl w:val="0"/>
        <w:autoSpaceDE w:val="0"/>
        <w:autoSpaceDN w:val="0"/>
        <w:adjustRightInd w:val="0"/>
        <w:spacing w:after="0" w:line="240" w:lineRule="auto"/>
        <w:rPr>
          <w:rFonts w:ascii="Arial" w:eastAsia="Times New Roman" w:hAnsi="Arial" w:cs="Arial"/>
          <w:sz w:val="23"/>
          <w:szCs w:val="23"/>
        </w:rPr>
      </w:pPr>
    </w:p>
    <w:p w14:paraId="3703B1D2" w14:textId="77777777" w:rsidR="00DB78EB" w:rsidRDefault="00B6634E" w:rsidP="004908C5">
      <w:pPr>
        <w:widowControl w:val="0"/>
        <w:autoSpaceDE w:val="0"/>
        <w:autoSpaceDN w:val="0"/>
        <w:adjustRightInd w:val="0"/>
        <w:spacing w:after="0" w:line="240" w:lineRule="auto"/>
        <w:rPr>
          <w:rFonts w:ascii="Arial" w:eastAsia="Times New Roman" w:hAnsi="Arial" w:cs="Georgia"/>
          <w:b/>
          <w:sz w:val="23"/>
          <w:szCs w:val="23"/>
          <w:lang w:bidi="en-US"/>
        </w:rPr>
      </w:pPr>
      <w:r w:rsidRPr="00B6634E">
        <w:rPr>
          <w:rFonts w:ascii="Arial" w:eastAsia="Times New Roman" w:hAnsi="Arial" w:cs="Times New Roman"/>
          <w:sz w:val="23"/>
          <w:szCs w:val="24"/>
        </w:rPr>
        <w:t xml:space="preserve">G. </w:t>
      </w:r>
      <w:proofErr w:type="gramStart"/>
      <w:r w:rsidRPr="00B6634E">
        <w:rPr>
          <w:rFonts w:ascii="Arial" w:eastAsia="Times New Roman" w:hAnsi="Arial" w:cs="Times New Roman"/>
          <w:sz w:val="23"/>
          <w:szCs w:val="24"/>
        </w:rPr>
        <w:t>In the event that</w:t>
      </w:r>
      <w:proofErr w:type="gramEnd"/>
      <w:r w:rsidRPr="00B6634E">
        <w:rPr>
          <w:rFonts w:ascii="Arial" w:eastAsia="Times New Roman" w:hAnsi="Arial" w:cs="Times New Roman"/>
          <w:sz w:val="23"/>
          <w:szCs w:val="24"/>
        </w:rPr>
        <w:t xml:space="preserve"> a grievance cannot be resolved through this process, then the matter shall be referred to the Department for consideration or dispute resolution in accordance with the Plan.</w:t>
      </w:r>
    </w:p>
    <w:p w14:paraId="23C98F3F" w14:textId="77777777" w:rsidR="00DB78EB" w:rsidRPr="00B6634E" w:rsidRDefault="00DB78EB" w:rsidP="00B6634E">
      <w:pPr>
        <w:spacing w:after="0" w:line="240" w:lineRule="auto"/>
        <w:jc w:val="center"/>
        <w:rPr>
          <w:rFonts w:ascii="Arial" w:eastAsia="Times New Roman" w:hAnsi="Arial" w:cs="Georgia"/>
          <w:b/>
          <w:sz w:val="23"/>
          <w:szCs w:val="23"/>
          <w:lang w:bidi="en-US"/>
        </w:rPr>
      </w:pPr>
    </w:p>
    <w:p w14:paraId="06892215" w14:textId="77777777" w:rsidR="00B6634E" w:rsidRPr="00B6634E" w:rsidRDefault="00B6634E" w:rsidP="009640D0">
      <w:pPr>
        <w:pStyle w:val="Heading1"/>
        <w:rPr>
          <w:lang w:bidi="en-US"/>
        </w:rPr>
      </w:pPr>
      <w:bookmarkStart w:id="41" w:name="_Toc166591490"/>
      <w:r w:rsidRPr="00B6634E">
        <w:rPr>
          <w:lang w:bidi="en-US"/>
        </w:rPr>
        <w:t>ARTICLE XII   PARLIAMENTARY AUTHORITY</w:t>
      </w:r>
      <w:bookmarkEnd w:id="41"/>
    </w:p>
    <w:p w14:paraId="55ED29F6" w14:textId="77777777" w:rsidR="00B6634E" w:rsidRPr="00B6634E" w:rsidRDefault="00B6634E" w:rsidP="00B6634E">
      <w:pPr>
        <w:widowControl w:val="0"/>
        <w:autoSpaceDE w:val="0"/>
        <w:autoSpaceDN w:val="0"/>
        <w:adjustRightInd w:val="0"/>
        <w:spacing w:after="0" w:line="240" w:lineRule="auto"/>
        <w:rPr>
          <w:rFonts w:ascii="Arial" w:eastAsia="Times New Roman" w:hAnsi="Arial" w:cs="Arial"/>
          <w:sz w:val="23"/>
          <w:szCs w:val="23"/>
        </w:rPr>
      </w:pPr>
      <w:r w:rsidRPr="00B6634E">
        <w:rPr>
          <w:rFonts w:ascii="Arial" w:eastAsia="Times New Roman" w:hAnsi="Arial" w:cs="Georgia"/>
          <w:sz w:val="23"/>
          <w:szCs w:val="23"/>
          <w:lang w:bidi="en-US"/>
        </w:rPr>
        <w:t xml:space="preserve">DLANC shall use the Robert’s Rules of Order when conducting DLANC meetings.  </w:t>
      </w:r>
      <w:r w:rsidRPr="00B6634E">
        <w:rPr>
          <w:rFonts w:ascii="Arial" w:eastAsia="Times New Roman" w:hAnsi="Arial" w:cs="Arial"/>
          <w:sz w:val="23"/>
          <w:szCs w:val="23"/>
        </w:rPr>
        <w:t>Additional rules and/or policies and procedures regarding the conduct of the Board and/or DLANC meetings may be developed and adopted by the Board and set forth in the DLANC Standing Rules.</w:t>
      </w:r>
      <w:r w:rsidR="00CC08DC">
        <w:rPr>
          <w:rFonts w:ascii="Arial" w:eastAsia="Times New Roman" w:hAnsi="Arial" w:cs="Arial"/>
          <w:sz w:val="23"/>
          <w:szCs w:val="23"/>
        </w:rPr>
        <w:t xml:space="preserve"> </w:t>
      </w:r>
      <w:r w:rsidR="00CC08DC" w:rsidRPr="00CC08DC">
        <w:rPr>
          <w:rFonts w:ascii="Arial" w:eastAsia="Times New Roman" w:hAnsi="Arial" w:cs="Arial"/>
          <w:sz w:val="23"/>
          <w:szCs w:val="23"/>
        </w:rPr>
        <w:t>The President shall have the authority to appoint an impartial parliamentarian</w:t>
      </w:r>
      <w:r w:rsidR="00CC08DC">
        <w:rPr>
          <w:rFonts w:ascii="Arial" w:eastAsia="Times New Roman" w:hAnsi="Arial" w:cs="Arial"/>
          <w:sz w:val="23"/>
          <w:szCs w:val="23"/>
        </w:rPr>
        <w:t>.</w:t>
      </w:r>
      <w:r w:rsidR="00CC08DC" w:rsidRPr="00A86D09">
        <w:rPr>
          <w:rFonts w:ascii="Arial" w:eastAsia="Times New Roman" w:hAnsi="Arial" w:cs="Arial"/>
          <w:sz w:val="23"/>
          <w:szCs w:val="23"/>
          <w:u w:val="single"/>
        </w:rPr>
        <w:t xml:space="preserve"> </w:t>
      </w:r>
    </w:p>
    <w:p w14:paraId="066FB443" w14:textId="77777777" w:rsidR="00B6634E" w:rsidRPr="00B6634E" w:rsidRDefault="00B6634E" w:rsidP="00DB78EB">
      <w:pPr>
        <w:widowControl w:val="0"/>
        <w:autoSpaceDE w:val="0"/>
        <w:autoSpaceDN w:val="0"/>
        <w:adjustRightInd w:val="0"/>
        <w:spacing w:after="0" w:line="240" w:lineRule="auto"/>
        <w:rPr>
          <w:rFonts w:ascii="Arial" w:eastAsia="Times New Roman" w:hAnsi="Arial" w:cs="Arial"/>
          <w:b/>
          <w:sz w:val="23"/>
          <w:szCs w:val="23"/>
        </w:rPr>
      </w:pPr>
    </w:p>
    <w:p w14:paraId="0663256A" w14:textId="77777777" w:rsidR="00B6634E" w:rsidRPr="00B6634E" w:rsidRDefault="00B6634E" w:rsidP="009640D0">
      <w:pPr>
        <w:pStyle w:val="Heading1"/>
        <w:rPr>
          <w:rFonts w:cs="Georgia"/>
          <w:lang w:bidi="en-US"/>
        </w:rPr>
      </w:pPr>
      <w:bookmarkStart w:id="42" w:name="_Toc166591491"/>
      <w:r w:rsidRPr="00B6634E">
        <w:t>ARTICLE XIII   AMENDMENTS</w:t>
      </w:r>
      <w:bookmarkEnd w:id="42"/>
    </w:p>
    <w:p w14:paraId="249F1A64" w14:textId="77777777" w:rsidR="00B6634E" w:rsidRPr="00B6634E" w:rsidRDefault="00B6634E" w:rsidP="00B6634E">
      <w:pPr>
        <w:spacing w:after="0" w:line="240" w:lineRule="auto"/>
        <w:rPr>
          <w:rFonts w:ascii="Arial" w:eastAsia="Times New Roman" w:hAnsi="Arial" w:cs="Arial"/>
          <w:sz w:val="23"/>
          <w:szCs w:val="23"/>
        </w:rPr>
      </w:pPr>
      <w:r w:rsidRPr="00B6634E">
        <w:rPr>
          <w:rFonts w:ascii="Arial" w:eastAsia="Times New Roman" w:hAnsi="Arial" w:cs="Georgia"/>
          <w:sz w:val="23"/>
          <w:szCs w:val="23"/>
          <w:lang w:bidi="en-US"/>
        </w:rPr>
        <w:t xml:space="preserve"> </w:t>
      </w:r>
      <w:r w:rsidRPr="00B6634E">
        <w:rPr>
          <w:rFonts w:ascii="Arial" w:eastAsia="Times New Roman" w:hAnsi="Arial" w:cs="Arial"/>
          <w:sz w:val="23"/>
          <w:szCs w:val="23"/>
        </w:rPr>
        <w:t>A. Any Director may propose an amendment to these Bylaws by requesting that the Secretary place the item on the agenda.</w:t>
      </w:r>
    </w:p>
    <w:p w14:paraId="06C441BA" w14:textId="77777777" w:rsidR="00B6634E" w:rsidRPr="00B6634E" w:rsidRDefault="00B6634E" w:rsidP="00B6634E">
      <w:pPr>
        <w:spacing w:after="0" w:line="240" w:lineRule="auto"/>
        <w:rPr>
          <w:rFonts w:ascii="Arial" w:eastAsia="Times New Roman" w:hAnsi="Arial" w:cs="Arial"/>
          <w:sz w:val="23"/>
          <w:szCs w:val="23"/>
        </w:rPr>
      </w:pPr>
    </w:p>
    <w:p w14:paraId="321A366B" w14:textId="77777777" w:rsidR="00B6634E" w:rsidRPr="00B6634E" w:rsidRDefault="00B6634E" w:rsidP="00B6634E">
      <w:pPr>
        <w:spacing w:after="0" w:line="240" w:lineRule="auto"/>
        <w:rPr>
          <w:rFonts w:ascii="Arial" w:eastAsia="Times New Roman" w:hAnsi="Arial" w:cs="Arial"/>
          <w:sz w:val="23"/>
          <w:szCs w:val="23"/>
        </w:rPr>
      </w:pPr>
      <w:r w:rsidRPr="00B6634E">
        <w:rPr>
          <w:rFonts w:ascii="Arial" w:eastAsia="Times New Roman" w:hAnsi="Arial" w:cs="Arial"/>
          <w:sz w:val="23"/>
          <w:szCs w:val="23"/>
        </w:rPr>
        <w:t>B.  Any Stakeholder may propose an amendment to these Bylaws during the public comment period of a regular DLANC meeting.</w:t>
      </w:r>
    </w:p>
    <w:p w14:paraId="32A6630A" w14:textId="77777777" w:rsidR="00B6634E" w:rsidRPr="00B6634E" w:rsidRDefault="00B6634E" w:rsidP="00B6634E">
      <w:pPr>
        <w:spacing w:after="0" w:line="240" w:lineRule="auto"/>
        <w:rPr>
          <w:rFonts w:ascii="Arial" w:eastAsia="Times New Roman" w:hAnsi="Arial" w:cs="Arial"/>
          <w:sz w:val="23"/>
          <w:szCs w:val="23"/>
        </w:rPr>
      </w:pPr>
    </w:p>
    <w:p w14:paraId="34324B01" w14:textId="77777777" w:rsidR="00B6634E" w:rsidRPr="00B6634E" w:rsidRDefault="00B6634E" w:rsidP="00B6634E">
      <w:pPr>
        <w:spacing w:after="0" w:line="240" w:lineRule="auto"/>
        <w:rPr>
          <w:rFonts w:ascii="Arial" w:eastAsia="Times New Roman" w:hAnsi="Arial" w:cs="Arial"/>
          <w:sz w:val="23"/>
          <w:szCs w:val="23"/>
        </w:rPr>
      </w:pPr>
      <w:r w:rsidRPr="00B6634E">
        <w:rPr>
          <w:rFonts w:ascii="Arial" w:eastAsia="Times New Roman" w:hAnsi="Arial" w:cs="Arial"/>
          <w:sz w:val="23"/>
          <w:szCs w:val="23"/>
        </w:rPr>
        <w:t>C.  Any proposal to amend the Bylaws shall be formalized in writing and noticed on the agenda for public discussion and Board vote at the next regular DLANC meeting.</w:t>
      </w:r>
    </w:p>
    <w:p w14:paraId="08742D13" w14:textId="77777777" w:rsidR="00B6634E" w:rsidRPr="00B6634E" w:rsidRDefault="00B6634E" w:rsidP="00B6634E">
      <w:pPr>
        <w:spacing w:after="0" w:line="240" w:lineRule="auto"/>
        <w:rPr>
          <w:rFonts w:ascii="Arial" w:eastAsia="Times New Roman" w:hAnsi="Arial" w:cs="Arial"/>
          <w:sz w:val="23"/>
          <w:szCs w:val="23"/>
        </w:rPr>
      </w:pPr>
    </w:p>
    <w:p w14:paraId="6BF1DEDB" w14:textId="77777777" w:rsidR="00B6634E" w:rsidRPr="00B6634E" w:rsidRDefault="00B6634E" w:rsidP="00B6634E">
      <w:pPr>
        <w:spacing w:after="0" w:line="240" w:lineRule="auto"/>
        <w:rPr>
          <w:rFonts w:ascii="Arial" w:eastAsia="Times New Roman" w:hAnsi="Arial" w:cs="Arial"/>
          <w:sz w:val="23"/>
          <w:szCs w:val="23"/>
        </w:rPr>
      </w:pPr>
      <w:r w:rsidRPr="00B6634E">
        <w:rPr>
          <w:rFonts w:ascii="Arial" w:eastAsia="Times New Roman" w:hAnsi="Arial" w:cs="Arial"/>
          <w:sz w:val="23"/>
          <w:szCs w:val="23"/>
        </w:rPr>
        <w:t>D.  An amendment to these bylaws requires approval by two-thirds (2/3) of the Directors present and voting at a duly noticed general or special meeting.  All changes shall then be forwarded to the Department for review and approval.</w:t>
      </w:r>
    </w:p>
    <w:p w14:paraId="38FF772A" w14:textId="77777777" w:rsidR="00B6634E" w:rsidRPr="00B6634E" w:rsidRDefault="00B6634E" w:rsidP="00B6634E">
      <w:pPr>
        <w:spacing w:after="0" w:line="240" w:lineRule="auto"/>
        <w:rPr>
          <w:rFonts w:ascii="Arial" w:eastAsia="Times New Roman" w:hAnsi="Arial" w:cs="Arial"/>
          <w:sz w:val="23"/>
          <w:szCs w:val="23"/>
        </w:rPr>
      </w:pPr>
    </w:p>
    <w:p w14:paraId="3B8B469F" w14:textId="77777777" w:rsidR="00B6634E" w:rsidRPr="00CC08DC" w:rsidRDefault="00B6634E" w:rsidP="00B6634E">
      <w:pPr>
        <w:spacing w:after="0" w:line="240" w:lineRule="auto"/>
        <w:rPr>
          <w:rFonts w:ascii="Arial" w:eastAsia="Times New Roman" w:hAnsi="Arial" w:cs="Arial"/>
          <w:sz w:val="23"/>
          <w:szCs w:val="23"/>
          <w:u w:val="single"/>
        </w:rPr>
      </w:pPr>
      <w:r w:rsidRPr="00B6634E">
        <w:rPr>
          <w:rFonts w:ascii="Arial" w:eastAsia="Times New Roman" w:hAnsi="Arial" w:cs="Arial"/>
          <w:sz w:val="23"/>
          <w:szCs w:val="23"/>
        </w:rPr>
        <w:t xml:space="preserve">E.  Amendments shall not be valid, </w:t>
      </w:r>
      <w:proofErr w:type="gramStart"/>
      <w:r w:rsidRPr="00B6634E">
        <w:rPr>
          <w:rFonts w:ascii="Arial" w:eastAsia="Times New Roman" w:hAnsi="Arial" w:cs="Arial"/>
          <w:sz w:val="23"/>
          <w:szCs w:val="23"/>
        </w:rPr>
        <w:t>final</w:t>
      </w:r>
      <w:proofErr w:type="gramEnd"/>
      <w:r w:rsidRPr="00B6634E">
        <w:rPr>
          <w:rFonts w:ascii="Arial" w:eastAsia="Times New Roman" w:hAnsi="Arial" w:cs="Arial"/>
          <w:sz w:val="23"/>
          <w:szCs w:val="23"/>
        </w:rPr>
        <w:t xml:space="preserve"> or effective until approved by the Department.  Once approved, any changes in the Bylaws shall become effective immediately.</w:t>
      </w:r>
      <w:r w:rsidR="00CC08DC">
        <w:rPr>
          <w:rFonts w:ascii="Arial" w:eastAsia="Times New Roman" w:hAnsi="Arial" w:cs="Arial"/>
          <w:sz w:val="23"/>
          <w:szCs w:val="23"/>
        </w:rPr>
        <w:t xml:space="preserve"> </w:t>
      </w:r>
      <w:r w:rsidR="00CC08DC" w:rsidRPr="00CC08DC">
        <w:rPr>
          <w:rFonts w:ascii="Arial" w:eastAsia="Times New Roman" w:hAnsi="Arial" w:cs="Arial"/>
          <w:sz w:val="23"/>
          <w:szCs w:val="23"/>
        </w:rPr>
        <w:t>Those</w:t>
      </w:r>
      <w:r w:rsidR="00CC08DC">
        <w:rPr>
          <w:rFonts w:ascii="Arial" w:eastAsia="Times New Roman" w:hAnsi="Arial" w:cs="Arial"/>
          <w:sz w:val="23"/>
          <w:szCs w:val="23"/>
        </w:rPr>
        <w:t xml:space="preserve"> affecting </w:t>
      </w:r>
      <w:proofErr w:type="gramStart"/>
      <w:r w:rsidR="00CC08DC" w:rsidRPr="00CC08DC">
        <w:rPr>
          <w:rFonts w:ascii="Arial" w:eastAsia="Times New Roman" w:hAnsi="Arial" w:cs="Arial"/>
          <w:sz w:val="23"/>
          <w:szCs w:val="23"/>
        </w:rPr>
        <w:t>board</w:t>
      </w:r>
      <w:proofErr w:type="gramEnd"/>
      <w:r w:rsidR="00CC08DC" w:rsidRPr="00CC08DC">
        <w:rPr>
          <w:rFonts w:ascii="Arial" w:eastAsia="Times New Roman" w:hAnsi="Arial" w:cs="Arial"/>
          <w:sz w:val="23"/>
          <w:szCs w:val="23"/>
        </w:rPr>
        <w:t xml:space="preserve"> structure shall not take effect until the next scheduled election. </w:t>
      </w:r>
    </w:p>
    <w:p w14:paraId="69211CB9" w14:textId="77777777" w:rsidR="00B6634E" w:rsidRPr="00B6634E" w:rsidRDefault="00B6634E" w:rsidP="00B6634E">
      <w:pPr>
        <w:spacing w:after="0" w:line="240" w:lineRule="auto"/>
        <w:rPr>
          <w:rFonts w:ascii="Arial" w:eastAsia="Times New Roman" w:hAnsi="Arial" w:cs="Georgia"/>
          <w:sz w:val="23"/>
          <w:szCs w:val="23"/>
          <w:lang w:bidi="en-US"/>
        </w:rPr>
      </w:pPr>
    </w:p>
    <w:p w14:paraId="3657D2AE" w14:textId="77777777" w:rsidR="00E729DF" w:rsidRDefault="00E729DF" w:rsidP="00B6634E">
      <w:pPr>
        <w:spacing w:after="0" w:line="240" w:lineRule="auto"/>
        <w:jc w:val="center"/>
        <w:rPr>
          <w:rFonts w:ascii="Arial" w:eastAsia="Times New Roman" w:hAnsi="Arial" w:cs="Georgia"/>
          <w:b/>
          <w:sz w:val="23"/>
          <w:szCs w:val="23"/>
          <w:lang w:bidi="en-US"/>
        </w:rPr>
      </w:pPr>
    </w:p>
    <w:p w14:paraId="623A1F25" w14:textId="77777777" w:rsidR="00B6634E" w:rsidRPr="00B6634E" w:rsidRDefault="00B6634E" w:rsidP="009640D0">
      <w:pPr>
        <w:pStyle w:val="Heading1"/>
        <w:rPr>
          <w:lang w:bidi="en-US"/>
        </w:rPr>
      </w:pPr>
      <w:bookmarkStart w:id="43" w:name="_Toc166591492"/>
      <w:r w:rsidRPr="00B6634E">
        <w:rPr>
          <w:lang w:bidi="en-US"/>
        </w:rPr>
        <w:t>ARTICLE XIV   COMPLIANCE</w:t>
      </w:r>
      <w:bookmarkEnd w:id="43"/>
    </w:p>
    <w:p w14:paraId="6AC9C8A6" w14:textId="77777777" w:rsidR="00B6634E" w:rsidRPr="00B6634E" w:rsidRDefault="00B6634E" w:rsidP="00B6634E">
      <w:pPr>
        <w:spacing w:after="0" w:line="240" w:lineRule="auto"/>
        <w:rPr>
          <w:rFonts w:ascii="Arial" w:eastAsia="Times New Roman" w:hAnsi="Arial" w:cs="Arial"/>
          <w:sz w:val="23"/>
          <w:szCs w:val="23"/>
        </w:rPr>
      </w:pPr>
      <w:r w:rsidRPr="00B6634E">
        <w:rPr>
          <w:rFonts w:ascii="Arial" w:eastAsia="Times New Roman" w:hAnsi="Arial" w:cs="Arial"/>
          <w:sz w:val="23"/>
          <w:szCs w:val="23"/>
        </w:rPr>
        <w:t>DLANC, its representatives, and all Community Stakeholders shall comply with these Bylaws and with any additional Standing Rules or Procedures as may be adopted by the Board as well as all local, county, state and federal laws, including, without limitation, the Plan, the City Code of Conduct, the City Governmental Ethics Ordinance (</w:t>
      </w:r>
      <w:r w:rsidRPr="00B6634E">
        <w:rPr>
          <w:rFonts w:ascii="Arial" w:eastAsia="Times New Roman" w:hAnsi="Arial" w:cs="Arial"/>
          <w:i/>
          <w:sz w:val="23"/>
          <w:szCs w:val="23"/>
        </w:rPr>
        <w:t>Los Angeles Municipal Code Section 49.5.1</w:t>
      </w:r>
      <w:r w:rsidRPr="00B6634E">
        <w:rPr>
          <w:rFonts w:ascii="Arial" w:eastAsia="Times New Roman" w:hAnsi="Arial" w:cs="Arial"/>
          <w:sz w:val="23"/>
          <w:szCs w:val="23"/>
        </w:rPr>
        <w:t>), the Brown Act (</w:t>
      </w:r>
      <w:r w:rsidRPr="00B6634E">
        <w:rPr>
          <w:rFonts w:ascii="Arial" w:eastAsia="Times New Roman" w:hAnsi="Arial" w:cs="Arial"/>
          <w:i/>
          <w:sz w:val="23"/>
          <w:szCs w:val="23"/>
        </w:rPr>
        <w:t>California Government Code Section 54950.5 et seq</w:t>
      </w:r>
      <w:r w:rsidRPr="00B6634E">
        <w:rPr>
          <w:rFonts w:ascii="Arial" w:eastAsia="Times New Roman" w:hAnsi="Arial" w:cs="Arial"/>
          <w:sz w:val="23"/>
          <w:szCs w:val="23"/>
        </w:rPr>
        <w:t>.), the Public Records Act, the American Disabilities Act, and all laws and governmental  policies pertaining to Conflicts of Interest.</w:t>
      </w:r>
    </w:p>
    <w:p w14:paraId="5A236BF5" w14:textId="77777777" w:rsidR="00B6634E" w:rsidRPr="00B6634E" w:rsidRDefault="00B6634E" w:rsidP="00B6634E">
      <w:pPr>
        <w:widowControl w:val="0"/>
        <w:autoSpaceDE w:val="0"/>
        <w:autoSpaceDN w:val="0"/>
        <w:adjustRightInd w:val="0"/>
        <w:spacing w:after="0" w:line="240" w:lineRule="auto"/>
        <w:rPr>
          <w:rFonts w:ascii="Arial" w:eastAsia="Times New Roman" w:hAnsi="Arial" w:cs="Georgia"/>
          <w:sz w:val="23"/>
          <w:szCs w:val="23"/>
          <w:lang w:bidi="en-US"/>
        </w:rPr>
      </w:pPr>
    </w:p>
    <w:p w14:paraId="1BF18653" w14:textId="77777777" w:rsidR="00B6634E" w:rsidRDefault="00B6634E" w:rsidP="00CC08DC">
      <w:pPr>
        <w:spacing w:after="0" w:line="240" w:lineRule="auto"/>
        <w:rPr>
          <w:rFonts w:ascii="Arial" w:hAnsi="Arial" w:cs="Arial"/>
          <w:sz w:val="23"/>
          <w:szCs w:val="23"/>
        </w:rPr>
      </w:pPr>
      <w:bookmarkStart w:id="44" w:name="_Toc166591493"/>
      <w:r w:rsidRPr="009640D0">
        <w:rPr>
          <w:rStyle w:val="Heading2Char"/>
        </w:rPr>
        <w:t>Section 1:  Code of Civility</w:t>
      </w:r>
      <w:bookmarkEnd w:id="44"/>
      <w:r w:rsidRPr="00B6634E">
        <w:rPr>
          <w:rFonts w:ascii="Arial" w:eastAsia="Times New Roman" w:hAnsi="Arial" w:cs="Georgia"/>
          <w:b/>
          <w:sz w:val="23"/>
          <w:szCs w:val="23"/>
          <w:lang w:bidi="en-US"/>
        </w:rPr>
        <w:t xml:space="preserve"> </w:t>
      </w:r>
      <w:r w:rsidRPr="00B6634E">
        <w:rPr>
          <w:rFonts w:ascii="Arial" w:eastAsia="Times New Roman" w:hAnsi="Arial" w:cs="Georgia"/>
          <w:sz w:val="23"/>
          <w:szCs w:val="23"/>
          <w:lang w:bidi="en-US"/>
        </w:rPr>
        <w:t xml:space="preserve">– </w:t>
      </w:r>
      <w:r w:rsidRPr="00B6634E">
        <w:rPr>
          <w:rFonts w:ascii="Arial" w:eastAsia="Times New Roman" w:hAnsi="Arial" w:cs="Arial"/>
          <w:sz w:val="23"/>
          <w:szCs w:val="23"/>
        </w:rPr>
        <w:t xml:space="preserve">DLANC, its representatives, and all Community Stakeholders shall conduct all DLANC business in a civil, </w:t>
      </w:r>
      <w:proofErr w:type="gramStart"/>
      <w:r w:rsidRPr="00B6634E">
        <w:rPr>
          <w:rFonts w:ascii="Arial" w:eastAsia="Times New Roman" w:hAnsi="Arial" w:cs="Arial"/>
          <w:sz w:val="23"/>
          <w:szCs w:val="23"/>
        </w:rPr>
        <w:t>professional</w:t>
      </w:r>
      <w:proofErr w:type="gramEnd"/>
      <w:r w:rsidRPr="00B6634E">
        <w:rPr>
          <w:rFonts w:ascii="Arial" w:eastAsia="Times New Roman" w:hAnsi="Arial" w:cs="Arial"/>
          <w:sz w:val="23"/>
          <w:szCs w:val="23"/>
        </w:rPr>
        <w:t xml:space="preserve"> and respectful manner.</w:t>
      </w:r>
      <w:r w:rsidR="00CC08DC">
        <w:rPr>
          <w:rFonts w:ascii="Arial" w:eastAsia="Times New Roman" w:hAnsi="Arial" w:cs="Arial"/>
          <w:sz w:val="23"/>
          <w:szCs w:val="23"/>
        </w:rPr>
        <w:t xml:space="preserve"> In </w:t>
      </w:r>
      <w:proofErr w:type="gramStart"/>
      <w:r w:rsidR="00CC08DC">
        <w:rPr>
          <w:rFonts w:ascii="Arial" w:eastAsia="Times New Roman" w:hAnsi="Arial" w:cs="Arial"/>
          <w:sz w:val="23"/>
          <w:szCs w:val="23"/>
        </w:rPr>
        <w:t xml:space="preserve">addition, </w:t>
      </w:r>
      <w:r w:rsidR="00784D5D">
        <w:rPr>
          <w:rFonts w:ascii="Arial" w:eastAsia="Times New Roman" w:hAnsi="Arial" w:cs="Arial"/>
          <w:sz w:val="23"/>
          <w:szCs w:val="23"/>
        </w:rPr>
        <w:t xml:space="preserve">  </w:t>
      </w:r>
      <w:proofErr w:type="gramEnd"/>
      <w:r w:rsidR="00784D5D" w:rsidRPr="004908C5">
        <w:rPr>
          <w:rFonts w:ascii="Arial" w:hAnsi="Arial" w:cs="Arial"/>
          <w:sz w:val="23"/>
          <w:szCs w:val="23"/>
        </w:rPr>
        <w:t xml:space="preserve">Board </w:t>
      </w:r>
      <w:r w:rsidR="00E729DF">
        <w:rPr>
          <w:rFonts w:ascii="Arial" w:hAnsi="Arial" w:cs="Arial"/>
          <w:sz w:val="23"/>
          <w:szCs w:val="23"/>
        </w:rPr>
        <w:t>Directors</w:t>
      </w:r>
      <w:r w:rsidR="00E729DF" w:rsidRPr="004908C5">
        <w:rPr>
          <w:rFonts w:ascii="Arial" w:hAnsi="Arial" w:cs="Arial"/>
          <w:sz w:val="23"/>
          <w:szCs w:val="23"/>
        </w:rPr>
        <w:t xml:space="preserve"> </w:t>
      </w:r>
      <w:r w:rsidR="00784D5D" w:rsidRPr="004908C5">
        <w:rPr>
          <w:rFonts w:ascii="Arial" w:hAnsi="Arial" w:cs="Arial"/>
          <w:sz w:val="23"/>
          <w:szCs w:val="23"/>
        </w:rPr>
        <w:t xml:space="preserve">will </w:t>
      </w:r>
      <w:r w:rsidR="00CC08DC">
        <w:rPr>
          <w:rFonts w:ascii="Arial" w:hAnsi="Arial" w:cs="Arial"/>
          <w:sz w:val="23"/>
          <w:szCs w:val="23"/>
        </w:rPr>
        <w:t xml:space="preserve">sign and </w:t>
      </w:r>
      <w:r w:rsidR="00784D5D" w:rsidRPr="004908C5">
        <w:rPr>
          <w:rFonts w:ascii="Arial" w:hAnsi="Arial" w:cs="Arial"/>
          <w:sz w:val="23"/>
          <w:szCs w:val="23"/>
        </w:rPr>
        <w:t>abide by the Commission’s Neighborhood Council Board Member Code of Conduct Policy.</w:t>
      </w:r>
    </w:p>
    <w:p w14:paraId="5ECA8847" w14:textId="77777777" w:rsidR="00090AED" w:rsidRPr="00CC08DC" w:rsidRDefault="00090AED" w:rsidP="00CC08DC">
      <w:pPr>
        <w:spacing w:after="0" w:line="240" w:lineRule="auto"/>
        <w:rPr>
          <w:rFonts w:ascii="Arial" w:hAnsi="Arial" w:cs="Arial"/>
          <w:sz w:val="23"/>
          <w:szCs w:val="23"/>
        </w:rPr>
      </w:pPr>
    </w:p>
    <w:p w14:paraId="1350AED1" w14:textId="77777777" w:rsidR="002417E3" w:rsidRPr="002417E3" w:rsidRDefault="00B6634E" w:rsidP="002417E3">
      <w:pPr>
        <w:widowControl w:val="0"/>
        <w:autoSpaceDE w:val="0"/>
        <w:autoSpaceDN w:val="0"/>
        <w:adjustRightInd w:val="0"/>
        <w:spacing w:after="0" w:line="240" w:lineRule="auto"/>
        <w:rPr>
          <w:rFonts w:ascii="Arial" w:eastAsia="Times New Roman" w:hAnsi="Arial" w:cs="Georgia"/>
          <w:sz w:val="23"/>
          <w:szCs w:val="23"/>
          <w:lang w:bidi="en-US"/>
        </w:rPr>
      </w:pPr>
      <w:bookmarkStart w:id="45" w:name="_Toc166591494"/>
      <w:r w:rsidRPr="009640D0">
        <w:rPr>
          <w:rStyle w:val="Heading2Char"/>
        </w:rPr>
        <w:t>Section 2:  Training</w:t>
      </w:r>
      <w:bookmarkEnd w:id="45"/>
      <w:r w:rsidRPr="00B6634E">
        <w:rPr>
          <w:rFonts w:ascii="Arial" w:eastAsia="Times New Roman" w:hAnsi="Arial" w:cs="Georgia"/>
          <w:sz w:val="23"/>
          <w:szCs w:val="23"/>
          <w:lang w:bidi="en-US"/>
        </w:rPr>
        <w:t xml:space="preserve"> – </w:t>
      </w:r>
      <w:r w:rsidR="002417E3" w:rsidRPr="002417E3">
        <w:rPr>
          <w:rFonts w:ascii="Arial" w:eastAsia="Times New Roman" w:hAnsi="Arial" w:cs="Georgia"/>
          <w:sz w:val="23"/>
          <w:szCs w:val="23"/>
          <w:lang w:bidi="en-US"/>
        </w:rPr>
        <w:t xml:space="preserve">Neighborhood Council Board Members, whether elected, selected or appointed, are required to complete all mandatory </w:t>
      </w:r>
      <w:proofErr w:type="gramStart"/>
      <w:r w:rsidR="002417E3" w:rsidRPr="002417E3">
        <w:rPr>
          <w:rFonts w:ascii="Arial" w:eastAsia="Times New Roman" w:hAnsi="Arial" w:cs="Georgia"/>
          <w:sz w:val="23"/>
          <w:szCs w:val="23"/>
          <w:lang w:bidi="en-US"/>
        </w:rPr>
        <w:t>trainings</w:t>
      </w:r>
      <w:proofErr w:type="gramEnd"/>
      <w:r w:rsidR="002417E3" w:rsidRPr="002417E3">
        <w:rPr>
          <w:rFonts w:ascii="Arial" w:eastAsia="Times New Roman" w:hAnsi="Arial" w:cs="Georgia"/>
          <w:sz w:val="23"/>
          <w:szCs w:val="23"/>
          <w:lang w:bidi="en-US"/>
        </w:rPr>
        <w:t xml:space="preserve"> </w:t>
      </w:r>
      <w:proofErr w:type="gramStart"/>
      <w:r w:rsidR="002417E3" w:rsidRPr="002417E3">
        <w:rPr>
          <w:rFonts w:ascii="Arial" w:eastAsia="Times New Roman" w:hAnsi="Arial" w:cs="Georgia"/>
          <w:sz w:val="23"/>
          <w:szCs w:val="23"/>
          <w:lang w:bidi="en-US"/>
        </w:rPr>
        <w:t>in order to</w:t>
      </w:r>
      <w:proofErr w:type="gramEnd"/>
      <w:r w:rsidR="002417E3" w:rsidRPr="002417E3">
        <w:rPr>
          <w:rFonts w:ascii="Arial" w:eastAsia="Times New Roman" w:hAnsi="Arial" w:cs="Georgia"/>
          <w:sz w:val="23"/>
          <w:szCs w:val="23"/>
          <w:lang w:bidi="en-US"/>
        </w:rPr>
        <w:t xml:space="preserve"> vote on issues that come before the Council. </w:t>
      </w:r>
      <w:proofErr w:type="gramStart"/>
      <w:r w:rsidR="002417E3" w:rsidRPr="002417E3">
        <w:rPr>
          <w:rFonts w:ascii="Arial" w:eastAsia="Times New Roman" w:hAnsi="Arial" w:cs="Georgia"/>
          <w:sz w:val="23"/>
          <w:szCs w:val="23"/>
          <w:lang w:bidi="en-US"/>
        </w:rPr>
        <w:t>Trainings</w:t>
      </w:r>
      <w:proofErr w:type="gramEnd"/>
      <w:r w:rsidR="002417E3" w:rsidRPr="002417E3">
        <w:rPr>
          <w:rFonts w:ascii="Arial" w:eastAsia="Times New Roman" w:hAnsi="Arial" w:cs="Georgia"/>
          <w:sz w:val="23"/>
          <w:szCs w:val="23"/>
          <w:lang w:bidi="en-US"/>
        </w:rPr>
        <w:t xml:space="preserve"> available to Board Members are created to ensure success during their period of service. All Board Members shall complete mandatory </w:t>
      </w:r>
      <w:proofErr w:type="gramStart"/>
      <w:r w:rsidR="002417E3" w:rsidRPr="002417E3">
        <w:rPr>
          <w:rFonts w:ascii="Arial" w:eastAsia="Times New Roman" w:hAnsi="Arial" w:cs="Georgia"/>
          <w:sz w:val="23"/>
          <w:szCs w:val="23"/>
          <w:lang w:bidi="en-US"/>
        </w:rPr>
        <w:t>trainings</w:t>
      </w:r>
      <w:proofErr w:type="gramEnd"/>
      <w:r w:rsidR="002417E3" w:rsidRPr="002417E3">
        <w:rPr>
          <w:rFonts w:ascii="Arial" w:eastAsia="Times New Roman" w:hAnsi="Arial" w:cs="Georgia"/>
          <w:sz w:val="23"/>
          <w:szCs w:val="23"/>
          <w:lang w:bidi="en-US"/>
        </w:rPr>
        <w:t xml:space="preserve"> as </w:t>
      </w:r>
      <w:r w:rsidR="002417E3" w:rsidRPr="002417E3">
        <w:rPr>
          <w:rFonts w:ascii="Arial" w:eastAsia="Times New Roman" w:hAnsi="Arial" w:cs="Georgia"/>
          <w:sz w:val="23"/>
          <w:szCs w:val="23"/>
          <w:lang w:bidi="en-US"/>
        </w:rPr>
        <w:lastRenderedPageBreak/>
        <w:t>prescribed by the City Council, the Commission, the Office of the City Clerk, Funding Division, and the Department.</w:t>
      </w:r>
    </w:p>
    <w:p w14:paraId="194F37E2" w14:textId="77777777" w:rsidR="002417E3" w:rsidRPr="002417E3" w:rsidRDefault="002417E3" w:rsidP="002417E3">
      <w:pPr>
        <w:widowControl w:val="0"/>
        <w:autoSpaceDE w:val="0"/>
        <w:autoSpaceDN w:val="0"/>
        <w:adjustRightInd w:val="0"/>
        <w:spacing w:after="0" w:line="240" w:lineRule="auto"/>
        <w:rPr>
          <w:rFonts w:ascii="Arial" w:eastAsia="Times New Roman" w:hAnsi="Arial" w:cs="Georgia"/>
          <w:sz w:val="23"/>
          <w:szCs w:val="23"/>
          <w:lang w:bidi="en-US"/>
        </w:rPr>
      </w:pPr>
    </w:p>
    <w:p w14:paraId="0965F3A1" w14:textId="2EF08266" w:rsidR="002417E3" w:rsidRPr="00E729DF" w:rsidRDefault="002417E3" w:rsidP="002417E3">
      <w:pPr>
        <w:widowControl w:val="0"/>
        <w:autoSpaceDE w:val="0"/>
        <w:autoSpaceDN w:val="0"/>
        <w:adjustRightInd w:val="0"/>
        <w:spacing w:after="0" w:line="240" w:lineRule="auto"/>
        <w:rPr>
          <w:rFonts w:ascii="Arial" w:eastAsia="Times New Roman" w:hAnsi="Arial" w:cs="Georgia"/>
          <w:sz w:val="23"/>
          <w:szCs w:val="23"/>
          <w:lang w:bidi="en-US"/>
        </w:rPr>
      </w:pPr>
      <w:r w:rsidRPr="002417E3">
        <w:rPr>
          <w:rFonts w:ascii="Arial" w:eastAsia="Times New Roman" w:hAnsi="Arial" w:cs="Georgia"/>
          <w:sz w:val="23"/>
          <w:szCs w:val="23"/>
          <w:lang w:bidi="en-US"/>
        </w:rPr>
        <w:t xml:space="preserve">Board members not completing mandatory </w:t>
      </w:r>
      <w:proofErr w:type="gramStart"/>
      <w:r w:rsidRPr="002417E3">
        <w:rPr>
          <w:rFonts w:ascii="Arial" w:eastAsia="Times New Roman" w:hAnsi="Arial" w:cs="Georgia"/>
          <w:sz w:val="23"/>
          <w:szCs w:val="23"/>
          <w:lang w:bidi="en-US"/>
        </w:rPr>
        <w:t>trainings</w:t>
      </w:r>
      <w:proofErr w:type="gramEnd"/>
      <w:r w:rsidRPr="002417E3">
        <w:rPr>
          <w:rFonts w:ascii="Arial" w:eastAsia="Times New Roman" w:hAnsi="Arial" w:cs="Georgia"/>
          <w:sz w:val="23"/>
          <w:szCs w:val="23"/>
          <w:lang w:bidi="en-US"/>
        </w:rPr>
        <w:t xml:space="preserve"> provided by the City within 45 days of being seated or after expiration of the training, shall lose their Council voting rights on all items before the board.</w:t>
      </w:r>
    </w:p>
    <w:p w14:paraId="6AA3ECAA" w14:textId="77777777" w:rsidR="00B6634E" w:rsidRPr="00B6634E" w:rsidRDefault="00B6634E" w:rsidP="00B6634E">
      <w:pPr>
        <w:widowControl w:val="0"/>
        <w:autoSpaceDE w:val="0"/>
        <w:autoSpaceDN w:val="0"/>
        <w:adjustRightInd w:val="0"/>
        <w:spacing w:after="0" w:line="240" w:lineRule="auto"/>
        <w:rPr>
          <w:rFonts w:ascii="Arial" w:eastAsia="Times New Roman" w:hAnsi="Arial" w:cs="Georgia"/>
          <w:sz w:val="23"/>
          <w:szCs w:val="23"/>
          <w:lang w:bidi="en-US"/>
        </w:rPr>
      </w:pPr>
    </w:p>
    <w:p w14:paraId="2DBB27A6" w14:textId="77777777" w:rsidR="00B6634E" w:rsidRPr="00B6634E" w:rsidRDefault="00B6634E" w:rsidP="00B6634E">
      <w:pPr>
        <w:widowControl w:val="0"/>
        <w:autoSpaceDE w:val="0"/>
        <w:autoSpaceDN w:val="0"/>
        <w:adjustRightInd w:val="0"/>
        <w:spacing w:after="0" w:line="240" w:lineRule="auto"/>
        <w:rPr>
          <w:rFonts w:ascii="Arial" w:eastAsia="Times New Roman" w:hAnsi="Arial" w:cs="Arial"/>
          <w:b/>
          <w:sz w:val="23"/>
          <w:szCs w:val="32"/>
        </w:rPr>
      </w:pPr>
      <w:bookmarkStart w:id="46" w:name="_Toc166591495"/>
      <w:r w:rsidRPr="009640D0">
        <w:rPr>
          <w:rStyle w:val="Heading2Char"/>
        </w:rPr>
        <w:t xml:space="preserve">Section 3:  </w:t>
      </w:r>
      <w:r w:rsidR="007E7B4A" w:rsidRPr="009640D0">
        <w:rPr>
          <w:rStyle w:val="Heading2Char"/>
        </w:rPr>
        <w:t>Self-Assessment</w:t>
      </w:r>
      <w:bookmarkEnd w:id="46"/>
      <w:r w:rsidRPr="00B6634E">
        <w:rPr>
          <w:rFonts w:ascii="Arial" w:eastAsia="Times New Roman" w:hAnsi="Arial" w:cs="Georgia"/>
          <w:b/>
          <w:sz w:val="23"/>
          <w:szCs w:val="23"/>
          <w:lang w:bidi="en-US"/>
        </w:rPr>
        <w:t xml:space="preserve"> </w:t>
      </w:r>
      <w:r w:rsidRPr="00B6634E">
        <w:rPr>
          <w:rFonts w:ascii="Arial" w:eastAsia="Times New Roman" w:hAnsi="Arial" w:cs="Georgia"/>
          <w:sz w:val="23"/>
          <w:szCs w:val="23"/>
          <w:lang w:bidi="en-US"/>
        </w:rPr>
        <w:t xml:space="preserve">– Every year, DLANC shall conduct a </w:t>
      </w:r>
      <w:r w:rsidR="007E7B4A" w:rsidRPr="00B6634E">
        <w:rPr>
          <w:rFonts w:ascii="Arial" w:eastAsia="Times New Roman" w:hAnsi="Arial" w:cs="Georgia"/>
          <w:sz w:val="23"/>
          <w:szCs w:val="23"/>
          <w:lang w:bidi="en-US"/>
        </w:rPr>
        <w:t>self-assessment</w:t>
      </w:r>
      <w:r w:rsidRPr="00B6634E">
        <w:rPr>
          <w:rFonts w:ascii="Arial" w:eastAsia="Times New Roman" w:hAnsi="Arial" w:cs="Georgia"/>
          <w:sz w:val="23"/>
          <w:szCs w:val="23"/>
          <w:lang w:bidi="en-US"/>
        </w:rPr>
        <w:t xml:space="preserve"> pursuant to Article VI, Section 1 of the Plan.</w:t>
      </w:r>
    </w:p>
    <w:p w14:paraId="7FECE8BD" w14:textId="5BF01F01" w:rsidR="0056634C" w:rsidRPr="00B6634E" w:rsidRDefault="00B6634E" w:rsidP="00B6634E">
      <w:pPr>
        <w:spacing w:after="0" w:line="240" w:lineRule="auto"/>
        <w:jc w:val="center"/>
        <w:rPr>
          <w:rFonts w:ascii="Arial" w:eastAsia="Times New Roman" w:hAnsi="Arial" w:cs="Arial"/>
          <w:b/>
          <w:sz w:val="23"/>
          <w:szCs w:val="32"/>
        </w:rPr>
      </w:pPr>
      <w:r w:rsidRPr="00B6634E">
        <w:rPr>
          <w:rFonts w:ascii="Arial" w:eastAsia="Times New Roman" w:hAnsi="Arial" w:cs="Arial"/>
          <w:b/>
          <w:sz w:val="23"/>
          <w:szCs w:val="32"/>
        </w:rPr>
        <w:br w:type="column"/>
      </w:r>
      <w:bookmarkStart w:id="47" w:name="_Toc166591496"/>
      <w:r w:rsidRPr="009640D0">
        <w:rPr>
          <w:rStyle w:val="Heading1Char"/>
        </w:rPr>
        <w:lastRenderedPageBreak/>
        <w:t>ATTACHMENT A – Downtown Los Angeles Neighborhood Council</w:t>
      </w:r>
      <w:r w:rsidR="002A29C0" w:rsidRPr="009640D0">
        <w:rPr>
          <w:rStyle w:val="Heading1Char"/>
        </w:rPr>
        <w:t xml:space="preserve"> Map</w:t>
      </w:r>
      <w:bookmarkEnd w:id="47"/>
    </w:p>
    <w:p w14:paraId="5096BFEB" w14:textId="334FA655" w:rsidR="00482F01" w:rsidRDefault="00482F01" w:rsidP="009640D0">
      <w:pPr>
        <w:jc w:val="center"/>
        <w:rPr>
          <w:rFonts w:ascii="Arial" w:eastAsia="Times New Roman" w:hAnsi="Arial" w:cs="Arial"/>
          <w:b/>
          <w:sz w:val="23"/>
          <w:szCs w:val="32"/>
        </w:rPr>
      </w:pPr>
      <w:r>
        <w:rPr>
          <w:rFonts w:ascii="Arial" w:eastAsia="Times New Roman" w:hAnsi="Arial" w:cs="Arial"/>
          <w:b/>
          <w:noProof/>
          <w:sz w:val="23"/>
          <w:szCs w:val="32"/>
        </w:rPr>
        <w:drawing>
          <wp:inline distT="0" distB="0" distL="0" distR="0" wp14:anchorId="72954C07" wp14:editId="2C14A835">
            <wp:extent cx="5157730" cy="7975122"/>
            <wp:effectExtent l="0" t="0" r="5080" b="6985"/>
            <wp:docPr id="1186785606"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785606" name="Picture 1" descr="Map&#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57730" cy="7975122"/>
                    </a:xfrm>
                    <a:prstGeom prst="rect">
                      <a:avLst/>
                    </a:prstGeom>
                  </pic:spPr>
                </pic:pic>
              </a:graphicData>
            </a:graphic>
          </wp:inline>
        </w:drawing>
      </w:r>
    </w:p>
    <w:p w14:paraId="0BD8DC25" w14:textId="127FEC3E" w:rsidR="00B6634E" w:rsidRPr="00B6634E" w:rsidRDefault="00B6634E" w:rsidP="009640D0">
      <w:pPr>
        <w:pStyle w:val="Heading1"/>
      </w:pPr>
      <w:bookmarkStart w:id="48" w:name="_Toc166591497"/>
      <w:r w:rsidRPr="00B6634E">
        <w:lastRenderedPageBreak/>
        <w:t>ATTACHMENT B – Governing Board Structure and Voting</w:t>
      </w:r>
      <w:bookmarkEnd w:id="48"/>
    </w:p>
    <w:p w14:paraId="19822DFE" w14:textId="77777777" w:rsidR="00B6634E" w:rsidRDefault="00B6634E" w:rsidP="00B6634E">
      <w:pPr>
        <w:widowControl w:val="0"/>
        <w:autoSpaceDE w:val="0"/>
        <w:autoSpaceDN w:val="0"/>
        <w:spacing w:before="280" w:after="0" w:line="304" w:lineRule="auto"/>
        <w:jc w:val="center"/>
        <w:rPr>
          <w:rFonts w:ascii="Arial" w:eastAsia="Times New Roman" w:hAnsi="Arial" w:cs="Arial"/>
          <w:b/>
          <w:sz w:val="23"/>
          <w:szCs w:val="32"/>
        </w:rPr>
      </w:pPr>
      <w:r w:rsidRPr="00B6634E">
        <w:rPr>
          <w:rFonts w:ascii="Arial" w:eastAsia="Times New Roman" w:hAnsi="Arial" w:cs="Arial"/>
          <w:b/>
          <w:sz w:val="23"/>
          <w:szCs w:val="32"/>
        </w:rPr>
        <w:t>Downtown Los Angeles Neighborhood Council – 2</w:t>
      </w:r>
      <w:r w:rsidR="00002234">
        <w:rPr>
          <w:rFonts w:ascii="Arial" w:eastAsia="Times New Roman" w:hAnsi="Arial" w:cs="Arial"/>
          <w:b/>
          <w:sz w:val="23"/>
          <w:szCs w:val="32"/>
        </w:rPr>
        <w:t>4</w:t>
      </w:r>
      <w:r w:rsidRPr="00B6634E">
        <w:rPr>
          <w:rFonts w:ascii="Arial" w:eastAsia="Times New Roman" w:hAnsi="Arial" w:cs="Arial"/>
          <w:b/>
          <w:sz w:val="23"/>
          <w:szCs w:val="32"/>
        </w:rPr>
        <w:t xml:space="preserve"> Board Seats</w:t>
      </w:r>
    </w:p>
    <w:p w14:paraId="322B25BE" w14:textId="77777777" w:rsidR="00B6634E" w:rsidRPr="00B6634E" w:rsidRDefault="00B6634E" w:rsidP="00B6634E">
      <w:pPr>
        <w:spacing w:after="0" w:line="240" w:lineRule="auto"/>
        <w:rPr>
          <w:rFonts w:ascii="Arial" w:eastAsia="Times New Roman" w:hAnsi="Arial" w:cs="Arial"/>
          <w:sz w:val="23"/>
          <w:szCs w:val="24"/>
        </w:rPr>
      </w:pPr>
    </w:p>
    <w:tbl>
      <w:tblPr>
        <w:tblW w:w="10342" w:type="dxa"/>
        <w:tblInd w:w="-101" w:type="dxa"/>
        <w:tblLayout w:type="fixed"/>
        <w:tblCellMar>
          <w:left w:w="0" w:type="dxa"/>
          <w:right w:w="0" w:type="dxa"/>
        </w:tblCellMar>
        <w:tblLook w:val="0000" w:firstRow="0" w:lastRow="0" w:firstColumn="0" w:lastColumn="0" w:noHBand="0" w:noVBand="0"/>
      </w:tblPr>
      <w:tblGrid>
        <w:gridCol w:w="2931"/>
        <w:gridCol w:w="916"/>
        <w:gridCol w:w="176"/>
        <w:gridCol w:w="1185"/>
        <w:gridCol w:w="267"/>
        <w:gridCol w:w="2184"/>
        <w:gridCol w:w="358"/>
        <w:gridCol w:w="2092"/>
        <w:gridCol w:w="233"/>
      </w:tblGrid>
      <w:tr w:rsidR="00002234" w:rsidRPr="00E953B8" w14:paraId="40BC45C2" w14:textId="77777777" w:rsidTr="004908C5">
        <w:trPr>
          <w:trHeight w:hRule="exact" w:val="554"/>
        </w:trPr>
        <w:tc>
          <w:tcPr>
            <w:tcW w:w="2931" w:type="dxa"/>
            <w:tcBorders>
              <w:top w:val="single" w:sz="4" w:space="0" w:color="000000"/>
              <w:left w:val="single" w:sz="4" w:space="0" w:color="000000"/>
              <w:bottom w:val="single" w:sz="4" w:space="0" w:color="000000"/>
              <w:right w:val="single" w:sz="4" w:space="0" w:color="000000"/>
            </w:tcBorders>
            <w:shd w:val="clear" w:color="auto" w:fill="000000"/>
          </w:tcPr>
          <w:p w14:paraId="3C53B3E7" w14:textId="77777777" w:rsidR="00002234" w:rsidRPr="00E953B8" w:rsidRDefault="00002234" w:rsidP="00845A09">
            <w:pPr>
              <w:widowControl w:val="0"/>
              <w:autoSpaceDE w:val="0"/>
              <w:autoSpaceDN w:val="0"/>
              <w:adjustRightInd w:val="0"/>
              <w:spacing w:before="5" w:after="0" w:line="150" w:lineRule="exact"/>
              <w:rPr>
                <w:rFonts w:ascii="Times New Roman" w:eastAsia="Times New Roman" w:hAnsi="Times New Roman" w:cs="Times New Roman"/>
                <w:color w:val="FFFFFF"/>
                <w:sz w:val="15"/>
                <w:szCs w:val="15"/>
              </w:rPr>
            </w:pPr>
            <w:r>
              <w:rPr>
                <w:strike/>
              </w:rPr>
              <w:br w:type="page"/>
            </w:r>
          </w:p>
          <w:p w14:paraId="72298280" w14:textId="77777777" w:rsidR="00002234" w:rsidRPr="00E953B8" w:rsidRDefault="00002234" w:rsidP="00845A09">
            <w:pPr>
              <w:widowControl w:val="0"/>
              <w:tabs>
                <w:tab w:val="right" w:pos="2479"/>
              </w:tabs>
              <w:autoSpaceDE w:val="0"/>
              <w:autoSpaceDN w:val="0"/>
              <w:adjustRightInd w:val="0"/>
              <w:spacing w:after="0" w:line="240" w:lineRule="auto"/>
              <w:ind w:left="517" w:right="-20"/>
              <w:rPr>
                <w:rFonts w:ascii="Times New Roman" w:eastAsia="Times New Roman" w:hAnsi="Times New Roman" w:cs="Times New Roman"/>
                <w:color w:val="FFFFFF"/>
                <w:sz w:val="24"/>
                <w:szCs w:val="24"/>
              </w:rPr>
            </w:pPr>
            <w:r w:rsidRPr="00E953B8">
              <w:rPr>
                <w:rFonts w:ascii="Arial" w:eastAsia="Times New Roman" w:hAnsi="Arial" w:cs="Arial"/>
                <w:b/>
                <w:bCs/>
                <w:color w:val="FFFFFF"/>
                <w:w w:val="81"/>
                <w:sz w:val="20"/>
                <w:szCs w:val="20"/>
              </w:rPr>
              <w:t>BOARD</w:t>
            </w:r>
            <w:r w:rsidRPr="00E953B8">
              <w:rPr>
                <w:rFonts w:ascii="Arial" w:eastAsia="Times New Roman" w:hAnsi="Arial" w:cs="Arial"/>
                <w:b/>
                <w:bCs/>
                <w:color w:val="FFFFFF"/>
                <w:spacing w:val="4"/>
                <w:w w:val="81"/>
                <w:sz w:val="20"/>
                <w:szCs w:val="20"/>
              </w:rPr>
              <w:t xml:space="preserve"> </w:t>
            </w:r>
            <w:r w:rsidRPr="00E953B8">
              <w:rPr>
                <w:rFonts w:ascii="Arial" w:eastAsia="Times New Roman" w:hAnsi="Arial" w:cs="Arial"/>
                <w:b/>
                <w:bCs/>
                <w:color w:val="FFFFFF"/>
                <w:spacing w:val="-3"/>
                <w:w w:val="81"/>
                <w:sz w:val="20"/>
                <w:szCs w:val="20"/>
              </w:rPr>
              <w:t>P</w:t>
            </w:r>
            <w:r w:rsidRPr="00E953B8">
              <w:rPr>
                <w:rFonts w:ascii="Arial" w:eastAsia="Times New Roman" w:hAnsi="Arial" w:cs="Arial"/>
                <w:b/>
                <w:bCs/>
                <w:color w:val="FFFFFF"/>
                <w:spacing w:val="3"/>
                <w:w w:val="81"/>
                <w:sz w:val="20"/>
                <w:szCs w:val="20"/>
              </w:rPr>
              <w:t>O</w:t>
            </w:r>
            <w:r w:rsidRPr="00E953B8">
              <w:rPr>
                <w:rFonts w:ascii="Arial" w:eastAsia="Times New Roman" w:hAnsi="Arial" w:cs="Arial"/>
                <w:b/>
                <w:bCs/>
                <w:color w:val="FFFFFF"/>
                <w:spacing w:val="-1"/>
                <w:w w:val="81"/>
                <w:sz w:val="20"/>
                <w:szCs w:val="20"/>
              </w:rPr>
              <w:t>S</w:t>
            </w:r>
            <w:r w:rsidRPr="00E953B8">
              <w:rPr>
                <w:rFonts w:ascii="Arial" w:eastAsia="Times New Roman" w:hAnsi="Arial" w:cs="Arial"/>
                <w:b/>
                <w:bCs/>
                <w:color w:val="FFFFFF"/>
                <w:w w:val="81"/>
                <w:sz w:val="20"/>
                <w:szCs w:val="20"/>
              </w:rPr>
              <w:t>I</w:t>
            </w:r>
            <w:r w:rsidRPr="00E953B8">
              <w:rPr>
                <w:rFonts w:ascii="Arial" w:eastAsia="Times New Roman" w:hAnsi="Arial" w:cs="Arial"/>
                <w:b/>
                <w:bCs/>
                <w:color w:val="FFFFFF"/>
                <w:spacing w:val="2"/>
                <w:w w:val="81"/>
                <w:sz w:val="20"/>
                <w:szCs w:val="20"/>
              </w:rPr>
              <w:t>T</w:t>
            </w:r>
            <w:r w:rsidRPr="00E953B8">
              <w:rPr>
                <w:rFonts w:ascii="Arial" w:eastAsia="Times New Roman" w:hAnsi="Arial" w:cs="Arial"/>
                <w:b/>
                <w:bCs/>
                <w:color w:val="FFFFFF"/>
                <w:w w:val="81"/>
                <w:sz w:val="20"/>
                <w:szCs w:val="20"/>
              </w:rPr>
              <w:t>ION</w:t>
            </w:r>
            <w:r w:rsidRPr="00E953B8">
              <w:rPr>
                <w:rFonts w:ascii="Arial" w:eastAsia="Times New Roman" w:hAnsi="Arial" w:cs="Arial"/>
                <w:b/>
                <w:bCs/>
                <w:color w:val="FFFFFF"/>
                <w:w w:val="81"/>
                <w:sz w:val="20"/>
                <w:szCs w:val="20"/>
              </w:rPr>
              <w:tab/>
            </w:r>
          </w:p>
        </w:tc>
        <w:tc>
          <w:tcPr>
            <w:tcW w:w="1092" w:type="dxa"/>
            <w:gridSpan w:val="2"/>
            <w:tcBorders>
              <w:top w:val="single" w:sz="4" w:space="0" w:color="000000"/>
              <w:left w:val="single" w:sz="4" w:space="0" w:color="000000"/>
              <w:bottom w:val="single" w:sz="4" w:space="0" w:color="000000"/>
              <w:right w:val="single" w:sz="4" w:space="0" w:color="000000"/>
            </w:tcBorders>
            <w:shd w:val="clear" w:color="auto" w:fill="000000"/>
          </w:tcPr>
          <w:p w14:paraId="3D8063AF" w14:textId="77777777" w:rsidR="00002234" w:rsidRPr="00E953B8" w:rsidRDefault="00002234" w:rsidP="00845A09">
            <w:pPr>
              <w:widowControl w:val="0"/>
              <w:autoSpaceDE w:val="0"/>
              <w:autoSpaceDN w:val="0"/>
              <w:adjustRightInd w:val="0"/>
              <w:spacing w:before="49" w:after="0" w:line="228" w:lineRule="exact"/>
              <w:ind w:left="268" w:right="216" w:firstLine="91"/>
              <w:rPr>
                <w:rFonts w:ascii="Times New Roman" w:eastAsia="Times New Roman" w:hAnsi="Times New Roman" w:cs="Times New Roman"/>
                <w:color w:val="FFFFFF"/>
                <w:sz w:val="24"/>
                <w:szCs w:val="24"/>
              </w:rPr>
            </w:pPr>
            <w:r w:rsidRPr="00E953B8">
              <w:rPr>
                <w:rFonts w:ascii="Arial" w:eastAsia="Times New Roman" w:hAnsi="Arial" w:cs="Arial"/>
                <w:b/>
                <w:bCs/>
                <w:color w:val="FFFFFF"/>
                <w:w w:val="81"/>
                <w:sz w:val="20"/>
                <w:szCs w:val="20"/>
              </w:rPr>
              <w:t>#</w:t>
            </w:r>
            <w:r w:rsidRPr="00E953B8">
              <w:rPr>
                <w:rFonts w:ascii="Arial" w:eastAsia="Times New Roman" w:hAnsi="Arial" w:cs="Arial"/>
                <w:b/>
                <w:bCs/>
                <w:color w:val="FFFFFF"/>
                <w:spacing w:val="1"/>
                <w:w w:val="81"/>
                <w:sz w:val="20"/>
                <w:szCs w:val="20"/>
              </w:rPr>
              <w:t xml:space="preserve"> </w:t>
            </w:r>
            <w:r w:rsidRPr="00E953B8">
              <w:rPr>
                <w:rFonts w:ascii="Arial" w:eastAsia="Times New Roman" w:hAnsi="Arial" w:cs="Arial"/>
                <w:b/>
                <w:bCs/>
                <w:color w:val="FFFFFF"/>
                <w:w w:val="81"/>
                <w:sz w:val="20"/>
                <w:szCs w:val="20"/>
              </w:rPr>
              <w:t xml:space="preserve">OF </w:t>
            </w:r>
            <w:r w:rsidRPr="00E953B8">
              <w:rPr>
                <w:rFonts w:ascii="Arial" w:eastAsia="Times New Roman" w:hAnsi="Arial" w:cs="Arial"/>
                <w:b/>
                <w:bCs/>
                <w:color w:val="FFFFFF"/>
                <w:spacing w:val="-1"/>
                <w:w w:val="81"/>
                <w:sz w:val="20"/>
                <w:szCs w:val="20"/>
              </w:rPr>
              <w:t>SE</w:t>
            </w:r>
            <w:r w:rsidRPr="00E953B8">
              <w:rPr>
                <w:rFonts w:ascii="Arial" w:eastAsia="Times New Roman" w:hAnsi="Arial" w:cs="Arial"/>
                <w:b/>
                <w:bCs/>
                <w:color w:val="FFFFFF"/>
                <w:w w:val="81"/>
                <w:sz w:val="20"/>
                <w:szCs w:val="20"/>
              </w:rPr>
              <w:t>A</w:t>
            </w:r>
            <w:r w:rsidRPr="00E953B8">
              <w:rPr>
                <w:rFonts w:ascii="Arial" w:eastAsia="Times New Roman" w:hAnsi="Arial" w:cs="Arial"/>
                <w:b/>
                <w:bCs/>
                <w:color w:val="FFFFFF"/>
                <w:spacing w:val="4"/>
                <w:w w:val="81"/>
                <w:sz w:val="20"/>
                <w:szCs w:val="20"/>
              </w:rPr>
              <w:t>T</w:t>
            </w:r>
            <w:r w:rsidRPr="00E953B8">
              <w:rPr>
                <w:rFonts w:ascii="Arial" w:eastAsia="Times New Roman" w:hAnsi="Arial" w:cs="Arial"/>
                <w:b/>
                <w:bCs/>
                <w:color w:val="FFFFFF"/>
                <w:w w:val="81"/>
                <w:sz w:val="20"/>
                <w:szCs w:val="20"/>
              </w:rPr>
              <w:t>S</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000000"/>
          </w:tcPr>
          <w:p w14:paraId="017CFBBB" w14:textId="77777777" w:rsidR="00002234" w:rsidRPr="00E953B8" w:rsidRDefault="00002234" w:rsidP="00845A09">
            <w:pPr>
              <w:widowControl w:val="0"/>
              <w:autoSpaceDE w:val="0"/>
              <w:autoSpaceDN w:val="0"/>
              <w:adjustRightInd w:val="0"/>
              <w:spacing w:before="42" w:after="0" w:line="240" w:lineRule="auto"/>
              <w:ind w:left="217" w:right="-20"/>
              <w:rPr>
                <w:rFonts w:ascii="Arial" w:eastAsia="Times New Roman" w:hAnsi="Arial" w:cs="Arial"/>
                <w:color w:val="FFFFFF"/>
                <w:sz w:val="16"/>
                <w:szCs w:val="16"/>
              </w:rPr>
            </w:pPr>
            <w:r w:rsidRPr="00E953B8">
              <w:rPr>
                <w:rFonts w:ascii="Arial" w:eastAsia="Times New Roman" w:hAnsi="Arial" w:cs="Arial"/>
                <w:b/>
                <w:bCs/>
                <w:color w:val="FFFFFF"/>
                <w:spacing w:val="-1"/>
                <w:w w:val="81"/>
                <w:sz w:val="20"/>
                <w:szCs w:val="20"/>
              </w:rPr>
              <w:t>E</w:t>
            </w:r>
            <w:r w:rsidRPr="00E953B8">
              <w:rPr>
                <w:rFonts w:ascii="Arial" w:eastAsia="Times New Roman" w:hAnsi="Arial" w:cs="Arial"/>
                <w:b/>
                <w:bCs/>
                <w:color w:val="FFFFFF"/>
                <w:spacing w:val="1"/>
                <w:w w:val="81"/>
                <w:sz w:val="20"/>
                <w:szCs w:val="20"/>
              </w:rPr>
              <w:t>L</w:t>
            </w:r>
            <w:r w:rsidRPr="00E953B8">
              <w:rPr>
                <w:rFonts w:ascii="Arial" w:eastAsia="Times New Roman" w:hAnsi="Arial" w:cs="Arial"/>
                <w:b/>
                <w:bCs/>
                <w:color w:val="FFFFFF"/>
                <w:spacing w:val="-1"/>
                <w:w w:val="81"/>
                <w:sz w:val="20"/>
                <w:szCs w:val="20"/>
              </w:rPr>
              <w:t>E</w:t>
            </w:r>
            <w:r w:rsidRPr="00E953B8">
              <w:rPr>
                <w:rFonts w:ascii="Arial" w:eastAsia="Times New Roman" w:hAnsi="Arial" w:cs="Arial"/>
                <w:b/>
                <w:bCs/>
                <w:color w:val="FFFFFF"/>
                <w:w w:val="81"/>
                <w:sz w:val="20"/>
                <w:szCs w:val="20"/>
              </w:rPr>
              <w:t>C</w:t>
            </w:r>
            <w:r w:rsidRPr="00E953B8">
              <w:rPr>
                <w:rFonts w:ascii="Arial" w:eastAsia="Times New Roman" w:hAnsi="Arial" w:cs="Arial"/>
                <w:b/>
                <w:bCs/>
                <w:color w:val="FFFFFF"/>
                <w:spacing w:val="3"/>
                <w:w w:val="81"/>
                <w:sz w:val="20"/>
                <w:szCs w:val="20"/>
              </w:rPr>
              <w:t>T</w:t>
            </w:r>
            <w:r w:rsidRPr="00E953B8">
              <w:rPr>
                <w:rFonts w:ascii="Arial" w:eastAsia="Times New Roman" w:hAnsi="Arial" w:cs="Arial"/>
                <w:b/>
                <w:bCs/>
                <w:color w:val="FFFFFF"/>
                <w:spacing w:val="-1"/>
                <w:w w:val="81"/>
                <w:sz w:val="20"/>
                <w:szCs w:val="20"/>
              </w:rPr>
              <w:t>E</w:t>
            </w:r>
            <w:r w:rsidRPr="00E953B8">
              <w:rPr>
                <w:rFonts w:ascii="Arial" w:eastAsia="Times New Roman" w:hAnsi="Arial" w:cs="Arial"/>
                <w:b/>
                <w:bCs/>
                <w:color w:val="FFFFFF"/>
                <w:w w:val="81"/>
                <w:sz w:val="20"/>
                <w:szCs w:val="20"/>
              </w:rPr>
              <w:t>D</w:t>
            </w:r>
            <w:r w:rsidRPr="00E953B8">
              <w:rPr>
                <w:rFonts w:ascii="Arial" w:eastAsia="Times New Roman" w:hAnsi="Arial" w:cs="Arial"/>
                <w:b/>
                <w:bCs/>
                <w:color w:val="FFFFFF"/>
                <w:spacing w:val="2"/>
                <w:w w:val="81"/>
                <w:sz w:val="20"/>
                <w:szCs w:val="20"/>
              </w:rPr>
              <w:t xml:space="preserve"> </w:t>
            </w:r>
            <w:r w:rsidRPr="00E953B8">
              <w:rPr>
                <w:rFonts w:ascii="Arial" w:eastAsia="Times New Roman" w:hAnsi="Arial" w:cs="Arial"/>
                <w:b/>
                <w:bCs/>
                <w:color w:val="FFFFFF"/>
                <w:spacing w:val="1"/>
                <w:w w:val="82"/>
                <w:sz w:val="16"/>
                <w:szCs w:val="16"/>
              </w:rPr>
              <w:t>O</w:t>
            </w:r>
            <w:r w:rsidRPr="00E953B8">
              <w:rPr>
                <w:rFonts w:ascii="Arial" w:eastAsia="Times New Roman" w:hAnsi="Arial" w:cs="Arial"/>
                <w:b/>
                <w:bCs/>
                <w:color w:val="FFFFFF"/>
                <w:w w:val="82"/>
                <w:sz w:val="16"/>
                <w:szCs w:val="16"/>
              </w:rPr>
              <w:t>R</w:t>
            </w:r>
          </w:p>
          <w:p w14:paraId="32D1EF87" w14:textId="77777777" w:rsidR="00002234" w:rsidRPr="00E953B8" w:rsidRDefault="00002234" w:rsidP="00845A09">
            <w:pPr>
              <w:widowControl w:val="0"/>
              <w:autoSpaceDE w:val="0"/>
              <w:autoSpaceDN w:val="0"/>
              <w:adjustRightInd w:val="0"/>
              <w:spacing w:after="0" w:line="228" w:lineRule="exact"/>
              <w:ind w:left="193" w:right="-20"/>
              <w:rPr>
                <w:rFonts w:ascii="Times New Roman" w:eastAsia="Times New Roman" w:hAnsi="Times New Roman" w:cs="Times New Roman"/>
                <w:color w:val="FFFFFF"/>
                <w:sz w:val="24"/>
                <w:szCs w:val="24"/>
              </w:rPr>
            </w:pPr>
            <w:r w:rsidRPr="00E953B8">
              <w:rPr>
                <w:rFonts w:ascii="Arial" w:eastAsia="Times New Roman" w:hAnsi="Arial" w:cs="Arial"/>
                <w:b/>
                <w:bCs/>
                <w:color w:val="FFFFFF"/>
                <w:w w:val="81"/>
                <w:sz w:val="20"/>
                <w:szCs w:val="20"/>
              </w:rPr>
              <w:t>A</w:t>
            </w:r>
            <w:r w:rsidRPr="00E953B8">
              <w:rPr>
                <w:rFonts w:ascii="Arial" w:eastAsia="Times New Roman" w:hAnsi="Arial" w:cs="Arial"/>
                <w:b/>
                <w:bCs/>
                <w:color w:val="FFFFFF"/>
                <w:spacing w:val="-1"/>
                <w:w w:val="81"/>
                <w:sz w:val="20"/>
                <w:szCs w:val="20"/>
              </w:rPr>
              <w:t>P</w:t>
            </w:r>
            <w:r w:rsidRPr="00E953B8">
              <w:rPr>
                <w:rFonts w:ascii="Arial" w:eastAsia="Times New Roman" w:hAnsi="Arial" w:cs="Arial"/>
                <w:b/>
                <w:bCs/>
                <w:color w:val="FFFFFF"/>
                <w:spacing w:val="2"/>
                <w:w w:val="81"/>
                <w:sz w:val="20"/>
                <w:szCs w:val="20"/>
              </w:rPr>
              <w:t>P</w:t>
            </w:r>
            <w:r w:rsidRPr="00E953B8">
              <w:rPr>
                <w:rFonts w:ascii="Arial" w:eastAsia="Times New Roman" w:hAnsi="Arial" w:cs="Arial"/>
                <w:b/>
                <w:bCs/>
                <w:color w:val="FFFFFF"/>
                <w:w w:val="81"/>
                <w:sz w:val="20"/>
                <w:szCs w:val="20"/>
              </w:rPr>
              <w:t>OIN</w:t>
            </w:r>
            <w:r w:rsidRPr="00E953B8">
              <w:rPr>
                <w:rFonts w:ascii="Arial" w:eastAsia="Times New Roman" w:hAnsi="Arial" w:cs="Arial"/>
                <w:b/>
                <w:bCs/>
                <w:color w:val="FFFFFF"/>
                <w:spacing w:val="1"/>
                <w:w w:val="81"/>
                <w:sz w:val="20"/>
                <w:szCs w:val="20"/>
              </w:rPr>
              <w:t>T</w:t>
            </w:r>
            <w:r w:rsidRPr="00E953B8">
              <w:rPr>
                <w:rFonts w:ascii="Arial" w:eastAsia="Times New Roman" w:hAnsi="Arial" w:cs="Arial"/>
                <w:b/>
                <w:bCs/>
                <w:color w:val="FFFFFF"/>
                <w:spacing w:val="2"/>
                <w:w w:val="81"/>
                <w:sz w:val="20"/>
                <w:szCs w:val="20"/>
              </w:rPr>
              <w:t>E</w:t>
            </w:r>
            <w:r w:rsidRPr="00E953B8">
              <w:rPr>
                <w:rFonts w:ascii="Arial" w:eastAsia="Times New Roman" w:hAnsi="Arial" w:cs="Arial"/>
                <w:b/>
                <w:bCs/>
                <w:color w:val="FFFFFF"/>
                <w:w w:val="81"/>
                <w:sz w:val="20"/>
                <w:szCs w:val="20"/>
              </w:rPr>
              <w:t>D?</w:t>
            </w:r>
          </w:p>
        </w:tc>
        <w:tc>
          <w:tcPr>
            <w:tcW w:w="2542" w:type="dxa"/>
            <w:gridSpan w:val="2"/>
            <w:tcBorders>
              <w:top w:val="single" w:sz="4" w:space="0" w:color="000000"/>
              <w:left w:val="single" w:sz="4" w:space="0" w:color="000000"/>
              <w:bottom w:val="single" w:sz="4" w:space="0" w:color="000000"/>
              <w:right w:val="single" w:sz="4" w:space="0" w:color="000000"/>
            </w:tcBorders>
            <w:shd w:val="clear" w:color="auto" w:fill="000000"/>
          </w:tcPr>
          <w:p w14:paraId="3ADEE988" w14:textId="77777777" w:rsidR="00002234" w:rsidRPr="00E953B8" w:rsidRDefault="00002234" w:rsidP="00845A09">
            <w:pPr>
              <w:widowControl w:val="0"/>
              <w:autoSpaceDE w:val="0"/>
              <w:autoSpaceDN w:val="0"/>
              <w:adjustRightInd w:val="0"/>
              <w:spacing w:before="49" w:after="0" w:line="240" w:lineRule="auto"/>
              <w:ind w:left="662" w:right="187" w:hanging="432"/>
              <w:jc w:val="center"/>
              <w:rPr>
                <w:rFonts w:ascii="Arial" w:eastAsia="Times New Roman" w:hAnsi="Arial" w:cs="Arial"/>
                <w:b/>
                <w:bCs/>
                <w:color w:val="FFFFFF"/>
                <w:spacing w:val="1"/>
                <w:w w:val="81"/>
                <w:sz w:val="20"/>
                <w:szCs w:val="20"/>
              </w:rPr>
            </w:pPr>
            <w:r w:rsidRPr="00E953B8">
              <w:rPr>
                <w:rFonts w:ascii="Arial" w:eastAsia="Times New Roman" w:hAnsi="Arial" w:cs="Arial"/>
                <w:b/>
                <w:bCs/>
                <w:color w:val="FFFFFF"/>
                <w:w w:val="81"/>
                <w:sz w:val="20"/>
                <w:szCs w:val="20"/>
              </w:rPr>
              <w:t xml:space="preserve">ELIGIBILITY </w:t>
            </w:r>
            <w:r w:rsidRPr="00E953B8">
              <w:rPr>
                <w:rFonts w:ascii="Arial" w:eastAsia="Times New Roman" w:hAnsi="Arial" w:cs="Arial"/>
                <w:b/>
                <w:bCs/>
                <w:color w:val="FFFFFF"/>
                <w:spacing w:val="1"/>
                <w:w w:val="81"/>
                <w:sz w:val="20"/>
                <w:szCs w:val="20"/>
              </w:rPr>
              <w:t>T</w:t>
            </w:r>
            <w:r w:rsidRPr="00E953B8">
              <w:rPr>
                <w:rFonts w:ascii="Arial" w:eastAsia="Times New Roman" w:hAnsi="Arial" w:cs="Arial"/>
                <w:b/>
                <w:bCs/>
                <w:color w:val="FFFFFF"/>
                <w:w w:val="81"/>
                <w:sz w:val="20"/>
                <w:szCs w:val="20"/>
              </w:rPr>
              <w:t>O</w:t>
            </w:r>
            <w:r w:rsidRPr="00E953B8">
              <w:rPr>
                <w:rFonts w:ascii="Arial" w:eastAsia="Times New Roman" w:hAnsi="Arial" w:cs="Arial"/>
                <w:b/>
                <w:bCs/>
                <w:color w:val="FFFFFF"/>
                <w:spacing w:val="2"/>
                <w:w w:val="81"/>
                <w:sz w:val="20"/>
                <w:szCs w:val="20"/>
              </w:rPr>
              <w:t xml:space="preserve"> </w:t>
            </w:r>
            <w:r w:rsidRPr="00E953B8">
              <w:rPr>
                <w:rFonts w:ascii="Arial" w:eastAsia="Times New Roman" w:hAnsi="Arial" w:cs="Arial"/>
                <w:b/>
                <w:bCs/>
                <w:color w:val="FFFFFF"/>
                <w:w w:val="81"/>
                <w:sz w:val="20"/>
                <w:szCs w:val="20"/>
              </w:rPr>
              <w:t xml:space="preserve">RUN </w:t>
            </w:r>
            <w:r w:rsidRPr="00E953B8">
              <w:rPr>
                <w:rFonts w:ascii="Arial" w:eastAsia="Times New Roman" w:hAnsi="Arial" w:cs="Arial"/>
                <w:b/>
                <w:bCs/>
                <w:color w:val="FFFFFF"/>
                <w:spacing w:val="1"/>
                <w:w w:val="81"/>
                <w:sz w:val="20"/>
                <w:szCs w:val="20"/>
              </w:rPr>
              <w:t>F</w:t>
            </w:r>
            <w:r w:rsidRPr="00E953B8">
              <w:rPr>
                <w:rFonts w:ascii="Arial" w:eastAsia="Times New Roman" w:hAnsi="Arial" w:cs="Arial"/>
                <w:b/>
                <w:bCs/>
                <w:color w:val="FFFFFF"/>
                <w:w w:val="81"/>
                <w:sz w:val="20"/>
                <w:szCs w:val="20"/>
              </w:rPr>
              <w:t>OR</w:t>
            </w:r>
          </w:p>
          <w:p w14:paraId="14B1E36F" w14:textId="77777777" w:rsidR="00002234" w:rsidRPr="00E953B8" w:rsidRDefault="00002234" w:rsidP="00845A09">
            <w:pPr>
              <w:widowControl w:val="0"/>
              <w:autoSpaceDE w:val="0"/>
              <w:autoSpaceDN w:val="0"/>
              <w:adjustRightInd w:val="0"/>
              <w:spacing w:after="0" w:line="240" w:lineRule="auto"/>
              <w:ind w:left="662" w:right="187" w:hanging="432"/>
              <w:jc w:val="center"/>
              <w:rPr>
                <w:rFonts w:ascii="Arial" w:eastAsia="Times New Roman" w:hAnsi="Arial" w:cs="Arial"/>
                <w:b/>
                <w:bCs/>
                <w:color w:val="FFFFFF"/>
                <w:spacing w:val="1"/>
                <w:w w:val="81"/>
                <w:sz w:val="20"/>
                <w:szCs w:val="20"/>
              </w:rPr>
            </w:pPr>
            <w:r w:rsidRPr="00E953B8">
              <w:rPr>
                <w:rFonts w:ascii="Arial" w:eastAsia="Times New Roman" w:hAnsi="Arial" w:cs="Arial"/>
                <w:b/>
                <w:bCs/>
                <w:color w:val="FFFFFF"/>
                <w:spacing w:val="1"/>
                <w:w w:val="81"/>
                <w:sz w:val="20"/>
                <w:szCs w:val="20"/>
              </w:rPr>
              <w:t>T</w:t>
            </w:r>
            <w:r w:rsidRPr="00E953B8">
              <w:rPr>
                <w:rFonts w:ascii="Arial" w:eastAsia="Times New Roman" w:hAnsi="Arial" w:cs="Arial"/>
                <w:b/>
                <w:bCs/>
                <w:color w:val="FFFFFF"/>
                <w:w w:val="81"/>
                <w:sz w:val="20"/>
                <w:szCs w:val="20"/>
              </w:rPr>
              <w:t xml:space="preserve">HE </w:t>
            </w:r>
            <w:r w:rsidRPr="00E953B8">
              <w:rPr>
                <w:rFonts w:ascii="Arial" w:eastAsia="Times New Roman" w:hAnsi="Arial" w:cs="Arial"/>
                <w:b/>
                <w:bCs/>
                <w:color w:val="FFFFFF"/>
                <w:spacing w:val="2"/>
                <w:w w:val="81"/>
                <w:sz w:val="20"/>
                <w:szCs w:val="20"/>
              </w:rPr>
              <w:t>S</w:t>
            </w:r>
            <w:r w:rsidRPr="00E953B8">
              <w:rPr>
                <w:rFonts w:ascii="Arial" w:eastAsia="Times New Roman" w:hAnsi="Arial" w:cs="Arial"/>
                <w:b/>
                <w:bCs/>
                <w:color w:val="FFFFFF"/>
                <w:spacing w:val="-1"/>
                <w:w w:val="81"/>
                <w:sz w:val="20"/>
                <w:szCs w:val="20"/>
              </w:rPr>
              <w:t>E</w:t>
            </w:r>
            <w:r w:rsidRPr="00E953B8">
              <w:rPr>
                <w:rFonts w:ascii="Arial" w:eastAsia="Times New Roman" w:hAnsi="Arial" w:cs="Arial"/>
                <w:b/>
                <w:bCs/>
                <w:color w:val="FFFFFF"/>
                <w:w w:val="81"/>
                <w:sz w:val="20"/>
                <w:szCs w:val="20"/>
              </w:rPr>
              <w:t>AT</w:t>
            </w:r>
          </w:p>
        </w:tc>
        <w:tc>
          <w:tcPr>
            <w:tcW w:w="2325" w:type="dxa"/>
            <w:gridSpan w:val="2"/>
            <w:tcBorders>
              <w:top w:val="single" w:sz="4" w:space="0" w:color="000000"/>
              <w:left w:val="single" w:sz="4" w:space="0" w:color="000000"/>
              <w:bottom w:val="single" w:sz="4" w:space="0" w:color="000000"/>
              <w:right w:val="single" w:sz="4" w:space="0" w:color="000000"/>
            </w:tcBorders>
            <w:shd w:val="clear" w:color="auto" w:fill="000000"/>
          </w:tcPr>
          <w:p w14:paraId="076ECD07" w14:textId="77777777" w:rsidR="00002234" w:rsidRPr="00E953B8" w:rsidRDefault="00002234" w:rsidP="00845A09">
            <w:pPr>
              <w:widowControl w:val="0"/>
              <w:autoSpaceDE w:val="0"/>
              <w:autoSpaceDN w:val="0"/>
              <w:adjustRightInd w:val="0"/>
              <w:spacing w:before="49" w:after="0" w:line="228" w:lineRule="exact"/>
              <w:ind w:left="148" w:right="87" w:firstLine="14"/>
              <w:jc w:val="center"/>
              <w:rPr>
                <w:rFonts w:ascii="Times New Roman" w:eastAsia="Times New Roman" w:hAnsi="Times New Roman" w:cs="Times New Roman"/>
                <w:color w:val="FFFFFF"/>
                <w:sz w:val="24"/>
                <w:szCs w:val="24"/>
              </w:rPr>
            </w:pPr>
            <w:r w:rsidRPr="00E953B8">
              <w:rPr>
                <w:rFonts w:ascii="Arial" w:eastAsia="Times New Roman" w:hAnsi="Arial" w:cs="Arial"/>
                <w:b/>
                <w:bCs/>
                <w:color w:val="FFFFFF"/>
                <w:w w:val="81"/>
                <w:sz w:val="20"/>
                <w:szCs w:val="20"/>
              </w:rPr>
              <w:t xml:space="preserve">ELIGIBILITY </w:t>
            </w:r>
            <w:r w:rsidRPr="00E953B8">
              <w:rPr>
                <w:rFonts w:ascii="Arial" w:eastAsia="Times New Roman" w:hAnsi="Arial" w:cs="Arial"/>
                <w:b/>
                <w:bCs/>
                <w:color w:val="FFFFFF"/>
                <w:spacing w:val="1"/>
                <w:w w:val="81"/>
                <w:sz w:val="20"/>
                <w:szCs w:val="20"/>
              </w:rPr>
              <w:t>T</w:t>
            </w:r>
            <w:r w:rsidRPr="00E953B8">
              <w:rPr>
                <w:rFonts w:ascii="Arial" w:eastAsia="Times New Roman" w:hAnsi="Arial" w:cs="Arial"/>
                <w:b/>
                <w:bCs/>
                <w:color w:val="FFFFFF"/>
                <w:w w:val="81"/>
                <w:sz w:val="20"/>
                <w:szCs w:val="20"/>
              </w:rPr>
              <w:t xml:space="preserve">O </w:t>
            </w:r>
            <w:r w:rsidRPr="00E953B8">
              <w:rPr>
                <w:rFonts w:ascii="Arial" w:eastAsia="Times New Roman" w:hAnsi="Arial" w:cs="Arial"/>
                <w:b/>
                <w:bCs/>
                <w:color w:val="FFFFFF"/>
                <w:spacing w:val="-1"/>
                <w:w w:val="81"/>
                <w:sz w:val="20"/>
                <w:szCs w:val="20"/>
              </w:rPr>
              <w:t>V</w:t>
            </w:r>
            <w:r w:rsidRPr="00E953B8">
              <w:rPr>
                <w:rFonts w:ascii="Arial" w:eastAsia="Times New Roman" w:hAnsi="Arial" w:cs="Arial"/>
                <w:b/>
                <w:bCs/>
                <w:color w:val="FFFFFF"/>
                <w:w w:val="81"/>
                <w:sz w:val="20"/>
                <w:szCs w:val="20"/>
              </w:rPr>
              <w:t>O</w:t>
            </w:r>
            <w:r w:rsidRPr="00E953B8">
              <w:rPr>
                <w:rFonts w:ascii="Arial" w:eastAsia="Times New Roman" w:hAnsi="Arial" w:cs="Arial"/>
                <w:b/>
                <w:bCs/>
                <w:color w:val="FFFFFF"/>
                <w:spacing w:val="1"/>
                <w:w w:val="81"/>
                <w:sz w:val="20"/>
                <w:szCs w:val="20"/>
              </w:rPr>
              <w:t>T</w:t>
            </w:r>
            <w:r w:rsidRPr="00E953B8">
              <w:rPr>
                <w:rFonts w:ascii="Arial" w:eastAsia="Times New Roman" w:hAnsi="Arial" w:cs="Arial"/>
                <w:b/>
                <w:bCs/>
                <w:color w:val="FFFFFF"/>
                <w:w w:val="81"/>
                <w:sz w:val="20"/>
                <w:szCs w:val="20"/>
              </w:rPr>
              <w:t xml:space="preserve">E </w:t>
            </w:r>
            <w:r w:rsidRPr="00E953B8">
              <w:rPr>
                <w:rFonts w:ascii="Arial" w:eastAsia="Times New Roman" w:hAnsi="Arial" w:cs="Arial"/>
                <w:b/>
                <w:bCs/>
                <w:color w:val="FFFFFF"/>
                <w:spacing w:val="1"/>
                <w:w w:val="81"/>
                <w:sz w:val="20"/>
                <w:szCs w:val="20"/>
              </w:rPr>
              <w:t>F</w:t>
            </w:r>
            <w:r w:rsidRPr="00E953B8">
              <w:rPr>
                <w:rFonts w:ascii="Arial" w:eastAsia="Times New Roman" w:hAnsi="Arial" w:cs="Arial"/>
                <w:b/>
                <w:bCs/>
                <w:color w:val="FFFFFF"/>
                <w:w w:val="81"/>
                <w:sz w:val="20"/>
                <w:szCs w:val="20"/>
              </w:rPr>
              <w:t>OR</w:t>
            </w:r>
            <w:r w:rsidRPr="00E953B8">
              <w:rPr>
                <w:rFonts w:ascii="Arial" w:eastAsia="Times New Roman" w:hAnsi="Arial" w:cs="Arial"/>
                <w:b/>
                <w:bCs/>
                <w:color w:val="FFFFFF"/>
                <w:spacing w:val="2"/>
                <w:w w:val="81"/>
                <w:sz w:val="20"/>
                <w:szCs w:val="20"/>
              </w:rPr>
              <w:t xml:space="preserve"> </w:t>
            </w:r>
            <w:r w:rsidRPr="00E953B8">
              <w:rPr>
                <w:rFonts w:ascii="Arial" w:eastAsia="Times New Roman" w:hAnsi="Arial" w:cs="Arial"/>
                <w:b/>
                <w:bCs/>
                <w:color w:val="FFFFFF"/>
                <w:spacing w:val="1"/>
                <w:w w:val="81"/>
                <w:sz w:val="20"/>
                <w:szCs w:val="20"/>
              </w:rPr>
              <w:t>T</w:t>
            </w:r>
            <w:r w:rsidRPr="00E953B8">
              <w:rPr>
                <w:rFonts w:ascii="Arial" w:eastAsia="Times New Roman" w:hAnsi="Arial" w:cs="Arial"/>
                <w:b/>
                <w:bCs/>
                <w:color w:val="FFFFFF"/>
                <w:spacing w:val="2"/>
                <w:w w:val="81"/>
                <w:sz w:val="20"/>
                <w:szCs w:val="20"/>
              </w:rPr>
              <w:t>H</w:t>
            </w:r>
            <w:r w:rsidRPr="00E953B8">
              <w:rPr>
                <w:rFonts w:ascii="Arial" w:eastAsia="Times New Roman" w:hAnsi="Arial" w:cs="Arial"/>
                <w:b/>
                <w:bCs/>
                <w:color w:val="FFFFFF"/>
                <w:w w:val="81"/>
                <w:sz w:val="20"/>
                <w:szCs w:val="20"/>
              </w:rPr>
              <w:t>E</w:t>
            </w:r>
            <w:r w:rsidRPr="00E953B8">
              <w:rPr>
                <w:rFonts w:ascii="Arial" w:eastAsia="Times New Roman" w:hAnsi="Arial" w:cs="Arial"/>
                <w:b/>
                <w:bCs/>
                <w:color w:val="FFFFFF"/>
                <w:spacing w:val="-1"/>
                <w:w w:val="81"/>
                <w:sz w:val="20"/>
                <w:szCs w:val="20"/>
              </w:rPr>
              <w:t xml:space="preserve"> </w:t>
            </w:r>
            <w:r w:rsidRPr="00E953B8">
              <w:rPr>
                <w:rFonts w:ascii="Arial" w:eastAsia="Times New Roman" w:hAnsi="Arial" w:cs="Arial"/>
                <w:b/>
                <w:bCs/>
                <w:color w:val="FFFFFF"/>
                <w:spacing w:val="2"/>
                <w:w w:val="81"/>
                <w:sz w:val="20"/>
                <w:szCs w:val="20"/>
              </w:rPr>
              <w:t>S</w:t>
            </w:r>
            <w:r w:rsidRPr="00E953B8">
              <w:rPr>
                <w:rFonts w:ascii="Arial" w:eastAsia="Times New Roman" w:hAnsi="Arial" w:cs="Arial"/>
                <w:b/>
                <w:bCs/>
                <w:color w:val="FFFFFF"/>
                <w:spacing w:val="-1"/>
                <w:w w:val="81"/>
                <w:sz w:val="20"/>
                <w:szCs w:val="20"/>
              </w:rPr>
              <w:t>E</w:t>
            </w:r>
            <w:r w:rsidRPr="00E953B8">
              <w:rPr>
                <w:rFonts w:ascii="Arial" w:eastAsia="Times New Roman" w:hAnsi="Arial" w:cs="Arial"/>
                <w:b/>
                <w:bCs/>
                <w:color w:val="FFFFFF"/>
                <w:w w:val="81"/>
                <w:sz w:val="20"/>
                <w:szCs w:val="20"/>
              </w:rPr>
              <w:t>AT</w:t>
            </w:r>
          </w:p>
        </w:tc>
      </w:tr>
      <w:tr w:rsidR="00002234" w:rsidRPr="0032761B" w14:paraId="7CD7E968" w14:textId="77777777" w:rsidTr="004908C5">
        <w:trPr>
          <w:gridAfter w:val="1"/>
          <w:wAfter w:w="233" w:type="dxa"/>
          <w:trHeight w:hRule="exact" w:val="1576"/>
        </w:trPr>
        <w:tc>
          <w:tcPr>
            <w:tcW w:w="2931" w:type="dxa"/>
            <w:tcBorders>
              <w:top w:val="single" w:sz="2" w:space="0" w:color="000000"/>
              <w:left w:val="single" w:sz="2" w:space="0" w:color="000000"/>
              <w:bottom w:val="single" w:sz="2" w:space="0" w:color="000000"/>
              <w:right w:val="single" w:sz="2" w:space="0" w:color="000000"/>
            </w:tcBorders>
          </w:tcPr>
          <w:p w14:paraId="11CCF082" w14:textId="77777777" w:rsidR="00002234" w:rsidRPr="0032761B" w:rsidRDefault="00002234" w:rsidP="00845A09">
            <w:pPr>
              <w:widowControl w:val="0"/>
              <w:autoSpaceDE w:val="0"/>
              <w:autoSpaceDN w:val="0"/>
              <w:adjustRightInd w:val="0"/>
              <w:spacing w:before="2" w:after="0" w:line="200" w:lineRule="exact"/>
              <w:rPr>
                <w:rFonts w:ascii="Arial" w:eastAsia="Times New Roman" w:hAnsi="Arial" w:cs="Arial"/>
                <w:sz w:val="18"/>
                <w:szCs w:val="18"/>
              </w:rPr>
            </w:pPr>
          </w:p>
          <w:p w14:paraId="7E335435" w14:textId="77777777" w:rsidR="00002234" w:rsidRPr="0032761B" w:rsidRDefault="00002234" w:rsidP="00845A09">
            <w:pPr>
              <w:widowControl w:val="0"/>
              <w:autoSpaceDE w:val="0"/>
              <w:autoSpaceDN w:val="0"/>
              <w:adjustRightInd w:val="0"/>
              <w:spacing w:after="0" w:line="240" w:lineRule="auto"/>
              <w:ind w:left="105" w:right="-20"/>
              <w:rPr>
                <w:rFonts w:ascii="Arial" w:eastAsia="Times New Roman" w:hAnsi="Arial" w:cs="Arial"/>
                <w:w w:val="81"/>
                <w:sz w:val="18"/>
                <w:szCs w:val="18"/>
              </w:rPr>
            </w:pPr>
            <w:r w:rsidRPr="0032761B">
              <w:rPr>
                <w:rFonts w:ascii="Arial" w:eastAsia="Times New Roman" w:hAnsi="Arial" w:cs="Arial"/>
                <w:w w:val="81"/>
                <w:sz w:val="18"/>
                <w:szCs w:val="18"/>
              </w:rPr>
              <w:t>Civic Center / Financial District Resident</w:t>
            </w:r>
          </w:p>
          <w:p w14:paraId="1232832C" w14:textId="77777777" w:rsidR="00002234" w:rsidRPr="0032761B" w:rsidRDefault="00002234" w:rsidP="00845A09">
            <w:pPr>
              <w:widowControl w:val="0"/>
              <w:autoSpaceDE w:val="0"/>
              <w:autoSpaceDN w:val="0"/>
              <w:adjustRightInd w:val="0"/>
              <w:spacing w:after="0" w:line="206" w:lineRule="exact"/>
              <w:ind w:left="105" w:right="-20"/>
              <w:rPr>
                <w:rFonts w:ascii="Arial" w:eastAsia="Times New Roman" w:hAnsi="Arial" w:cs="Arial"/>
                <w:sz w:val="18"/>
                <w:szCs w:val="18"/>
              </w:rPr>
            </w:pPr>
            <w:r w:rsidRPr="0032761B">
              <w:rPr>
                <w:rFonts w:ascii="Arial" w:eastAsia="Times New Roman" w:hAnsi="Arial" w:cs="Arial"/>
                <w:spacing w:val="1"/>
                <w:w w:val="81"/>
                <w:sz w:val="18"/>
                <w:szCs w:val="18"/>
              </w:rPr>
              <w:t>T</w:t>
            </w:r>
            <w:r w:rsidRPr="0032761B">
              <w:rPr>
                <w:rFonts w:ascii="Arial" w:eastAsia="Times New Roman" w:hAnsi="Arial" w:cs="Arial"/>
                <w:w w:val="81"/>
                <w:sz w:val="18"/>
                <w:szCs w:val="18"/>
              </w:rPr>
              <w:t>e</w:t>
            </w:r>
            <w:r w:rsidRPr="0032761B">
              <w:rPr>
                <w:rFonts w:ascii="Arial" w:eastAsia="Times New Roman" w:hAnsi="Arial" w:cs="Arial"/>
                <w:spacing w:val="-1"/>
                <w:w w:val="81"/>
                <w:sz w:val="18"/>
                <w:szCs w:val="18"/>
              </w:rPr>
              <w:t>r</w:t>
            </w:r>
            <w:r w:rsidRPr="0032761B">
              <w:rPr>
                <w:rFonts w:ascii="Arial" w:eastAsia="Times New Roman" w:hAnsi="Arial" w:cs="Arial"/>
                <w:w w:val="81"/>
                <w:sz w:val="18"/>
                <w:szCs w:val="18"/>
              </w:rPr>
              <w:t>m:</w:t>
            </w:r>
            <w:r w:rsidRPr="0032761B">
              <w:rPr>
                <w:rFonts w:ascii="Arial" w:eastAsia="Times New Roman" w:hAnsi="Arial" w:cs="Arial"/>
                <w:spacing w:val="3"/>
                <w:w w:val="81"/>
                <w:sz w:val="18"/>
                <w:szCs w:val="18"/>
              </w:rPr>
              <w:t xml:space="preserve"> </w:t>
            </w:r>
            <w:r w:rsidRPr="0032761B">
              <w:rPr>
                <w:rFonts w:ascii="Arial" w:eastAsia="Times New Roman" w:hAnsi="Arial" w:cs="Arial"/>
                <w:w w:val="81"/>
                <w:sz w:val="18"/>
                <w:szCs w:val="18"/>
              </w:rPr>
              <w:t xml:space="preserve">2 </w:t>
            </w:r>
            <w:r w:rsidRPr="0032761B">
              <w:rPr>
                <w:rFonts w:ascii="Arial" w:eastAsia="Times New Roman" w:hAnsi="Arial" w:cs="Arial"/>
                <w:spacing w:val="1"/>
                <w:w w:val="81"/>
                <w:sz w:val="18"/>
                <w:szCs w:val="18"/>
              </w:rPr>
              <w:t>Y</w:t>
            </w:r>
            <w:r w:rsidRPr="0032761B">
              <w:rPr>
                <w:rFonts w:ascii="Arial" w:eastAsia="Times New Roman" w:hAnsi="Arial" w:cs="Arial"/>
                <w:w w:val="81"/>
                <w:sz w:val="18"/>
                <w:szCs w:val="18"/>
              </w:rPr>
              <w:t>ea</w:t>
            </w:r>
            <w:r w:rsidRPr="0032761B">
              <w:rPr>
                <w:rFonts w:ascii="Arial" w:eastAsia="Times New Roman" w:hAnsi="Arial" w:cs="Arial"/>
                <w:spacing w:val="-1"/>
                <w:w w:val="81"/>
                <w:sz w:val="18"/>
                <w:szCs w:val="18"/>
              </w:rPr>
              <w:t>r</w:t>
            </w:r>
            <w:r w:rsidRPr="0032761B">
              <w:rPr>
                <w:rFonts w:ascii="Arial" w:eastAsia="Times New Roman" w:hAnsi="Arial" w:cs="Arial"/>
                <w:w w:val="81"/>
                <w:sz w:val="18"/>
                <w:szCs w:val="18"/>
              </w:rPr>
              <w:t>s</w:t>
            </w:r>
          </w:p>
        </w:tc>
        <w:tc>
          <w:tcPr>
            <w:tcW w:w="916" w:type="dxa"/>
            <w:tcBorders>
              <w:top w:val="single" w:sz="2" w:space="0" w:color="000000"/>
              <w:left w:val="single" w:sz="2" w:space="0" w:color="000000"/>
              <w:bottom w:val="single" w:sz="2" w:space="0" w:color="000000"/>
              <w:right w:val="single" w:sz="2" w:space="0" w:color="000000"/>
            </w:tcBorders>
          </w:tcPr>
          <w:p w14:paraId="36DEE3A9" w14:textId="77777777" w:rsidR="00002234" w:rsidRPr="0032761B" w:rsidRDefault="00002234" w:rsidP="00845A09">
            <w:pPr>
              <w:widowControl w:val="0"/>
              <w:autoSpaceDE w:val="0"/>
              <w:autoSpaceDN w:val="0"/>
              <w:adjustRightInd w:val="0"/>
              <w:spacing w:before="2" w:after="0" w:line="200" w:lineRule="exact"/>
              <w:rPr>
                <w:rFonts w:ascii="Arial" w:eastAsia="Times New Roman" w:hAnsi="Arial" w:cs="Arial"/>
                <w:sz w:val="18"/>
                <w:szCs w:val="18"/>
              </w:rPr>
            </w:pPr>
          </w:p>
          <w:p w14:paraId="1FD09879" w14:textId="77777777" w:rsidR="00002234" w:rsidRPr="0032761B" w:rsidRDefault="00002234" w:rsidP="00845A09">
            <w:pPr>
              <w:widowControl w:val="0"/>
              <w:autoSpaceDE w:val="0"/>
              <w:autoSpaceDN w:val="0"/>
              <w:adjustRightInd w:val="0"/>
              <w:spacing w:after="0" w:line="240" w:lineRule="auto"/>
              <w:ind w:left="376" w:right="363"/>
              <w:jc w:val="center"/>
              <w:rPr>
                <w:rFonts w:ascii="Arial" w:eastAsia="Times New Roman" w:hAnsi="Arial" w:cs="Arial"/>
                <w:sz w:val="18"/>
                <w:szCs w:val="18"/>
              </w:rPr>
            </w:pPr>
            <w:r w:rsidRPr="0032761B">
              <w:rPr>
                <w:rFonts w:ascii="Arial" w:eastAsia="Times New Roman" w:hAnsi="Arial" w:cs="Arial"/>
                <w:w w:val="81"/>
                <w:sz w:val="18"/>
                <w:szCs w:val="18"/>
              </w:rPr>
              <w:t>1</w:t>
            </w:r>
          </w:p>
        </w:tc>
        <w:tc>
          <w:tcPr>
            <w:tcW w:w="1361" w:type="dxa"/>
            <w:gridSpan w:val="2"/>
            <w:tcBorders>
              <w:top w:val="single" w:sz="2" w:space="0" w:color="000000"/>
              <w:left w:val="single" w:sz="2" w:space="0" w:color="000000"/>
              <w:bottom w:val="single" w:sz="2" w:space="0" w:color="000000"/>
              <w:right w:val="single" w:sz="2" w:space="0" w:color="000000"/>
            </w:tcBorders>
          </w:tcPr>
          <w:p w14:paraId="207617C6" w14:textId="77777777" w:rsidR="00002234" w:rsidRPr="0032761B" w:rsidRDefault="00002234" w:rsidP="00845A09">
            <w:pPr>
              <w:widowControl w:val="0"/>
              <w:autoSpaceDE w:val="0"/>
              <w:autoSpaceDN w:val="0"/>
              <w:adjustRightInd w:val="0"/>
              <w:spacing w:before="2" w:after="0" w:line="200" w:lineRule="exact"/>
              <w:rPr>
                <w:rFonts w:ascii="Arial" w:eastAsia="Times New Roman" w:hAnsi="Arial" w:cs="Arial"/>
                <w:sz w:val="18"/>
                <w:szCs w:val="18"/>
              </w:rPr>
            </w:pPr>
          </w:p>
          <w:p w14:paraId="6D7ADB26" w14:textId="77777777" w:rsidR="00002234" w:rsidRPr="0032761B" w:rsidRDefault="00002234" w:rsidP="00845A09">
            <w:pPr>
              <w:widowControl w:val="0"/>
              <w:autoSpaceDE w:val="0"/>
              <w:autoSpaceDN w:val="0"/>
              <w:adjustRightInd w:val="0"/>
              <w:spacing w:after="0" w:line="240" w:lineRule="auto"/>
              <w:ind w:left="429" w:right="-20"/>
              <w:rPr>
                <w:rFonts w:ascii="Arial" w:eastAsia="Times New Roman" w:hAnsi="Arial" w:cs="Arial"/>
                <w:sz w:val="18"/>
                <w:szCs w:val="18"/>
              </w:rPr>
            </w:pPr>
            <w:r w:rsidRPr="0032761B">
              <w:rPr>
                <w:rFonts w:ascii="Arial" w:eastAsia="Times New Roman" w:hAnsi="Arial" w:cs="Arial"/>
                <w:w w:val="81"/>
                <w:sz w:val="18"/>
                <w:szCs w:val="18"/>
              </w:rPr>
              <w:t>E</w:t>
            </w:r>
            <w:r w:rsidRPr="0032761B">
              <w:rPr>
                <w:rFonts w:ascii="Arial" w:eastAsia="Times New Roman" w:hAnsi="Arial" w:cs="Arial"/>
                <w:spacing w:val="1"/>
                <w:w w:val="81"/>
                <w:sz w:val="18"/>
                <w:szCs w:val="18"/>
              </w:rPr>
              <w:t>l</w:t>
            </w:r>
            <w:r w:rsidRPr="0032761B">
              <w:rPr>
                <w:rFonts w:ascii="Arial" w:eastAsia="Times New Roman" w:hAnsi="Arial" w:cs="Arial"/>
                <w:w w:val="81"/>
                <w:sz w:val="18"/>
                <w:szCs w:val="18"/>
              </w:rPr>
              <w:t>e</w:t>
            </w:r>
            <w:r w:rsidRPr="0032761B">
              <w:rPr>
                <w:rFonts w:ascii="Arial" w:eastAsia="Times New Roman" w:hAnsi="Arial" w:cs="Arial"/>
                <w:spacing w:val="1"/>
                <w:w w:val="81"/>
                <w:sz w:val="18"/>
                <w:szCs w:val="18"/>
              </w:rPr>
              <w:t>c</w:t>
            </w:r>
            <w:r w:rsidRPr="0032761B">
              <w:rPr>
                <w:rFonts w:ascii="Arial" w:eastAsia="Times New Roman" w:hAnsi="Arial" w:cs="Arial"/>
                <w:w w:val="81"/>
                <w:sz w:val="18"/>
                <w:szCs w:val="18"/>
              </w:rPr>
              <w:t>ted</w:t>
            </w:r>
          </w:p>
        </w:tc>
        <w:tc>
          <w:tcPr>
            <w:tcW w:w="2451" w:type="dxa"/>
            <w:gridSpan w:val="2"/>
            <w:tcBorders>
              <w:top w:val="single" w:sz="2" w:space="0" w:color="000000"/>
              <w:left w:val="single" w:sz="2" w:space="0" w:color="000000"/>
              <w:bottom w:val="single" w:sz="2" w:space="0" w:color="000000"/>
              <w:right w:val="single" w:sz="2" w:space="0" w:color="000000"/>
            </w:tcBorders>
          </w:tcPr>
          <w:p w14:paraId="1D3620F1" w14:textId="77777777" w:rsidR="00002234" w:rsidRPr="0032761B" w:rsidRDefault="00002234" w:rsidP="00845A09">
            <w:pPr>
              <w:widowControl w:val="0"/>
              <w:autoSpaceDE w:val="0"/>
              <w:autoSpaceDN w:val="0"/>
              <w:adjustRightInd w:val="0"/>
              <w:spacing w:before="2" w:after="0" w:line="200" w:lineRule="exact"/>
              <w:ind w:right="101"/>
              <w:rPr>
                <w:rFonts w:ascii="Arial" w:eastAsia="Times New Roman" w:hAnsi="Arial" w:cs="Arial"/>
                <w:sz w:val="18"/>
                <w:szCs w:val="18"/>
              </w:rPr>
            </w:pPr>
          </w:p>
          <w:p w14:paraId="409A72D3" w14:textId="77777777" w:rsidR="00002234" w:rsidRPr="0032761B" w:rsidRDefault="00002234" w:rsidP="00845A09">
            <w:pPr>
              <w:widowControl w:val="0"/>
              <w:autoSpaceDE w:val="0"/>
              <w:autoSpaceDN w:val="0"/>
              <w:adjustRightInd w:val="0"/>
              <w:spacing w:after="0" w:line="240" w:lineRule="auto"/>
              <w:ind w:left="101" w:right="101"/>
              <w:jc w:val="both"/>
              <w:rPr>
                <w:rFonts w:ascii="Arial" w:eastAsia="Times New Roman" w:hAnsi="Arial" w:cs="Arial"/>
                <w:w w:val="81"/>
                <w:sz w:val="18"/>
                <w:szCs w:val="18"/>
              </w:rPr>
            </w:pPr>
            <w:r w:rsidRPr="0032761B">
              <w:rPr>
                <w:rFonts w:ascii="Arial" w:eastAsia="Times New Roman" w:hAnsi="Arial" w:cs="Arial"/>
                <w:w w:val="81"/>
                <w:sz w:val="18"/>
                <w:szCs w:val="18"/>
              </w:rPr>
              <w:t xml:space="preserve">Resident (tenant or homeowner) who is at least </w:t>
            </w:r>
            <w:r w:rsidR="00C93C34">
              <w:rPr>
                <w:rFonts w:ascii="Arial" w:eastAsia="Times New Roman" w:hAnsi="Arial" w:cs="Arial"/>
                <w:w w:val="81"/>
                <w:sz w:val="18"/>
                <w:szCs w:val="18"/>
              </w:rPr>
              <w:t>18</w:t>
            </w:r>
            <w:r w:rsidR="00C93C34" w:rsidRPr="0032761B">
              <w:rPr>
                <w:rFonts w:ascii="Arial" w:eastAsia="Times New Roman" w:hAnsi="Arial" w:cs="Arial"/>
                <w:w w:val="81"/>
                <w:sz w:val="18"/>
                <w:szCs w:val="18"/>
              </w:rPr>
              <w:t xml:space="preserve"> </w:t>
            </w:r>
            <w:r w:rsidRPr="0032761B">
              <w:rPr>
                <w:rFonts w:ascii="Arial" w:eastAsia="Times New Roman" w:hAnsi="Arial" w:cs="Arial"/>
                <w:w w:val="81"/>
                <w:sz w:val="18"/>
                <w:szCs w:val="18"/>
              </w:rPr>
              <w:t>years of age and who occupies his/her dwelling within the Civic Center / Financial District area within the DLANC boundaries</w:t>
            </w:r>
          </w:p>
          <w:p w14:paraId="0033E81D" w14:textId="77777777" w:rsidR="00002234" w:rsidRPr="0032761B" w:rsidRDefault="00002234" w:rsidP="00845A09">
            <w:pPr>
              <w:widowControl w:val="0"/>
              <w:autoSpaceDE w:val="0"/>
              <w:autoSpaceDN w:val="0"/>
              <w:adjustRightInd w:val="0"/>
              <w:spacing w:after="0" w:line="240" w:lineRule="auto"/>
              <w:ind w:left="101" w:right="101"/>
              <w:jc w:val="both"/>
              <w:rPr>
                <w:rFonts w:ascii="Arial" w:eastAsia="Times New Roman" w:hAnsi="Arial" w:cs="Arial"/>
                <w:sz w:val="18"/>
                <w:szCs w:val="18"/>
              </w:rPr>
            </w:pPr>
          </w:p>
        </w:tc>
        <w:tc>
          <w:tcPr>
            <w:tcW w:w="2450" w:type="dxa"/>
            <w:gridSpan w:val="2"/>
            <w:tcBorders>
              <w:top w:val="single" w:sz="2" w:space="0" w:color="000000"/>
              <w:left w:val="single" w:sz="2" w:space="0" w:color="000000"/>
              <w:bottom w:val="single" w:sz="2" w:space="0" w:color="000000"/>
              <w:right w:val="single" w:sz="2" w:space="0" w:color="000000"/>
            </w:tcBorders>
          </w:tcPr>
          <w:p w14:paraId="625C63BE" w14:textId="77777777" w:rsidR="00002234" w:rsidRPr="0032761B" w:rsidRDefault="00002234" w:rsidP="00845A09">
            <w:pPr>
              <w:widowControl w:val="0"/>
              <w:autoSpaceDE w:val="0"/>
              <w:autoSpaceDN w:val="0"/>
              <w:adjustRightInd w:val="0"/>
              <w:spacing w:before="6" w:after="0" w:line="200" w:lineRule="exact"/>
              <w:ind w:right="101"/>
              <w:rPr>
                <w:rFonts w:ascii="Arial" w:eastAsia="Times New Roman" w:hAnsi="Arial" w:cs="Arial"/>
                <w:sz w:val="18"/>
                <w:szCs w:val="18"/>
              </w:rPr>
            </w:pPr>
          </w:p>
          <w:p w14:paraId="0D6B6D9C" w14:textId="77777777" w:rsidR="00002234" w:rsidRDefault="00845A09">
            <w:pPr>
              <w:widowControl w:val="0"/>
              <w:autoSpaceDE w:val="0"/>
              <w:autoSpaceDN w:val="0"/>
              <w:adjustRightInd w:val="0"/>
              <w:spacing w:after="0" w:line="206" w:lineRule="exact"/>
              <w:ind w:left="105" w:right="101"/>
              <w:jc w:val="both"/>
              <w:rPr>
                <w:rFonts w:ascii="Arial" w:eastAsia="Times New Roman" w:hAnsi="Arial" w:cs="Arial"/>
                <w:w w:val="81"/>
                <w:sz w:val="18"/>
                <w:szCs w:val="18"/>
              </w:rPr>
            </w:pPr>
            <w:r>
              <w:rPr>
                <w:rFonts w:ascii="Arial" w:eastAsia="Times New Roman" w:hAnsi="Arial" w:cs="Arial"/>
                <w:w w:val="81"/>
                <w:sz w:val="18"/>
                <w:szCs w:val="18"/>
              </w:rPr>
              <w:t>Stakeholder who are at 16 years of age and live, work or own property within the Civic Center / Financial District area within the DLANC boundaries</w:t>
            </w:r>
            <w:r w:rsidR="00002234" w:rsidRPr="0032761B">
              <w:rPr>
                <w:rFonts w:ascii="Arial" w:eastAsia="Times New Roman" w:hAnsi="Arial" w:cs="Arial"/>
                <w:w w:val="81"/>
                <w:sz w:val="18"/>
                <w:szCs w:val="18"/>
              </w:rPr>
              <w:t>.</w:t>
            </w:r>
          </w:p>
          <w:p w14:paraId="6D58A5A7" w14:textId="77777777" w:rsidR="00845A09" w:rsidRPr="0032761B" w:rsidRDefault="00346A4B" w:rsidP="004908C5">
            <w:pPr>
              <w:widowControl w:val="0"/>
              <w:autoSpaceDE w:val="0"/>
              <w:autoSpaceDN w:val="0"/>
              <w:adjustRightInd w:val="0"/>
              <w:spacing w:after="0" w:line="206" w:lineRule="exact"/>
              <w:ind w:right="101"/>
              <w:jc w:val="both"/>
              <w:rPr>
                <w:rFonts w:ascii="Arial" w:eastAsia="Times New Roman" w:hAnsi="Arial" w:cs="Arial"/>
                <w:sz w:val="18"/>
                <w:szCs w:val="18"/>
              </w:rPr>
            </w:pPr>
            <w:r>
              <w:rPr>
                <w:rFonts w:ascii="Arial" w:eastAsia="Times New Roman" w:hAnsi="Arial" w:cs="Arial"/>
                <w:w w:val="81"/>
                <w:sz w:val="18"/>
                <w:szCs w:val="18"/>
              </w:rPr>
              <w:t xml:space="preserve">   </w:t>
            </w:r>
            <w:r w:rsidR="00056A64">
              <w:rPr>
                <w:rFonts w:ascii="Arial" w:eastAsia="Times New Roman" w:hAnsi="Arial" w:cs="Arial"/>
                <w:w w:val="81"/>
                <w:sz w:val="18"/>
                <w:szCs w:val="18"/>
              </w:rPr>
              <w:t>(requires documentation</w:t>
            </w:r>
            <w:r w:rsidR="00845A09">
              <w:rPr>
                <w:rFonts w:ascii="Arial" w:eastAsia="Times New Roman" w:hAnsi="Arial" w:cs="Arial"/>
                <w:w w:val="81"/>
                <w:sz w:val="18"/>
                <w:szCs w:val="18"/>
              </w:rPr>
              <w:t>)</w:t>
            </w:r>
          </w:p>
        </w:tc>
      </w:tr>
      <w:tr w:rsidR="00002234" w:rsidRPr="0032761B" w14:paraId="7241788A" w14:textId="77777777" w:rsidTr="004908C5">
        <w:trPr>
          <w:gridAfter w:val="1"/>
          <w:wAfter w:w="233" w:type="dxa"/>
          <w:trHeight w:hRule="exact" w:val="1490"/>
        </w:trPr>
        <w:tc>
          <w:tcPr>
            <w:tcW w:w="2931" w:type="dxa"/>
            <w:tcBorders>
              <w:top w:val="single" w:sz="2" w:space="0" w:color="000000"/>
              <w:left w:val="single" w:sz="2" w:space="0" w:color="000000"/>
              <w:bottom w:val="single" w:sz="2" w:space="0" w:color="000000"/>
              <w:right w:val="single" w:sz="2" w:space="0" w:color="000000"/>
            </w:tcBorders>
          </w:tcPr>
          <w:p w14:paraId="022230CC" w14:textId="77777777" w:rsidR="00002234" w:rsidRPr="0032761B" w:rsidRDefault="00002234" w:rsidP="00845A09">
            <w:pPr>
              <w:widowControl w:val="0"/>
              <w:autoSpaceDE w:val="0"/>
              <w:autoSpaceDN w:val="0"/>
              <w:adjustRightInd w:val="0"/>
              <w:spacing w:after="0" w:line="240" w:lineRule="auto"/>
              <w:ind w:left="105" w:right="-20"/>
              <w:rPr>
                <w:rFonts w:ascii="Arial" w:eastAsia="Times New Roman" w:hAnsi="Arial" w:cs="Arial"/>
                <w:w w:val="81"/>
                <w:sz w:val="18"/>
                <w:szCs w:val="18"/>
              </w:rPr>
            </w:pPr>
            <w:r w:rsidRPr="0032761B">
              <w:rPr>
                <w:rFonts w:ascii="Arial" w:eastAsia="Times New Roman" w:hAnsi="Arial" w:cs="Arial"/>
                <w:w w:val="81"/>
                <w:sz w:val="18"/>
                <w:szCs w:val="18"/>
              </w:rPr>
              <w:t>Civic Center / Financial District Business</w:t>
            </w:r>
          </w:p>
          <w:p w14:paraId="74B6B8E1" w14:textId="77777777" w:rsidR="00002234" w:rsidRPr="0032761B" w:rsidRDefault="00002234" w:rsidP="00845A09">
            <w:pPr>
              <w:widowControl w:val="0"/>
              <w:autoSpaceDE w:val="0"/>
              <w:autoSpaceDN w:val="0"/>
              <w:adjustRightInd w:val="0"/>
              <w:spacing w:after="0" w:line="240" w:lineRule="auto"/>
              <w:ind w:left="105" w:right="-20"/>
              <w:rPr>
                <w:rFonts w:ascii="Arial" w:eastAsia="Times New Roman" w:hAnsi="Arial" w:cs="Arial"/>
                <w:sz w:val="18"/>
                <w:szCs w:val="18"/>
              </w:rPr>
            </w:pPr>
            <w:r w:rsidRPr="0032761B">
              <w:rPr>
                <w:rFonts w:ascii="Arial" w:eastAsia="Times New Roman" w:hAnsi="Arial" w:cs="Arial"/>
                <w:w w:val="81"/>
                <w:sz w:val="18"/>
                <w:szCs w:val="18"/>
              </w:rPr>
              <w:t>Term: 2 Years</w:t>
            </w:r>
          </w:p>
        </w:tc>
        <w:tc>
          <w:tcPr>
            <w:tcW w:w="916" w:type="dxa"/>
            <w:tcBorders>
              <w:top w:val="single" w:sz="2" w:space="0" w:color="000000"/>
              <w:left w:val="single" w:sz="2" w:space="0" w:color="000000"/>
              <w:bottom w:val="single" w:sz="2" w:space="0" w:color="000000"/>
              <w:right w:val="single" w:sz="2" w:space="0" w:color="000000"/>
            </w:tcBorders>
          </w:tcPr>
          <w:p w14:paraId="20DF877A" w14:textId="77777777" w:rsidR="00002234" w:rsidRPr="0032761B" w:rsidRDefault="00002234" w:rsidP="00845A09">
            <w:pPr>
              <w:widowControl w:val="0"/>
              <w:autoSpaceDE w:val="0"/>
              <w:autoSpaceDN w:val="0"/>
              <w:adjustRightInd w:val="0"/>
              <w:spacing w:before="5" w:after="0" w:line="200" w:lineRule="exact"/>
              <w:rPr>
                <w:rFonts w:ascii="Arial" w:eastAsia="Times New Roman" w:hAnsi="Arial" w:cs="Arial"/>
                <w:sz w:val="18"/>
                <w:szCs w:val="18"/>
              </w:rPr>
            </w:pPr>
          </w:p>
          <w:p w14:paraId="3A5D27EA" w14:textId="77777777" w:rsidR="00002234" w:rsidRPr="0032761B" w:rsidRDefault="00002234" w:rsidP="00845A09">
            <w:pPr>
              <w:widowControl w:val="0"/>
              <w:autoSpaceDE w:val="0"/>
              <w:autoSpaceDN w:val="0"/>
              <w:adjustRightInd w:val="0"/>
              <w:spacing w:after="0" w:line="240" w:lineRule="auto"/>
              <w:ind w:left="376" w:right="363"/>
              <w:jc w:val="center"/>
              <w:rPr>
                <w:rFonts w:ascii="Arial" w:eastAsia="Times New Roman" w:hAnsi="Arial" w:cs="Arial"/>
                <w:sz w:val="18"/>
                <w:szCs w:val="18"/>
              </w:rPr>
            </w:pPr>
            <w:r w:rsidRPr="0032761B">
              <w:rPr>
                <w:rFonts w:ascii="Arial" w:eastAsia="Times New Roman" w:hAnsi="Arial" w:cs="Arial"/>
                <w:w w:val="81"/>
                <w:sz w:val="18"/>
                <w:szCs w:val="18"/>
              </w:rPr>
              <w:t>1</w:t>
            </w:r>
          </w:p>
        </w:tc>
        <w:tc>
          <w:tcPr>
            <w:tcW w:w="1361" w:type="dxa"/>
            <w:gridSpan w:val="2"/>
            <w:tcBorders>
              <w:top w:val="single" w:sz="2" w:space="0" w:color="000000"/>
              <w:left w:val="single" w:sz="2" w:space="0" w:color="000000"/>
              <w:bottom w:val="single" w:sz="2" w:space="0" w:color="000000"/>
              <w:right w:val="single" w:sz="2" w:space="0" w:color="000000"/>
            </w:tcBorders>
          </w:tcPr>
          <w:p w14:paraId="22D1189F" w14:textId="77777777" w:rsidR="00002234" w:rsidRPr="0032761B" w:rsidRDefault="00002234" w:rsidP="00845A09">
            <w:pPr>
              <w:widowControl w:val="0"/>
              <w:autoSpaceDE w:val="0"/>
              <w:autoSpaceDN w:val="0"/>
              <w:adjustRightInd w:val="0"/>
              <w:spacing w:before="5" w:after="0" w:line="200" w:lineRule="exact"/>
              <w:rPr>
                <w:rFonts w:ascii="Arial" w:eastAsia="Times New Roman" w:hAnsi="Arial" w:cs="Arial"/>
                <w:sz w:val="18"/>
                <w:szCs w:val="18"/>
              </w:rPr>
            </w:pPr>
          </w:p>
          <w:p w14:paraId="4AAA52B8" w14:textId="77777777" w:rsidR="00002234" w:rsidRPr="0032761B" w:rsidRDefault="00002234" w:rsidP="00845A09">
            <w:pPr>
              <w:widowControl w:val="0"/>
              <w:autoSpaceDE w:val="0"/>
              <w:autoSpaceDN w:val="0"/>
              <w:adjustRightInd w:val="0"/>
              <w:spacing w:after="0" w:line="240" w:lineRule="auto"/>
              <w:ind w:left="429" w:right="-20"/>
              <w:rPr>
                <w:rFonts w:ascii="Arial" w:eastAsia="Times New Roman" w:hAnsi="Arial" w:cs="Arial"/>
                <w:sz w:val="18"/>
                <w:szCs w:val="18"/>
              </w:rPr>
            </w:pPr>
            <w:r w:rsidRPr="0032761B">
              <w:rPr>
                <w:rFonts w:ascii="Arial" w:eastAsia="Times New Roman" w:hAnsi="Arial" w:cs="Arial"/>
                <w:w w:val="81"/>
                <w:sz w:val="18"/>
                <w:szCs w:val="18"/>
              </w:rPr>
              <w:t>E</w:t>
            </w:r>
            <w:r w:rsidRPr="0032761B">
              <w:rPr>
                <w:rFonts w:ascii="Arial" w:eastAsia="Times New Roman" w:hAnsi="Arial" w:cs="Arial"/>
                <w:spacing w:val="1"/>
                <w:w w:val="81"/>
                <w:sz w:val="18"/>
                <w:szCs w:val="18"/>
              </w:rPr>
              <w:t>l</w:t>
            </w:r>
            <w:r w:rsidRPr="0032761B">
              <w:rPr>
                <w:rFonts w:ascii="Arial" w:eastAsia="Times New Roman" w:hAnsi="Arial" w:cs="Arial"/>
                <w:w w:val="81"/>
                <w:sz w:val="18"/>
                <w:szCs w:val="18"/>
              </w:rPr>
              <w:t>e</w:t>
            </w:r>
            <w:r w:rsidRPr="0032761B">
              <w:rPr>
                <w:rFonts w:ascii="Arial" w:eastAsia="Times New Roman" w:hAnsi="Arial" w:cs="Arial"/>
                <w:spacing w:val="1"/>
                <w:w w:val="81"/>
                <w:sz w:val="18"/>
                <w:szCs w:val="18"/>
              </w:rPr>
              <w:t>c</w:t>
            </w:r>
            <w:r w:rsidRPr="0032761B">
              <w:rPr>
                <w:rFonts w:ascii="Arial" w:eastAsia="Times New Roman" w:hAnsi="Arial" w:cs="Arial"/>
                <w:w w:val="81"/>
                <w:sz w:val="18"/>
                <w:szCs w:val="18"/>
              </w:rPr>
              <w:t>ted</w:t>
            </w:r>
          </w:p>
        </w:tc>
        <w:tc>
          <w:tcPr>
            <w:tcW w:w="2451" w:type="dxa"/>
            <w:gridSpan w:val="2"/>
            <w:tcBorders>
              <w:top w:val="single" w:sz="2" w:space="0" w:color="000000"/>
              <w:left w:val="single" w:sz="2" w:space="0" w:color="000000"/>
              <w:bottom w:val="single" w:sz="2" w:space="0" w:color="000000"/>
              <w:right w:val="single" w:sz="2" w:space="0" w:color="000000"/>
            </w:tcBorders>
          </w:tcPr>
          <w:p w14:paraId="03343736" w14:textId="77777777" w:rsidR="00002234" w:rsidRPr="0032761B" w:rsidRDefault="00002234" w:rsidP="00845A09">
            <w:pPr>
              <w:widowControl w:val="0"/>
              <w:autoSpaceDE w:val="0"/>
              <w:autoSpaceDN w:val="0"/>
              <w:adjustRightInd w:val="0"/>
              <w:spacing w:before="5" w:after="0" w:line="200" w:lineRule="exact"/>
              <w:ind w:right="101"/>
              <w:rPr>
                <w:rFonts w:ascii="Arial" w:eastAsia="Times New Roman" w:hAnsi="Arial" w:cs="Arial"/>
                <w:sz w:val="18"/>
                <w:szCs w:val="18"/>
              </w:rPr>
            </w:pPr>
          </w:p>
          <w:p w14:paraId="0536C858" w14:textId="77777777" w:rsidR="00002234" w:rsidRPr="0032761B" w:rsidRDefault="00002234" w:rsidP="00C74ED5">
            <w:pPr>
              <w:widowControl w:val="0"/>
              <w:autoSpaceDE w:val="0"/>
              <w:autoSpaceDN w:val="0"/>
              <w:adjustRightInd w:val="0"/>
              <w:spacing w:after="0" w:line="240" w:lineRule="auto"/>
              <w:ind w:left="101" w:right="101"/>
              <w:jc w:val="both"/>
              <w:rPr>
                <w:rFonts w:ascii="Arial" w:eastAsia="Times New Roman" w:hAnsi="Arial" w:cs="Arial"/>
                <w:sz w:val="18"/>
                <w:szCs w:val="18"/>
              </w:rPr>
            </w:pPr>
            <w:r w:rsidRPr="0032761B">
              <w:rPr>
                <w:rFonts w:ascii="Arial" w:eastAsia="Times New Roman" w:hAnsi="Arial" w:cs="Arial"/>
                <w:w w:val="81"/>
                <w:sz w:val="18"/>
                <w:szCs w:val="18"/>
              </w:rPr>
              <w:t xml:space="preserve">Business owner or employee of a business </w:t>
            </w:r>
            <w:r>
              <w:rPr>
                <w:rFonts w:ascii="Arial" w:eastAsia="Times New Roman" w:hAnsi="Arial" w:cs="Arial"/>
                <w:w w:val="81"/>
                <w:sz w:val="18"/>
                <w:szCs w:val="18"/>
              </w:rPr>
              <w:t xml:space="preserve">who is at least </w:t>
            </w:r>
            <w:r w:rsidR="00C74ED5">
              <w:rPr>
                <w:rFonts w:ascii="Arial" w:eastAsia="Times New Roman" w:hAnsi="Arial" w:cs="Arial"/>
                <w:w w:val="81"/>
                <w:sz w:val="18"/>
                <w:szCs w:val="18"/>
              </w:rPr>
              <w:t xml:space="preserve">18 </w:t>
            </w:r>
            <w:r>
              <w:rPr>
                <w:rFonts w:ascii="Arial" w:eastAsia="Times New Roman" w:hAnsi="Arial" w:cs="Arial"/>
                <w:w w:val="81"/>
                <w:sz w:val="18"/>
                <w:szCs w:val="18"/>
              </w:rPr>
              <w:t>years of age and</w:t>
            </w:r>
            <w:r w:rsidRPr="0032761B">
              <w:rPr>
                <w:rFonts w:ascii="Arial" w:eastAsia="Times New Roman" w:hAnsi="Arial" w:cs="Arial"/>
                <w:w w:val="81"/>
                <w:sz w:val="18"/>
                <w:szCs w:val="18"/>
              </w:rPr>
              <w:t xml:space="preserve"> whose physical address is located with the Civic Center / Financial District area.</w:t>
            </w:r>
          </w:p>
        </w:tc>
        <w:tc>
          <w:tcPr>
            <w:tcW w:w="2450" w:type="dxa"/>
            <w:gridSpan w:val="2"/>
            <w:tcBorders>
              <w:top w:val="single" w:sz="2" w:space="0" w:color="000000"/>
              <w:left w:val="single" w:sz="2" w:space="0" w:color="000000"/>
              <w:bottom w:val="single" w:sz="2" w:space="0" w:color="000000"/>
              <w:right w:val="single" w:sz="2" w:space="0" w:color="000000"/>
            </w:tcBorders>
          </w:tcPr>
          <w:p w14:paraId="21B09484" w14:textId="77777777" w:rsidR="00002234" w:rsidRPr="0032761B" w:rsidRDefault="00002234" w:rsidP="00845A09">
            <w:pPr>
              <w:widowControl w:val="0"/>
              <w:autoSpaceDE w:val="0"/>
              <w:autoSpaceDN w:val="0"/>
              <w:adjustRightInd w:val="0"/>
              <w:spacing w:before="9" w:after="0" w:line="200" w:lineRule="exact"/>
              <w:ind w:right="101"/>
              <w:rPr>
                <w:rFonts w:ascii="Arial" w:eastAsia="Times New Roman" w:hAnsi="Arial" w:cs="Arial"/>
                <w:w w:val="81"/>
                <w:sz w:val="18"/>
                <w:szCs w:val="18"/>
              </w:rPr>
            </w:pPr>
          </w:p>
          <w:p w14:paraId="0E3E4D6F" w14:textId="77777777" w:rsidR="00845A09" w:rsidRDefault="00845A09" w:rsidP="00845A09">
            <w:pPr>
              <w:widowControl w:val="0"/>
              <w:autoSpaceDE w:val="0"/>
              <w:autoSpaceDN w:val="0"/>
              <w:adjustRightInd w:val="0"/>
              <w:spacing w:after="0" w:line="206" w:lineRule="exact"/>
              <w:ind w:left="105" w:right="101"/>
              <w:jc w:val="both"/>
              <w:rPr>
                <w:rFonts w:ascii="Arial" w:eastAsia="Times New Roman" w:hAnsi="Arial" w:cs="Arial"/>
                <w:w w:val="81"/>
                <w:sz w:val="18"/>
                <w:szCs w:val="18"/>
              </w:rPr>
            </w:pPr>
            <w:r>
              <w:rPr>
                <w:rFonts w:ascii="Arial" w:eastAsia="Times New Roman" w:hAnsi="Arial" w:cs="Arial"/>
                <w:w w:val="81"/>
                <w:sz w:val="18"/>
                <w:szCs w:val="18"/>
              </w:rPr>
              <w:t>Stakeholder who are at 16 years of age and live, work or own property within the Civic Center / Financial District area within the DLANC boundaries</w:t>
            </w:r>
            <w:r w:rsidRPr="0032761B">
              <w:rPr>
                <w:rFonts w:ascii="Arial" w:eastAsia="Times New Roman" w:hAnsi="Arial" w:cs="Arial"/>
                <w:w w:val="81"/>
                <w:sz w:val="18"/>
                <w:szCs w:val="18"/>
              </w:rPr>
              <w:t>.</w:t>
            </w:r>
          </w:p>
          <w:p w14:paraId="072D5C7A" w14:textId="77777777" w:rsidR="00002234" w:rsidRPr="0032761B" w:rsidRDefault="00346A4B" w:rsidP="004908C5">
            <w:pPr>
              <w:widowControl w:val="0"/>
              <w:autoSpaceDE w:val="0"/>
              <w:autoSpaceDN w:val="0"/>
              <w:adjustRightInd w:val="0"/>
              <w:spacing w:after="0" w:line="206" w:lineRule="exact"/>
              <w:ind w:right="101"/>
              <w:jc w:val="both"/>
              <w:rPr>
                <w:rFonts w:ascii="Arial" w:eastAsia="Times New Roman" w:hAnsi="Arial" w:cs="Arial"/>
                <w:sz w:val="18"/>
                <w:szCs w:val="18"/>
              </w:rPr>
            </w:pPr>
            <w:r>
              <w:rPr>
                <w:rFonts w:ascii="Arial" w:eastAsia="Times New Roman" w:hAnsi="Arial" w:cs="Arial"/>
                <w:w w:val="81"/>
                <w:sz w:val="18"/>
                <w:szCs w:val="18"/>
              </w:rPr>
              <w:t xml:space="preserve">   </w:t>
            </w:r>
            <w:r w:rsidR="00056A64">
              <w:rPr>
                <w:rFonts w:ascii="Arial" w:eastAsia="Times New Roman" w:hAnsi="Arial" w:cs="Arial"/>
                <w:w w:val="81"/>
                <w:sz w:val="18"/>
                <w:szCs w:val="18"/>
              </w:rPr>
              <w:t>(requires documentation</w:t>
            </w:r>
            <w:r w:rsidR="00845A09">
              <w:rPr>
                <w:rFonts w:ascii="Arial" w:eastAsia="Times New Roman" w:hAnsi="Arial" w:cs="Arial"/>
                <w:w w:val="81"/>
                <w:sz w:val="18"/>
                <w:szCs w:val="18"/>
              </w:rPr>
              <w:t>)</w:t>
            </w:r>
          </w:p>
        </w:tc>
      </w:tr>
      <w:tr w:rsidR="00002234" w:rsidRPr="0032761B" w14:paraId="54730F26" w14:textId="77777777" w:rsidTr="004908C5">
        <w:trPr>
          <w:gridAfter w:val="1"/>
          <w:wAfter w:w="233" w:type="dxa"/>
          <w:trHeight w:hRule="exact" w:val="1346"/>
        </w:trPr>
        <w:tc>
          <w:tcPr>
            <w:tcW w:w="2931" w:type="dxa"/>
            <w:tcBorders>
              <w:top w:val="single" w:sz="2" w:space="0" w:color="000000"/>
              <w:left w:val="single" w:sz="2" w:space="0" w:color="000000"/>
              <w:bottom w:val="single" w:sz="2" w:space="0" w:color="000000"/>
              <w:right w:val="single" w:sz="2" w:space="0" w:color="000000"/>
            </w:tcBorders>
          </w:tcPr>
          <w:p w14:paraId="54BA41E0" w14:textId="77777777" w:rsidR="00002234" w:rsidRPr="0032761B" w:rsidRDefault="00002234" w:rsidP="00845A09">
            <w:pPr>
              <w:widowControl w:val="0"/>
              <w:autoSpaceDE w:val="0"/>
              <w:autoSpaceDN w:val="0"/>
              <w:adjustRightInd w:val="0"/>
              <w:spacing w:before="5" w:after="0" w:line="200" w:lineRule="exact"/>
              <w:rPr>
                <w:rFonts w:ascii="Arial" w:eastAsia="Times New Roman" w:hAnsi="Arial" w:cs="Arial"/>
                <w:sz w:val="18"/>
                <w:szCs w:val="18"/>
              </w:rPr>
            </w:pPr>
          </w:p>
          <w:p w14:paraId="087E1AA6" w14:textId="77777777" w:rsidR="00002234" w:rsidRPr="0032761B" w:rsidRDefault="00002234" w:rsidP="00845A09">
            <w:pPr>
              <w:widowControl w:val="0"/>
              <w:autoSpaceDE w:val="0"/>
              <w:autoSpaceDN w:val="0"/>
              <w:adjustRightInd w:val="0"/>
              <w:spacing w:after="0" w:line="240" w:lineRule="auto"/>
              <w:ind w:left="105" w:right="-20"/>
              <w:rPr>
                <w:rFonts w:ascii="Arial" w:eastAsia="Times New Roman" w:hAnsi="Arial" w:cs="Arial"/>
                <w:w w:val="80"/>
                <w:sz w:val="18"/>
                <w:szCs w:val="18"/>
              </w:rPr>
            </w:pPr>
            <w:r w:rsidRPr="0032761B">
              <w:rPr>
                <w:rFonts w:ascii="Arial" w:eastAsia="Times New Roman" w:hAnsi="Arial" w:cs="Arial"/>
                <w:w w:val="80"/>
                <w:sz w:val="18"/>
                <w:szCs w:val="18"/>
              </w:rPr>
              <w:t>Center City East Resident</w:t>
            </w:r>
          </w:p>
          <w:p w14:paraId="68D117D6" w14:textId="77777777" w:rsidR="00002234" w:rsidRPr="0032761B" w:rsidRDefault="00002234" w:rsidP="00845A09">
            <w:pPr>
              <w:widowControl w:val="0"/>
              <w:autoSpaceDE w:val="0"/>
              <w:autoSpaceDN w:val="0"/>
              <w:adjustRightInd w:val="0"/>
              <w:spacing w:after="0" w:line="206" w:lineRule="exact"/>
              <w:ind w:left="105" w:right="-20"/>
              <w:rPr>
                <w:rFonts w:ascii="Arial" w:eastAsia="Times New Roman" w:hAnsi="Arial" w:cs="Arial"/>
                <w:sz w:val="18"/>
                <w:szCs w:val="18"/>
              </w:rPr>
            </w:pPr>
            <w:r w:rsidRPr="0032761B">
              <w:rPr>
                <w:rFonts w:ascii="Arial" w:eastAsia="Times New Roman" w:hAnsi="Arial" w:cs="Arial"/>
                <w:spacing w:val="1"/>
                <w:w w:val="81"/>
                <w:sz w:val="18"/>
                <w:szCs w:val="18"/>
              </w:rPr>
              <w:t>T</w:t>
            </w:r>
            <w:r w:rsidRPr="0032761B">
              <w:rPr>
                <w:rFonts w:ascii="Arial" w:eastAsia="Times New Roman" w:hAnsi="Arial" w:cs="Arial"/>
                <w:w w:val="81"/>
                <w:sz w:val="18"/>
                <w:szCs w:val="18"/>
              </w:rPr>
              <w:t>e</w:t>
            </w:r>
            <w:r w:rsidRPr="0032761B">
              <w:rPr>
                <w:rFonts w:ascii="Arial" w:eastAsia="Times New Roman" w:hAnsi="Arial" w:cs="Arial"/>
                <w:spacing w:val="-1"/>
                <w:w w:val="81"/>
                <w:sz w:val="18"/>
                <w:szCs w:val="18"/>
              </w:rPr>
              <w:t>r</w:t>
            </w:r>
            <w:r w:rsidRPr="0032761B">
              <w:rPr>
                <w:rFonts w:ascii="Arial" w:eastAsia="Times New Roman" w:hAnsi="Arial" w:cs="Arial"/>
                <w:w w:val="81"/>
                <w:sz w:val="18"/>
                <w:szCs w:val="18"/>
              </w:rPr>
              <w:t>m:</w:t>
            </w:r>
            <w:r w:rsidRPr="0032761B">
              <w:rPr>
                <w:rFonts w:ascii="Arial" w:eastAsia="Times New Roman" w:hAnsi="Arial" w:cs="Arial"/>
                <w:spacing w:val="3"/>
                <w:w w:val="81"/>
                <w:sz w:val="18"/>
                <w:szCs w:val="18"/>
              </w:rPr>
              <w:t xml:space="preserve"> </w:t>
            </w:r>
            <w:r w:rsidRPr="0032761B">
              <w:rPr>
                <w:rFonts w:ascii="Arial" w:eastAsia="Times New Roman" w:hAnsi="Arial" w:cs="Arial"/>
                <w:w w:val="81"/>
                <w:sz w:val="18"/>
                <w:szCs w:val="18"/>
              </w:rPr>
              <w:t xml:space="preserve">2 </w:t>
            </w:r>
            <w:r w:rsidRPr="0032761B">
              <w:rPr>
                <w:rFonts w:ascii="Arial" w:eastAsia="Times New Roman" w:hAnsi="Arial" w:cs="Arial"/>
                <w:spacing w:val="1"/>
                <w:w w:val="81"/>
                <w:sz w:val="18"/>
                <w:szCs w:val="18"/>
              </w:rPr>
              <w:t>Y</w:t>
            </w:r>
            <w:r w:rsidRPr="0032761B">
              <w:rPr>
                <w:rFonts w:ascii="Arial" w:eastAsia="Times New Roman" w:hAnsi="Arial" w:cs="Arial"/>
                <w:w w:val="81"/>
                <w:sz w:val="18"/>
                <w:szCs w:val="18"/>
              </w:rPr>
              <w:t>ea</w:t>
            </w:r>
            <w:r w:rsidRPr="0032761B">
              <w:rPr>
                <w:rFonts w:ascii="Arial" w:eastAsia="Times New Roman" w:hAnsi="Arial" w:cs="Arial"/>
                <w:spacing w:val="-1"/>
                <w:w w:val="81"/>
                <w:sz w:val="18"/>
                <w:szCs w:val="18"/>
              </w:rPr>
              <w:t>r</w:t>
            </w:r>
            <w:r w:rsidRPr="0032761B">
              <w:rPr>
                <w:rFonts w:ascii="Arial" w:eastAsia="Times New Roman" w:hAnsi="Arial" w:cs="Arial"/>
                <w:w w:val="81"/>
                <w:sz w:val="18"/>
                <w:szCs w:val="18"/>
              </w:rPr>
              <w:t>s</w:t>
            </w:r>
          </w:p>
        </w:tc>
        <w:tc>
          <w:tcPr>
            <w:tcW w:w="916" w:type="dxa"/>
            <w:tcBorders>
              <w:top w:val="single" w:sz="2" w:space="0" w:color="000000"/>
              <w:left w:val="single" w:sz="2" w:space="0" w:color="000000"/>
              <w:bottom w:val="single" w:sz="2" w:space="0" w:color="000000"/>
              <w:right w:val="single" w:sz="2" w:space="0" w:color="000000"/>
            </w:tcBorders>
          </w:tcPr>
          <w:p w14:paraId="388C5C29" w14:textId="77777777" w:rsidR="00002234" w:rsidRPr="0032761B" w:rsidRDefault="00002234" w:rsidP="00845A09">
            <w:pPr>
              <w:widowControl w:val="0"/>
              <w:autoSpaceDE w:val="0"/>
              <w:autoSpaceDN w:val="0"/>
              <w:adjustRightInd w:val="0"/>
              <w:spacing w:before="5" w:after="0" w:line="200" w:lineRule="exact"/>
              <w:rPr>
                <w:rFonts w:ascii="Arial" w:eastAsia="Times New Roman" w:hAnsi="Arial" w:cs="Arial"/>
                <w:sz w:val="18"/>
                <w:szCs w:val="18"/>
              </w:rPr>
            </w:pPr>
          </w:p>
          <w:p w14:paraId="7BB86E8D" w14:textId="77777777" w:rsidR="00002234" w:rsidRPr="0032761B" w:rsidRDefault="00002234" w:rsidP="00845A09">
            <w:pPr>
              <w:widowControl w:val="0"/>
              <w:autoSpaceDE w:val="0"/>
              <w:autoSpaceDN w:val="0"/>
              <w:adjustRightInd w:val="0"/>
              <w:spacing w:after="0" w:line="240" w:lineRule="auto"/>
              <w:ind w:left="376" w:right="363"/>
              <w:jc w:val="center"/>
              <w:rPr>
                <w:rFonts w:ascii="Arial" w:eastAsia="Times New Roman" w:hAnsi="Arial" w:cs="Arial"/>
                <w:sz w:val="18"/>
                <w:szCs w:val="18"/>
              </w:rPr>
            </w:pPr>
            <w:r w:rsidRPr="0032761B">
              <w:rPr>
                <w:rFonts w:ascii="Arial" w:eastAsia="Times New Roman" w:hAnsi="Arial" w:cs="Arial"/>
                <w:w w:val="81"/>
                <w:sz w:val="18"/>
                <w:szCs w:val="18"/>
              </w:rPr>
              <w:t>2</w:t>
            </w:r>
          </w:p>
        </w:tc>
        <w:tc>
          <w:tcPr>
            <w:tcW w:w="1361" w:type="dxa"/>
            <w:gridSpan w:val="2"/>
            <w:tcBorders>
              <w:top w:val="single" w:sz="2" w:space="0" w:color="000000"/>
              <w:left w:val="single" w:sz="2" w:space="0" w:color="000000"/>
              <w:bottom w:val="single" w:sz="2" w:space="0" w:color="000000"/>
              <w:right w:val="single" w:sz="2" w:space="0" w:color="000000"/>
            </w:tcBorders>
          </w:tcPr>
          <w:p w14:paraId="6D76195F" w14:textId="77777777" w:rsidR="00002234" w:rsidRPr="0032761B" w:rsidRDefault="00002234" w:rsidP="00845A09">
            <w:pPr>
              <w:widowControl w:val="0"/>
              <w:autoSpaceDE w:val="0"/>
              <w:autoSpaceDN w:val="0"/>
              <w:adjustRightInd w:val="0"/>
              <w:spacing w:before="5" w:after="0" w:line="200" w:lineRule="exact"/>
              <w:rPr>
                <w:rFonts w:ascii="Arial" w:eastAsia="Times New Roman" w:hAnsi="Arial" w:cs="Arial"/>
                <w:sz w:val="18"/>
                <w:szCs w:val="18"/>
              </w:rPr>
            </w:pPr>
          </w:p>
          <w:p w14:paraId="66B83EFB" w14:textId="77777777" w:rsidR="00002234" w:rsidRPr="0032761B" w:rsidRDefault="00002234" w:rsidP="00845A09">
            <w:pPr>
              <w:widowControl w:val="0"/>
              <w:autoSpaceDE w:val="0"/>
              <w:autoSpaceDN w:val="0"/>
              <w:adjustRightInd w:val="0"/>
              <w:spacing w:after="0" w:line="240" w:lineRule="auto"/>
              <w:ind w:left="429" w:right="-20"/>
              <w:rPr>
                <w:rFonts w:ascii="Arial" w:eastAsia="Times New Roman" w:hAnsi="Arial" w:cs="Arial"/>
                <w:sz w:val="18"/>
                <w:szCs w:val="18"/>
              </w:rPr>
            </w:pPr>
            <w:r w:rsidRPr="0032761B">
              <w:rPr>
                <w:rFonts w:ascii="Arial" w:eastAsia="Times New Roman" w:hAnsi="Arial" w:cs="Arial"/>
                <w:w w:val="81"/>
                <w:sz w:val="18"/>
                <w:szCs w:val="18"/>
              </w:rPr>
              <w:t>E</w:t>
            </w:r>
            <w:r w:rsidRPr="0032761B">
              <w:rPr>
                <w:rFonts w:ascii="Arial" w:eastAsia="Times New Roman" w:hAnsi="Arial" w:cs="Arial"/>
                <w:spacing w:val="1"/>
                <w:w w:val="81"/>
                <w:sz w:val="18"/>
                <w:szCs w:val="18"/>
              </w:rPr>
              <w:t>l</w:t>
            </w:r>
            <w:r w:rsidRPr="0032761B">
              <w:rPr>
                <w:rFonts w:ascii="Arial" w:eastAsia="Times New Roman" w:hAnsi="Arial" w:cs="Arial"/>
                <w:w w:val="81"/>
                <w:sz w:val="18"/>
                <w:szCs w:val="18"/>
              </w:rPr>
              <w:t>e</w:t>
            </w:r>
            <w:r w:rsidRPr="0032761B">
              <w:rPr>
                <w:rFonts w:ascii="Arial" w:eastAsia="Times New Roman" w:hAnsi="Arial" w:cs="Arial"/>
                <w:spacing w:val="1"/>
                <w:w w:val="81"/>
                <w:sz w:val="18"/>
                <w:szCs w:val="18"/>
              </w:rPr>
              <w:t>c</w:t>
            </w:r>
            <w:r w:rsidRPr="0032761B">
              <w:rPr>
                <w:rFonts w:ascii="Arial" w:eastAsia="Times New Roman" w:hAnsi="Arial" w:cs="Arial"/>
                <w:w w:val="81"/>
                <w:sz w:val="18"/>
                <w:szCs w:val="18"/>
              </w:rPr>
              <w:t>ted</w:t>
            </w:r>
          </w:p>
        </w:tc>
        <w:tc>
          <w:tcPr>
            <w:tcW w:w="2451" w:type="dxa"/>
            <w:gridSpan w:val="2"/>
            <w:tcBorders>
              <w:top w:val="single" w:sz="2" w:space="0" w:color="000000"/>
              <w:left w:val="single" w:sz="2" w:space="0" w:color="000000"/>
              <w:bottom w:val="single" w:sz="2" w:space="0" w:color="000000"/>
              <w:right w:val="single" w:sz="2" w:space="0" w:color="000000"/>
            </w:tcBorders>
          </w:tcPr>
          <w:p w14:paraId="45550B8F" w14:textId="77777777" w:rsidR="00002234" w:rsidRPr="0032761B" w:rsidRDefault="00002234" w:rsidP="00845A09">
            <w:pPr>
              <w:widowControl w:val="0"/>
              <w:autoSpaceDE w:val="0"/>
              <w:autoSpaceDN w:val="0"/>
              <w:adjustRightInd w:val="0"/>
              <w:spacing w:before="9" w:after="0" w:line="200" w:lineRule="exact"/>
              <w:ind w:right="101"/>
              <w:rPr>
                <w:rFonts w:ascii="Arial" w:eastAsia="Times New Roman" w:hAnsi="Arial" w:cs="Arial"/>
                <w:w w:val="81"/>
                <w:sz w:val="18"/>
                <w:szCs w:val="18"/>
              </w:rPr>
            </w:pPr>
          </w:p>
          <w:p w14:paraId="6AA947C3" w14:textId="77777777" w:rsidR="00002234" w:rsidRPr="0032761B" w:rsidRDefault="00002234" w:rsidP="00C74ED5">
            <w:pPr>
              <w:widowControl w:val="0"/>
              <w:autoSpaceDE w:val="0"/>
              <w:autoSpaceDN w:val="0"/>
              <w:adjustRightInd w:val="0"/>
              <w:spacing w:after="0" w:line="206" w:lineRule="exact"/>
              <w:ind w:left="105" w:right="101"/>
              <w:jc w:val="both"/>
              <w:rPr>
                <w:rFonts w:ascii="Arial" w:eastAsia="Times New Roman" w:hAnsi="Arial" w:cs="Arial"/>
                <w:w w:val="81"/>
                <w:sz w:val="18"/>
                <w:szCs w:val="18"/>
              </w:rPr>
            </w:pPr>
            <w:r w:rsidRPr="0032761B">
              <w:rPr>
                <w:rFonts w:ascii="Arial" w:eastAsia="Times New Roman" w:hAnsi="Arial" w:cs="Arial"/>
                <w:w w:val="81"/>
                <w:sz w:val="18"/>
                <w:szCs w:val="18"/>
              </w:rPr>
              <w:t xml:space="preserve">Resident (tenant or homeowner) who is at least </w:t>
            </w:r>
            <w:r w:rsidR="00C74ED5">
              <w:rPr>
                <w:rFonts w:ascii="Arial" w:eastAsia="Times New Roman" w:hAnsi="Arial" w:cs="Arial"/>
                <w:w w:val="81"/>
                <w:sz w:val="18"/>
                <w:szCs w:val="18"/>
              </w:rPr>
              <w:t>18</w:t>
            </w:r>
            <w:r w:rsidR="00C74ED5" w:rsidRPr="0032761B">
              <w:rPr>
                <w:rFonts w:ascii="Arial" w:eastAsia="Times New Roman" w:hAnsi="Arial" w:cs="Arial"/>
                <w:w w:val="81"/>
                <w:sz w:val="18"/>
                <w:szCs w:val="18"/>
              </w:rPr>
              <w:t xml:space="preserve"> </w:t>
            </w:r>
            <w:r w:rsidRPr="0032761B">
              <w:rPr>
                <w:rFonts w:ascii="Arial" w:eastAsia="Times New Roman" w:hAnsi="Arial" w:cs="Arial"/>
                <w:w w:val="81"/>
                <w:sz w:val="18"/>
                <w:szCs w:val="18"/>
              </w:rPr>
              <w:t>years of age and who occupies his/her dwelling within the Center City East area within the DLANC boundaries</w:t>
            </w:r>
          </w:p>
        </w:tc>
        <w:tc>
          <w:tcPr>
            <w:tcW w:w="2450" w:type="dxa"/>
            <w:gridSpan w:val="2"/>
            <w:tcBorders>
              <w:top w:val="single" w:sz="2" w:space="0" w:color="000000"/>
              <w:left w:val="single" w:sz="2" w:space="0" w:color="000000"/>
              <w:bottom w:val="single" w:sz="2" w:space="0" w:color="000000"/>
              <w:right w:val="single" w:sz="2" w:space="0" w:color="000000"/>
            </w:tcBorders>
          </w:tcPr>
          <w:p w14:paraId="7B32E35F" w14:textId="77777777" w:rsidR="00002234" w:rsidRPr="0032761B" w:rsidRDefault="00002234" w:rsidP="00845A09">
            <w:pPr>
              <w:widowControl w:val="0"/>
              <w:autoSpaceDE w:val="0"/>
              <w:autoSpaceDN w:val="0"/>
              <w:adjustRightInd w:val="0"/>
              <w:spacing w:before="9" w:after="0" w:line="200" w:lineRule="exact"/>
              <w:ind w:right="101"/>
              <w:rPr>
                <w:rFonts w:ascii="Arial" w:eastAsia="Times New Roman" w:hAnsi="Arial" w:cs="Arial"/>
                <w:w w:val="81"/>
                <w:sz w:val="18"/>
                <w:szCs w:val="18"/>
              </w:rPr>
            </w:pPr>
          </w:p>
          <w:p w14:paraId="6A49A40D" w14:textId="77777777" w:rsidR="00845A09" w:rsidRDefault="00845A09">
            <w:pPr>
              <w:widowControl w:val="0"/>
              <w:autoSpaceDE w:val="0"/>
              <w:autoSpaceDN w:val="0"/>
              <w:adjustRightInd w:val="0"/>
              <w:spacing w:after="0" w:line="206" w:lineRule="exact"/>
              <w:ind w:left="105" w:right="101"/>
              <w:jc w:val="both"/>
              <w:rPr>
                <w:rFonts w:ascii="Arial" w:eastAsia="Times New Roman" w:hAnsi="Arial" w:cs="Arial"/>
                <w:w w:val="81"/>
                <w:sz w:val="18"/>
                <w:szCs w:val="18"/>
              </w:rPr>
            </w:pPr>
            <w:r>
              <w:rPr>
                <w:rFonts w:ascii="Arial" w:eastAsia="Times New Roman" w:hAnsi="Arial" w:cs="Arial"/>
                <w:w w:val="81"/>
                <w:sz w:val="18"/>
                <w:szCs w:val="18"/>
              </w:rPr>
              <w:t>Stakeholder who are at 16 years of age and live, work or own property within the Center City East area within the DLANC boundaries</w:t>
            </w:r>
            <w:r w:rsidRPr="0032761B">
              <w:rPr>
                <w:rFonts w:ascii="Arial" w:eastAsia="Times New Roman" w:hAnsi="Arial" w:cs="Arial"/>
                <w:w w:val="81"/>
                <w:sz w:val="18"/>
                <w:szCs w:val="18"/>
              </w:rPr>
              <w:t>.</w:t>
            </w:r>
          </w:p>
          <w:p w14:paraId="26278055" w14:textId="77777777" w:rsidR="00845A09" w:rsidRPr="0032761B" w:rsidRDefault="00346A4B" w:rsidP="004908C5">
            <w:pPr>
              <w:widowControl w:val="0"/>
              <w:autoSpaceDE w:val="0"/>
              <w:autoSpaceDN w:val="0"/>
              <w:adjustRightInd w:val="0"/>
              <w:spacing w:after="0" w:line="206" w:lineRule="exact"/>
              <w:ind w:right="101"/>
              <w:jc w:val="both"/>
              <w:rPr>
                <w:rFonts w:ascii="Arial" w:eastAsia="Times New Roman" w:hAnsi="Arial" w:cs="Arial"/>
                <w:w w:val="81"/>
                <w:sz w:val="18"/>
                <w:szCs w:val="18"/>
              </w:rPr>
            </w:pPr>
            <w:r>
              <w:rPr>
                <w:rFonts w:ascii="Arial" w:eastAsia="Times New Roman" w:hAnsi="Arial" w:cs="Arial"/>
                <w:w w:val="81"/>
                <w:sz w:val="18"/>
                <w:szCs w:val="18"/>
              </w:rPr>
              <w:t xml:space="preserve">   </w:t>
            </w:r>
            <w:r w:rsidR="00056A64">
              <w:rPr>
                <w:rFonts w:ascii="Arial" w:eastAsia="Times New Roman" w:hAnsi="Arial" w:cs="Arial"/>
                <w:w w:val="81"/>
                <w:sz w:val="18"/>
                <w:szCs w:val="18"/>
              </w:rPr>
              <w:t>(requires documentation</w:t>
            </w:r>
            <w:r w:rsidR="00845A09">
              <w:rPr>
                <w:rFonts w:ascii="Arial" w:eastAsia="Times New Roman" w:hAnsi="Arial" w:cs="Arial"/>
                <w:w w:val="81"/>
                <w:sz w:val="18"/>
                <w:szCs w:val="18"/>
              </w:rPr>
              <w:t>)</w:t>
            </w:r>
          </w:p>
        </w:tc>
      </w:tr>
      <w:tr w:rsidR="00002234" w:rsidRPr="0032761B" w14:paraId="2F88701F" w14:textId="77777777" w:rsidTr="004908C5">
        <w:trPr>
          <w:gridAfter w:val="1"/>
          <w:wAfter w:w="233" w:type="dxa"/>
          <w:trHeight w:hRule="exact" w:val="1346"/>
        </w:trPr>
        <w:tc>
          <w:tcPr>
            <w:tcW w:w="2931" w:type="dxa"/>
            <w:tcBorders>
              <w:top w:val="single" w:sz="2" w:space="0" w:color="000000"/>
              <w:left w:val="single" w:sz="2" w:space="0" w:color="000000"/>
              <w:bottom w:val="single" w:sz="2" w:space="0" w:color="000000"/>
              <w:right w:val="single" w:sz="2" w:space="0" w:color="000000"/>
            </w:tcBorders>
          </w:tcPr>
          <w:p w14:paraId="5D190F93" w14:textId="77777777" w:rsidR="00002234" w:rsidRPr="0032761B" w:rsidRDefault="00002234" w:rsidP="00845A09">
            <w:pPr>
              <w:widowControl w:val="0"/>
              <w:autoSpaceDE w:val="0"/>
              <w:autoSpaceDN w:val="0"/>
              <w:adjustRightInd w:val="0"/>
              <w:spacing w:before="5" w:after="0" w:line="200" w:lineRule="exact"/>
              <w:rPr>
                <w:rFonts w:ascii="Arial" w:eastAsia="Times New Roman" w:hAnsi="Arial" w:cs="Arial"/>
                <w:sz w:val="18"/>
                <w:szCs w:val="18"/>
              </w:rPr>
            </w:pPr>
          </w:p>
          <w:p w14:paraId="25777463" w14:textId="77777777" w:rsidR="00002234" w:rsidRPr="0032761B" w:rsidRDefault="00002234" w:rsidP="00845A09">
            <w:pPr>
              <w:widowControl w:val="0"/>
              <w:autoSpaceDE w:val="0"/>
              <w:autoSpaceDN w:val="0"/>
              <w:adjustRightInd w:val="0"/>
              <w:spacing w:after="0" w:line="240" w:lineRule="auto"/>
              <w:ind w:left="105" w:right="-20"/>
              <w:rPr>
                <w:rFonts w:ascii="Arial" w:eastAsia="Times New Roman" w:hAnsi="Arial" w:cs="Arial"/>
                <w:sz w:val="18"/>
                <w:szCs w:val="18"/>
              </w:rPr>
            </w:pPr>
            <w:r w:rsidRPr="0032761B">
              <w:rPr>
                <w:rFonts w:ascii="Arial" w:eastAsia="Times New Roman" w:hAnsi="Arial" w:cs="Arial"/>
                <w:w w:val="81"/>
                <w:sz w:val="18"/>
                <w:szCs w:val="18"/>
              </w:rPr>
              <w:t>Center City</w:t>
            </w:r>
            <w:r w:rsidRPr="0032761B">
              <w:rPr>
                <w:rFonts w:ascii="Arial" w:eastAsia="Times New Roman" w:hAnsi="Arial" w:cs="Arial"/>
                <w:spacing w:val="3"/>
                <w:w w:val="81"/>
                <w:sz w:val="18"/>
                <w:szCs w:val="18"/>
              </w:rPr>
              <w:t xml:space="preserve"> </w:t>
            </w:r>
            <w:r w:rsidRPr="0032761B">
              <w:rPr>
                <w:rFonts w:ascii="Arial" w:eastAsia="Times New Roman" w:hAnsi="Arial" w:cs="Arial"/>
                <w:w w:val="81"/>
                <w:sz w:val="18"/>
                <w:szCs w:val="18"/>
              </w:rPr>
              <w:t>Ea</w:t>
            </w:r>
            <w:r w:rsidRPr="0032761B">
              <w:rPr>
                <w:rFonts w:ascii="Arial" w:eastAsia="Times New Roman" w:hAnsi="Arial" w:cs="Arial"/>
                <w:spacing w:val="1"/>
                <w:w w:val="81"/>
                <w:sz w:val="18"/>
                <w:szCs w:val="18"/>
              </w:rPr>
              <w:t>s</w:t>
            </w:r>
            <w:r w:rsidRPr="0032761B">
              <w:rPr>
                <w:rFonts w:ascii="Arial" w:eastAsia="Times New Roman" w:hAnsi="Arial" w:cs="Arial"/>
                <w:w w:val="81"/>
                <w:sz w:val="18"/>
                <w:szCs w:val="18"/>
              </w:rPr>
              <w:t>t</w:t>
            </w:r>
            <w:r w:rsidRPr="0032761B">
              <w:rPr>
                <w:rFonts w:ascii="Arial" w:eastAsia="Times New Roman" w:hAnsi="Arial" w:cs="Arial"/>
                <w:spacing w:val="1"/>
                <w:w w:val="81"/>
                <w:sz w:val="18"/>
                <w:szCs w:val="18"/>
              </w:rPr>
              <w:t xml:space="preserve"> </w:t>
            </w:r>
            <w:r w:rsidRPr="0032761B">
              <w:rPr>
                <w:rFonts w:ascii="Arial" w:eastAsia="Times New Roman" w:hAnsi="Arial" w:cs="Arial"/>
                <w:w w:val="81"/>
                <w:sz w:val="18"/>
                <w:szCs w:val="18"/>
              </w:rPr>
              <w:t>Bu</w:t>
            </w:r>
            <w:r w:rsidRPr="0032761B">
              <w:rPr>
                <w:rFonts w:ascii="Arial" w:eastAsia="Times New Roman" w:hAnsi="Arial" w:cs="Arial"/>
                <w:spacing w:val="2"/>
                <w:w w:val="81"/>
                <w:sz w:val="18"/>
                <w:szCs w:val="18"/>
              </w:rPr>
              <w:t>s</w:t>
            </w:r>
            <w:r w:rsidRPr="0032761B">
              <w:rPr>
                <w:rFonts w:ascii="Arial" w:eastAsia="Times New Roman" w:hAnsi="Arial" w:cs="Arial"/>
                <w:spacing w:val="1"/>
                <w:w w:val="81"/>
                <w:sz w:val="18"/>
                <w:szCs w:val="18"/>
              </w:rPr>
              <w:t>i</w:t>
            </w:r>
            <w:r w:rsidRPr="0032761B">
              <w:rPr>
                <w:rFonts w:ascii="Arial" w:eastAsia="Times New Roman" w:hAnsi="Arial" w:cs="Arial"/>
                <w:w w:val="81"/>
                <w:sz w:val="18"/>
                <w:szCs w:val="18"/>
              </w:rPr>
              <w:t>ne</w:t>
            </w:r>
            <w:r w:rsidRPr="0032761B">
              <w:rPr>
                <w:rFonts w:ascii="Arial" w:eastAsia="Times New Roman" w:hAnsi="Arial" w:cs="Arial"/>
                <w:spacing w:val="1"/>
                <w:w w:val="81"/>
                <w:sz w:val="18"/>
                <w:szCs w:val="18"/>
              </w:rPr>
              <w:t>s</w:t>
            </w:r>
            <w:r w:rsidRPr="0032761B">
              <w:rPr>
                <w:rFonts w:ascii="Arial" w:eastAsia="Times New Roman" w:hAnsi="Arial" w:cs="Arial"/>
                <w:w w:val="81"/>
                <w:sz w:val="18"/>
                <w:szCs w:val="18"/>
              </w:rPr>
              <w:t>s</w:t>
            </w:r>
          </w:p>
          <w:p w14:paraId="72B8C8B6" w14:textId="77777777" w:rsidR="00002234" w:rsidRPr="0032761B" w:rsidRDefault="00002234" w:rsidP="00845A09">
            <w:pPr>
              <w:widowControl w:val="0"/>
              <w:autoSpaceDE w:val="0"/>
              <w:autoSpaceDN w:val="0"/>
              <w:adjustRightInd w:val="0"/>
              <w:spacing w:after="0" w:line="206" w:lineRule="exact"/>
              <w:ind w:left="105" w:right="-20"/>
              <w:rPr>
                <w:rFonts w:ascii="Arial" w:eastAsia="Times New Roman" w:hAnsi="Arial" w:cs="Arial"/>
                <w:sz w:val="18"/>
                <w:szCs w:val="18"/>
              </w:rPr>
            </w:pPr>
            <w:r w:rsidRPr="0032761B">
              <w:rPr>
                <w:rFonts w:ascii="Arial" w:eastAsia="Times New Roman" w:hAnsi="Arial" w:cs="Arial"/>
                <w:spacing w:val="1"/>
                <w:w w:val="81"/>
                <w:sz w:val="18"/>
                <w:szCs w:val="18"/>
              </w:rPr>
              <w:t>T</w:t>
            </w:r>
            <w:r w:rsidRPr="0032761B">
              <w:rPr>
                <w:rFonts w:ascii="Arial" w:eastAsia="Times New Roman" w:hAnsi="Arial" w:cs="Arial"/>
                <w:w w:val="81"/>
                <w:sz w:val="18"/>
                <w:szCs w:val="18"/>
              </w:rPr>
              <w:t>e</w:t>
            </w:r>
            <w:r w:rsidRPr="0032761B">
              <w:rPr>
                <w:rFonts w:ascii="Arial" w:eastAsia="Times New Roman" w:hAnsi="Arial" w:cs="Arial"/>
                <w:spacing w:val="-1"/>
                <w:w w:val="81"/>
                <w:sz w:val="18"/>
                <w:szCs w:val="18"/>
              </w:rPr>
              <w:t>r</w:t>
            </w:r>
            <w:r w:rsidRPr="0032761B">
              <w:rPr>
                <w:rFonts w:ascii="Arial" w:eastAsia="Times New Roman" w:hAnsi="Arial" w:cs="Arial"/>
                <w:w w:val="81"/>
                <w:sz w:val="18"/>
                <w:szCs w:val="18"/>
              </w:rPr>
              <w:t>m:</w:t>
            </w:r>
            <w:r w:rsidRPr="0032761B">
              <w:rPr>
                <w:rFonts w:ascii="Arial" w:eastAsia="Times New Roman" w:hAnsi="Arial" w:cs="Arial"/>
                <w:spacing w:val="3"/>
                <w:w w:val="81"/>
                <w:sz w:val="18"/>
                <w:szCs w:val="18"/>
              </w:rPr>
              <w:t xml:space="preserve"> </w:t>
            </w:r>
            <w:r w:rsidRPr="0032761B">
              <w:rPr>
                <w:rFonts w:ascii="Arial" w:eastAsia="Times New Roman" w:hAnsi="Arial" w:cs="Arial"/>
                <w:w w:val="81"/>
                <w:sz w:val="18"/>
                <w:szCs w:val="18"/>
              </w:rPr>
              <w:t xml:space="preserve">2 </w:t>
            </w:r>
            <w:r w:rsidRPr="0032761B">
              <w:rPr>
                <w:rFonts w:ascii="Arial" w:eastAsia="Times New Roman" w:hAnsi="Arial" w:cs="Arial"/>
                <w:spacing w:val="1"/>
                <w:w w:val="81"/>
                <w:sz w:val="18"/>
                <w:szCs w:val="18"/>
              </w:rPr>
              <w:t>Y</w:t>
            </w:r>
            <w:r w:rsidRPr="0032761B">
              <w:rPr>
                <w:rFonts w:ascii="Arial" w:eastAsia="Times New Roman" w:hAnsi="Arial" w:cs="Arial"/>
                <w:w w:val="81"/>
                <w:sz w:val="18"/>
                <w:szCs w:val="18"/>
              </w:rPr>
              <w:t>ea</w:t>
            </w:r>
            <w:r w:rsidRPr="0032761B">
              <w:rPr>
                <w:rFonts w:ascii="Arial" w:eastAsia="Times New Roman" w:hAnsi="Arial" w:cs="Arial"/>
                <w:spacing w:val="-1"/>
                <w:w w:val="81"/>
                <w:sz w:val="18"/>
                <w:szCs w:val="18"/>
              </w:rPr>
              <w:t>r</w:t>
            </w:r>
            <w:r w:rsidRPr="0032761B">
              <w:rPr>
                <w:rFonts w:ascii="Arial" w:eastAsia="Times New Roman" w:hAnsi="Arial" w:cs="Arial"/>
                <w:w w:val="81"/>
                <w:sz w:val="18"/>
                <w:szCs w:val="18"/>
              </w:rPr>
              <w:t>s</w:t>
            </w:r>
          </w:p>
        </w:tc>
        <w:tc>
          <w:tcPr>
            <w:tcW w:w="916" w:type="dxa"/>
            <w:tcBorders>
              <w:top w:val="single" w:sz="2" w:space="0" w:color="000000"/>
              <w:left w:val="single" w:sz="2" w:space="0" w:color="000000"/>
              <w:bottom w:val="single" w:sz="2" w:space="0" w:color="000000"/>
              <w:right w:val="single" w:sz="2" w:space="0" w:color="000000"/>
            </w:tcBorders>
          </w:tcPr>
          <w:p w14:paraId="35F8EAA6" w14:textId="77777777" w:rsidR="00002234" w:rsidRPr="0032761B" w:rsidRDefault="00002234" w:rsidP="00845A09">
            <w:pPr>
              <w:widowControl w:val="0"/>
              <w:autoSpaceDE w:val="0"/>
              <w:autoSpaceDN w:val="0"/>
              <w:adjustRightInd w:val="0"/>
              <w:spacing w:before="5" w:after="0" w:line="200" w:lineRule="exact"/>
              <w:rPr>
                <w:rFonts w:ascii="Arial" w:eastAsia="Times New Roman" w:hAnsi="Arial" w:cs="Arial"/>
                <w:sz w:val="18"/>
                <w:szCs w:val="18"/>
              </w:rPr>
            </w:pPr>
          </w:p>
          <w:p w14:paraId="294EB7F3" w14:textId="77777777" w:rsidR="00002234" w:rsidRPr="0032761B" w:rsidRDefault="00002234" w:rsidP="00845A09">
            <w:pPr>
              <w:widowControl w:val="0"/>
              <w:autoSpaceDE w:val="0"/>
              <w:autoSpaceDN w:val="0"/>
              <w:adjustRightInd w:val="0"/>
              <w:spacing w:after="0" w:line="240" w:lineRule="auto"/>
              <w:ind w:left="376" w:right="363"/>
              <w:jc w:val="center"/>
              <w:rPr>
                <w:rFonts w:ascii="Arial" w:eastAsia="Times New Roman" w:hAnsi="Arial" w:cs="Arial"/>
                <w:sz w:val="18"/>
                <w:szCs w:val="18"/>
              </w:rPr>
            </w:pPr>
            <w:r>
              <w:rPr>
                <w:rFonts w:ascii="Arial" w:eastAsia="Times New Roman" w:hAnsi="Arial" w:cs="Arial"/>
                <w:sz w:val="18"/>
                <w:szCs w:val="18"/>
              </w:rPr>
              <w:t>2</w:t>
            </w:r>
          </w:p>
        </w:tc>
        <w:tc>
          <w:tcPr>
            <w:tcW w:w="1361" w:type="dxa"/>
            <w:gridSpan w:val="2"/>
            <w:tcBorders>
              <w:top w:val="single" w:sz="2" w:space="0" w:color="000000"/>
              <w:left w:val="single" w:sz="2" w:space="0" w:color="000000"/>
              <w:bottom w:val="single" w:sz="2" w:space="0" w:color="000000"/>
              <w:right w:val="single" w:sz="2" w:space="0" w:color="000000"/>
            </w:tcBorders>
          </w:tcPr>
          <w:p w14:paraId="4BF3B05B" w14:textId="77777777" w:rsidR="00002234" w:rsidRPr="0032761B" w:rsidRDefault="00002234" w:rsidP="00845A09">
            <w:pPr>
              <w:widowControl w:val="0"/>
              <w:autoSpaceDE w:val="0"/>
              <w:autoSpaceDN w:val="0"/>
              <w:adjustRightInd w:val="0"/>
              <w:spacing w:before="5" w:after="0" w:line="200" w:lineRule="exact"/>
              <w:rPr>
                <w:rFonts w:ascii="Arial" w:eastAsia="Times New Roman" w:hAnsi="Arial" w:cs="Arial"/>
                <w:sz w:val="18"/>
                <w:szCs w:val="18"/>
              </w:rPr>
            </w:pPr>
          </w:p>
          <w:p w14:paraId="5EC16D0C" w14:textId="77777777" w:rsidR="00002234" w:rsidRPr="0032761B" w:rsidRDefault="00002234" w:rsidP="00845A09">
            <w:pPr>
              <w:widowControl w:val="0"/>
              <w:autoSpaceDE w:val="0"/>
              <w:autoSpaceDN w:val="0"/>
              <w:adjustRightInd w:val="0"/>
              <w:spacing w:after="0" w:line="240" w:lineRule="auto"/>
              <w:ind w:left="429" w:right="-20"/>
              <w:rPr>
                <w:rFonts w:ascii="Arial" w:eastAsia="Times New Roman" w:hAnsi="Arial" w:cs="Arial"/>
                <w:sz w:val="18"/>
                <w:szCs w:val="18"/>
              </w:rPr>
            </w:pPr>
            <w:r w:rsidRPr="0032761B">
              <w:rPr>
                <w:rFonts w:ascii="Arial" w:eastAsia="Times New Roman" w:hAnsi="Arial" w:cs="Arial"/>
                <w:w w:val="81"/>
                <w:sz w:val="18"/>
                <w:szCs w:val="18"/>
              </w:rPr>
              <w:t>E</w:t>
            </w:r>
            <w:r w:rsidRPr="0032761B">
              <w:rPr>
                <w:rFonts w:ascii="Arial" w:eastAsia="Times New Roman" w:hAnsi="Arial" w:cs="Arial"/>
                <w:spacing w:val="1"/>
                <w:w w:val="81"/>
                <w:sz w:val="18"/>
                <w:szCs w:val="18"/>
              </w:rPr>
              <w:t>l</w:t>
            </w:r>
            <w:r w:rsidRPr="0032761B">
              <w:rPr>
                <w:rFonts w:ascii="Arial" w:eastAsia="Times New Roman" w:hAnsi="Arial" w:cs="Arial"/>
                <w:w w:val="81"/>
                <w:sz w:val="18"/>
                <w:szCs w:val="18"/>
              </w:rPr>
              <w:t>e</w:t>
            </w:r>
            <w:r w:rsidRPr="0032761B">
              <w:rPr>
                <w:rFonts w:ascii="Arial" w:eastAsia="Times New Roman" w:hAnsi="Arial" w:cs="Arial"/>
                <w:spacing w:val="1"/>
                <w:w w:val="81"/>
                <w:sz w:val="18"/>
                <w:szCs w:val="18"/>
              </w:rPr>
              <w:t>c</w:t>
            </w:r>
            <w:r w:rsidRPr="0032761B">
              <w:rPr>
                <w:rFonts w:ascii="Arial" w:eastAsia="Times New Roman" w:hAnsi="Arial" w:cs="Arial"/>
                <w:w w:val="81"/>
                <w:sz w:val="18"/>
                <w:szCs w:val="18"/>
              </w:rPr>
              <w:t>ted</w:t>
            </w:r>
          </w:p>
        </w:tc>
        <w:tc>
          <w:tcPr>
            <w:tcW w:w="2451" w:type="dxa"/>
            <w:gridSpan w:val="2"/>
            <w:tcBorders>
              <w:top w:val="single" w:sz="2" w:space="0" w:color="000000"/>
              <w:left w:val="single" w:sz="2" w:space="0" w:color="000000"/>
              <w:bottom w:val="single" w:sz="2" w:space="0" w:color="000000"/>
              <w:right w:val="single" w:sz="2" w:space="0" w:color="000000"/>
            </w:tcBorders>
          </w:tcPr>
          <w:p w14:paraId="3D8144F8" w14:textId="77777777" w:rsidR="00002234" w:rsidRPr="0032761B" w:rsidRDefault="00002234" w:rsidP="00845A09">
            <w:pPr>
              <w:widowControl w:val="0"/>
              <w:autoSpaceDE w:val="0"/>
              <w:autoSpaceDN w:val="0"/>
              <w:adjustRightInd w:val="0"/>
              <w:spacing w:before="9" w:after="0" w:line="200" w:lineRule="exact"/>
              <w:ind w:right="101"/>
              <w:rPr>
                <w:rFonts w:ascii="Arial" w:eastAsia="Times New Roman" w:hAnsi="Arial" w:cs="Arial"/>
                <w:w w:val="81"/>
                <w:sz w:val="18"/>
                <w:szCs w:val="18"/>
              </w:rPr>
            </w:pPr>
          </w:p>
          <w:p w14:paraId="233FAF3E" w14:textId="77777777" w:rsidR="00002234" w:rsidRPr="0032761B" w:rsidRDefault="00002234" w:rsidP="00845A09">
            <w:pPr>
              <w:widowControl w:val="0"/>
              <w:autoSpaceDE w:val="0"/>
              <w:autoSpaceDN w:val="0"/>
              <w:adjustRightInd w:val="0"/>
              <w:spacing w:after="0" w:line="206" w:lineRule="exact"/>
              <w:ind w:left="105" w:right="101"/>
              <w:jc w:val="both"/>
              <w:rPr>
                <w:rFonts w:ascii="Arial" w:eastAsia="Times New Roman" w:hAnsi="Arial" w:cs="Arial"/>
                <w:w w:val="81"/>
                <w:sz w:val="18"/>
                <w:szCs w:val="18"/>
              </w:rPr>
            </w:pPr>
            <w:r w:rsidRPr="0032761B">
              <w:rPr>
                <w:rFonts w:ascii="Arial" w:eastAsia="Times New Roman" w:hAnsi="Arial" w:cs="Arial"/>
                <w:w w:val="81"/>
                <w:sz w:val="18"/>
                <w:szCs w:val="18"/>
              </w:rPr>
              <w:t xml:space="preserve">Business owner or employee of a business </w:t>
            </w:r>
            <w:r>
              <w:rPr>
                <w:rFonts w:ascii="Arial" w:eastAsia="Times New Roman" w:hAnsi="Arial" w:cs="Arial"/>
                <w:w w:val="81"/>
                <w:sz w:val="18"/>
                <w:szCs w:val="18"/>
              </w:rPr>
              <w:t xml:space="preserve">who is at least </w:t>
            </w:r>
            <w:r w:rsidR="00C74ED5">
              <w:rPr>
                <w:rFonts w:ascii="Arial" w:eastAsia="Times New Roman" w:hAnsi="Arial" w:cs="Arial"/>
                <w:w w:val="81"/>
                <w:sz w:val="18"/>
                <w:szCs w:val="18"/>
              </w:rPr>
              <w:t xml:space="preserve">18 </w:t>
            </w:r>
            <w:r>
              <w:rPr>
                <w:rFonts w:ascii="Arial" w:eastAsia="Times New Roman" w:hAnsi="Arial" w:cs="Arial"/>
                <w:w w:val="81"/>
                <w:sz w:val="18"/>
                <w:szCs w:val="18"/>
              </w:rPr>
              <w:t>years of age and</w:t>
            </w:r>
            <w:r w:rsidRPr="0032761B">
              <w:rPr>
                <w:rFonts w:ascii="Arial" w:eastAsia="Times New Roman" w:hAnsi="Arial" w:cs="Arial"/>
                <w:w w:val="81"/>
                <w:sz w:val="18"/>
                <w:szCs w:val="18"/>
              </w:rPr>
              <w:t xml:space="preserve"> whose physical address is loca</w:t>
            </w:r>
            <w:r>
              <w:rPr>
                <w:rFonts w:ascii="Arial" w:eastAsia="Times New Roman" w:hAnsi="Arial" w:cs="Arial"/>
                <w:w w:val="81"/>
                <w:sz w:val="18"/>
                <w:szCs w:val="18"/>
              </w:rPr>
              <w:t xml:space="preserve">ted within the Center City East </w:t>
            </w:r>
            <w:r w:rsidRPr="0032761B">
              <w:rPr>
                <w:rFonts w:ascii="Arial" w:eastAsia="Times New Roman" w:hAnsi="Arial" w:cs="Arial"/>
                <w:w w:val="81"/>
                <w:sz w:val="18"/>
                <w:szCs w:val="18"/>
              </w:rPr>
              <w:t>area.</w:t>
            </w:r>
          </w:p>
          <w:p w14:paraId="5D32AC7F" w14:textId="77777777" w:rsidR="00002234" w:rsidRPr="0032761B" w:rsidRDefault="00002234" w:rsidP="00845A09">
            <w:pPr>
              <w:widowControl w:val="0"/>
              <w:autoSpaceDE w:val="0"/>
              <w:autoSpaceDN w:val="0"/>
              <w:adjustRightInd w:val="0"/>
              <w:spacing w:after="0" w:line="206" w:lineRule="exact"/>
              <w:ind w:right="101"/>
              <w:jc w:val="both"/>
              <w:rPr>
                <w:rFonts w:ascii="Arial" w:eastAsia="Times New Roman" w:hAnsi="Arial" w:cs="Arial"/>
                <w:w w:val="81"/>
                <w:sz w:val="18"/>
                <w:szCs w:val="18"/>
              </w:rPr>
            </w:pPr>
          </w:p>
        </w:tc>
        <w:tc>
          <w:tcPr>
            <w:tcW w:w="2450" w:type="dxa"/>
            <w:gridSpan w:val="2"/>
            <w:tcBorders>
              <w:top w:val="single" w:sz="2" w:space="0" w:color="000000"/>
              <w:left w:val="single" w:sz="2" w:space="0" w:color="000000"/>
              <w:bottom w:val="single" w:sz="2" w:space="0" w:color="000000"/>
              <w:right w:val="single" w:sz="2" w:space="0" w:color="000000"/>
            </w:tcBorders>
          </w:tcPr>
          <w:p w14:paraId="7C106F35" w14:textId="77777777" w:rsidR="00002234" w:rsidRPr="0032761B" w:rsidRDefault="00002234" w:rsidP="00845A09">
            <w:pPr>
              <w:widowControl w:val="0"/>
              <w:autoSpaceDE w:val="0"/>
              <w:autoSpaceDN w:val="0"/>
              <w:adjustRightInd w:val="0"/>
              <w:spacing w:before="9" w:after="0" w:line="200" w:lineRule="exact"/>
              <w:ind w:right="101"/>
              <w:rPr>
                <w:rFonts w:ascii="Arial" w:eastAsia="Times New Roman" w:hAnsi="Arial" w:cs="Arial"/>
                <w:w w:val="81"/>
                <w:sz w:val="18"/>
                <w:szCs w:val="18"/>
              </w:rPr>
            </w:pPr>
          </w:p>
          <w:p w14:paraId="1D8733C0" w14:textId="77777777" w:rsidR="00845A09" w:rsidRDefault="00845A09">
            <w:pPr>
              <w:widowControl w:val="0"/>
              <w:autoSpaceDE w:val="0"/>
              <w:autoSpaceDN w:val="0"/>
              <w:adjustRightInd w:val="0"/>
              <w:spacing w:after="0" w:line="206" w:lineRule="exact"/>
              <w:ind w:left="105" w:right="101"/>
              <w:jc w:val="both"/>
              <w:rPr>
                <w:rFonts w:ascii="Arial" w:eastAsia="Times New Roman" w:hAnsi="Arial" w:cs="Arial"/>
                <w:w w:val="81"/>
                <w:sz w:val="18"/>
                <w:szCs w:val="18"/>
              </w:rPr>
            </w:pPr>
            <w:r>
              <w:rPr>
                <w:rFonts w:ascii="Arial" w:eastAsia="Times New Roman" w:hAnsi="Arial" w:cs="Arial"/>
                <w:w w:val="81"/>
                <w:sz w:val="18"/>
                <w:szCs w:val="18"/>
              </w:rPr>
              <w:t>Stakeholder who are at 16 years of age and live, work or own property within the Center City East area within the DLANC boundaries</w:t>
            </w:r>
            <w:r w:rsidRPr="0032761B">
              <w:rPr>
                <w:rFonts w:ascii="Arial" w:eastAsia="Times New Roman" w:hAnsi="Arial" w:cs="Arial"/>
                <w:w w:val="81"/>
                <w:sz w:val="18"/>
                <w:szCs w:val="18"/>
              </w:rPr>
              <w:t>.</w:t>
            </w:r>
          </w:p>
          <w:p w14:paraId="66D90B03" w14:textId="77777777" w:rsidR="00002234" w:rsidRPr="0032761B" w:rsidRDefault="00056A64" w:rsidP="00845A09">
            <w:pPr>
              <w:widowControl w:val="0"/>
              <w:autoSpaceDE w:val="0"/>
              <w:autoSpaceDN w:val="0"/>
              <w:adjustRightInd w:val="0"/>
              <w:spacing w:after="0" w:line="206" w:lineRule="exact"/>
              <w:ind w:left="105" w:right="101"/>
              <w:jc w:val="both"/>
              <w:rPr>
                <w:rFonts w:ascii="Arial" w:eastAsia="Times New Roman" w:hAnsi="Arial" w:cs="Arial"/>
                <w:w w:val="81"/>
                <w:sz w:val="18"/>
                <w:szCs w:val="18"/>
              </w:rPr>
            </w:pPr>
            <w:r>
              <w:rPr>
                <w:rFonts w:ascii="Arial" w:eastAsia="Times New Roman" w:hAnsi="Arial" w:cs="Arial"/>
                <w:w w:val="81"/>
                <w:sz w:val="18"/>
                <w:szCs w:val="18"/>
              </w:rPr>
              <w:t>(requires documentation</w:t>
            </w:r>
            <w:r w:rsidR="00845A09">
              <w:rPr>
                <w:rFonts w:ascii="Arial" w:eastAsia="Times New Roman" w:hAnsi="Arial" w:cs="Arial"/>
                <w:w w:val="81"/>
                <w:sz w:val="18"/>
                <w:szCs w:val="18"/>
              </w:rPr>
              <w:t>)</w:t>
            </w:r>
          </w:p>
        </w:tc>
      </w:tr>
      <w:tr w:rsidR="00002234" w:rsidRPr="0032761B" w14:paraId="7459B385" w14:textId="77777777" w:rsidTr="004908C5">
        <w:trPr>
          <w:gridAfter w:val="1"/>
          <w:wAfter w:w="233" w:type="dxa"/>
          <w:trHeight w:hRule="exact" w:val="1346"/>
        </w:trPr>
        <w:tc>
          <w:tcPr>
            <w:tcW w:w="2931" w:type="dxa"/>
            <w:tcBorders>
              <w:top w:val="single" w:sz="2" w:space="0" w:color="000000"/>
              <w:left w:val="single" w:sz="2" w:space="0" w:color="000000"/>
              <w:bottom w:val="single" w:sz="2" w:space="0" w:color="000000"/>
              <w:right w:val="single" w:sz="2" w:space="0" w:color="000000"/>
            </w:tcBorders>
          </w:tcPr>
          <w:p w14:paraId="20421CAC" w14:textId="77777777" w:rsidR="00002234" w:rsidRPr="0032761B" w:rsidRDefault="00002234" w:rsidP="00845A09">
            <w:pPr>
              <w:widowControl w:val="0"/>
              <w:autoSpaceDE w:val="0"/>
              <w:autoSpaceDN w:val="0"/>
              <w:adjustRightInd w:val="0"/>
              <w:spacing w:before="5" w:after="0" w:line="200" w:lineRule="exact"/>
              <w:rPr>
                <w:rFonts w:ascii="Arial" w:eastAsia="Times New Roman" w:hAnsi="Arial" w:cs="Arial"/>
                <w:sz w:val="18"/>
                <w:szCs w:val="18"/>
              </w:rPr>
            </w:pPr>
          </w:p>
          <w:p w14:paraId="2352A9EF" w14:textId="77777777" w:rsidR="00002234" w:rsidRPr="0032761B" w:rsidRDefault="00002234" w:rsidP="00845A09">
            <w:pPr>
              <w:widowControl w:val="0"/>
              <w:autoSpaceDE w:val="0"/>
              <w:autoSpaceDN w:val="0"/>
              <w:adjustRightInd w:val="0"/>
              <w:spacing w:after="0" w:line="240" w:lineRule="auto"/>
              <w:ind w:left="105" w:right="-20"/>
              <w:rPr>
                <w:rFonts w:ascii="Arial" w:eastAsia="Times New Roman" w:hAnsi="Arial" w:cs="Arial"/>
                <w:w w:val="81"/>
                <w:sz w:val="18"/>
                <w:szCs w:val="18"/>
              </w:rPr>
            </w:pPr>
            <w:r w:rsidRPr="0032761B">
              <w:rPr>
                <w:rFonts w:ascii="Arial" w:eastAsia="Times New Roman" w:hAnsi="Arial" w:cs="Arial"/>
                <w:w w:val="81"/>
                <w:sz w:val="18"/>
                <w:szCs w:val="18"/>
              </w:rPr>
              <w:t>Fashion District Resident</w:t>
            </w:r>
          </w:p>
          <w:p w14:paraId="354DF930" w14:textId="77777777" w:rsidR="00002234" w:rsidRPr="0032761B" w:rsidRDefault="00002234" w:rsidP="00845A09">
            <w:pPr>
              <w:widowControl w:val="0"/>
              <w:autoSpaceDE w:val="0"/>
              <w:autoSpaceDN w:val="0"/>
              <w:adjustRightInd w:val="0"/>
              <w:spacing w:after="0" w:line="240" w:lineRule="auto"/>
              <w:ind w:left="105" w:right="-20"/>
              <w:rPr>
                <w:rFonts w:ascii="Arial" w:eastAsia="Times New Roman" w:hAnsi="Arial" w:cs="Arial"/>
                <w:sz w:val="18"/>
                <w:szCs w:val="18"/>
              </w:rPr>
            </w:pPr>
            <w:r w:rsidRPr="0032761B">
              <w:rPr>
                <w:rFonts w:ascii="Arial" w:eastAsia="Times New Roman" w:hAnsi="Arial" w:cs="Arial"/>
                <w:w w:val="81"/>
                <w:sz w:val="18"/>
                <w:szCs w:val="18"/>
              </w:rPr>
              <w:t>Term: 2 Years</w:t>
            </w:r>
          </w:p>
        </w:tc>
        <w:tc>
          <w:tcPr>
            <w:tcW w:w="916" w:type="dxa"/>
            <w:tcBorders>
              <w:top w:val="single" w:sz="2" w:space="0" w:color="000000"/>
              <w:left w:val="single" w:sz="2" w:space="0" w:color="000000"/>
              <w:bottom w:val="single" w:sz="2" w:space="0" w:color="000000"/>
              <w:right w:val="single" w:sz="2" w:space="0" w:color="000000"/>
            </w:tcBorders>
          </w:tcPr>
          <w:p w14:paraId="0B5D653B" w14:textId="77777777" w:rsidR="00002234" w:rsidRPr="0032761B" w:rsidRDefault="00002234" w:rsidP="00845A09">
            <w:pPr>
              <w:widowControl w:val="0"/>
              <w:autoSpaceDE w:val="0"/>
              <w:autoSpaceDN w:val="0"/>
              <w:adjustRightInd w:val="0"/>
              <w:spacing w:before="5" w:after="0" w:line="200" w:lineRule="exact"/>
              <w:rPr>
                <w:rFonts w:ascii="Arial" w:eastAsia="Times New Roman" w:hAnsi="Arial" w:cs="Arial"/>
                <w:sz w:val="18"/>
                <w:szCs w:val="18"/>
              </w:rPr>
            </w:pPr>
          </w:p>
          <w:p w14:paraId="19014427" w14:textId="77777777" w:rsidR="00002234" w:rsidRPr="0032761B" w:rsidRDefault="00002234" w:rsidP="00845A09">
            <w:pPr>
              <w:widowControl w:val="0"/>
              <w:autoSpaceDE w:val="0"/>
              <w:autoSpaceDN w:val="0"/>
              <w:adjustRightInd w:val="0"/>
              <w:spacing w:after="0" w:line="240" w:lineRule="auto"/>
              <w:ind w:left="376" w:right="363"/>
              <w:jc w:val="center"/>
              <w:rPr>
                <w:rFonts w:ascii="Arial" w:eastAsia="Times New Roman" w:hAnsi="Arial" w:cs="Arial"/>
                <w:sz w:val="18"/>
                <w:szCs w:val="18"/>
              </w:rPr>
            </w:pPr>
            <w:r w:rsidRPr="0032761B">
              <w:rPr>
                <w:rFonts w:ascii="Arial" w:eastAsia="Times New Roman" w:hAnsi="Arial" w:cs="Arial"/>
                <w:w w:val="81"/>
                <w:sz w:val="18"/>
                <w:szCs w:val="18"/>
              </w:rPr>
              <w:t>1</w:t>
            </w:r>
          </w:p>
        </w:tc>
        <w:tc>
          <w:tcPr>
            <w:tcW w:w="1361" w:type="dxa"/>
            <w:gridSpan w:val="2"/>
            <w:tcBorders>
              <w:top w:val="single" w:sz="2" w:space="0" w:color="000000"/>
              <w:left w:val="single" w:sz="2" w:space="0" w:color="000000"/>
              <w:bottom w:val="single" w:sz="2" w:space="0" w:color="000000"/>
              <w:right w:val="single" w:sz="2" w:space="0" w:color="000000"/>
            </w:tcBorders>
          </w:tcPr>
          <w:p w14:paraId="60A05D17" w14:textId="77777777" w:rsidR="00002234" w:rsidRPr="0032761B" w:rsidRDefault="00002234" w:rsidP="00845A09">
            <w:pPr>
              <w:widowControl w:val="0"/>
              <w:autoSpaceDE w:val="0"/>
              <w:autoSpaceDN w:val="0"/>
              <w:adjustRightInd w:val="0"/>
              <w:spacing w:before="5" w:after="0" w:line="200" w:lineRule="exact"/>
              <w:rPr>
                <w:rFonts w:ascii="Arial" w:eastAsia="Times New Roman" w:hAnsi="Arial" w:cs="Arial"/>
                <w:sz w:val="18"/>
                <w:szCs w:val="18"/>
              </w:rPr>
            </w:pPr>
          </w:p>
          <w:p w14:paraId="03201BCB" w14:textId="77777777" w:rsidR="00002234" w:rsidRPr="0032761B" w:rsidRDefault="00002234" w:rsidP="00845A09">
            <w:pPr>
              <w:widowControl w:val="0"/>
              <w:autoSpaceDE w:val="0"/>
              <w:autoSpaceDN w:val="0"/>
              <w:adjustRightInd w:val="0"/>
              <w:spacing w:after="0" w:line="240" w:lineRule="auto"/>
              <w:ind w:left="429" w:right="-20"/>
              <w:rPr>
                <w:rFonts w:ascii="Arial" w:eastAsia="Times New Roman" w:hAnsi="Arial" w:cs="Arial"/>
                <w:sz w:val="18"/>
                <w:szCs w:val="18"/>
              </w:rPr>
            </w:pPr>
            <w:r w:rsidRPr="0032761B">
              <w:rPr>
                <w:rFonts w:ascii="Arial" w:eastAsia="Times New Roman" w:hAnsi="Arial" w:cs="Arial"/>
                <w:w w:val="81"/>
                <w:sz w:val="18"/>
                <w:szCs w:val="18"/>
              </w:rPr>
              <w:t>E</w:t>
            </w:r>
            <w:r w:rsidRPr="0032761B">
              <w:rPr>
                <w:rFonts w:ascii="Arial" w:eastAsia="Times New Roman" w:hAnsi="Arial" w:cs="Arial"/>
                <w:spacing w:val="1"/>
                <w:w w:val="81"/>
                <w:sz w:val="18"/>
                <w:szCs w:val="18"/>
              </w:rPr>
              <w:t>l</w:t>
            </w:r>
            <w:r w:rsidRPr="0032761B">
              <w:rPr>
                <w:rFonts w:ascii="Arial" w:eastAsia="Times New Roman" w:hAnsi="Arial" w:cs="Arial"/>
                <w:w w:val="81"/>
                <w:sz w:val="18"/>
                <w:szCs w:val="18"/>
              </w:rPr>
              <w:t>e</w:t>
            </w:r>
            <w:r w:rsidRPr="0032761B">
              <w:rPr>
                <w:rFonts w:ascii="Arial" w:eastAsia="Times New Roman" w:hAnsi="Arial" w:cs="Arial"/>
                <w:spacing w:val="1"/>
                <w:w w:val="81"/>
                <w:sz w:val="18"/>
                <w:szCs w:val="18"/>
              </w:rPr>
              <w:t>c</w:t>
            </w:r>
            <w:r w:rsidRPr="0032761B">
              <w:rPr>
                <w:rFonts w:ascii="Arial" w:eastAsia="Times New Roman" w:hAnsi="Arial" w:cs="Arial"/>
                <w:w w:val="81"/>
                <w:sz w:val="18"/>
                <w:szCs w:val="18"/>
              </w:rPr>
              <w:t>ted</w:t>
            </w:r>
          </w:p>
        </w:tc>
        <w:tc>
          <w:tcPr>
            <w:tcW w:w="2451" w:type="dxa"/>
            <w:gridSpan w:val="2"/>
            <w:tcBorders>
              <w:top w:val="single" w:sz="2" w:space="0" w:color="000000"/>
              <w:left w:val="single" w:sz="2" w:space="0" w:color="000000"/>
              <w:bottom w:val="single" w:sz="2" w:space="0" w:color="000000"/>
              <w:right w:val="single" w:sz="2" w:space="0" w:color="000000"/>
            </w:tcBorders>
          </w:tcPr>
          <w:p w14:paraId="01D6E576" w14:textId="77777777" w:rsidR="00002234" w:rsidRPr="0032761B" w:rsidRDefault="00002234" w:rsidP="00845A09">
            <w:pPr>
              <w:widowControl w:val="0"/>
              <w:autoSpaceDE w:val="0"/>
              <w:autoSpaceDN w:val="0"/>
              <w:adjustRightInd w:val="0"/>
              <w:spacing w:after="0" w:line="206" w:lineRule="exact"/>
              <w:ind w:left="105" w:right="101"/>
              <w:jc w:val="both"/>
              <w:rPr>
                <w:rFonts w:ascii="Arial" w:eastAsia="Times New Roman" w:hAnsi="Arial" w:cs="Arial"/>
                <w:w w:val="81"/>
                <w:sz w:val="18"/>
                <w:szCs w:val="18"/>
              </w:rPr>
            </w:pPr>
          </w:p>
          <w:p w14:paraId="2C2D8184" w14:textId="77777777" w:rsidR="00002234" w:rsidRPr="0032761B" w:rsidRDefault="00002234" w:rsidP="00845A09">
            <w:pPr>
              <w:widowControl w:val="0"/>
              <w:autoSpaceDE w:val="0"/>
              <w:autoSpaceDN w:val="0"/>
              <w:adjustRightInd w:val="0"/>
              <w:spacing w:after="0" w:line="206" w:lineRule="exact"/>
              <w:ind w:left="105" w:right="101"/>
              <w:jc w:val="both"/>
              <w:rPr>
                <w:rFonts w:ascii="Arial" w:eastAsia="Times New Roman" w:hAnsi="Arial" w:cs="Arial"/>
                <w:w w:val="81"/>
                <w:sz w:val="18"/>
                <w:szCs w:val="18"/>
              </w:rPr>
            </w:pPr>
            <w:r w:rsidRPr="0032761B">
              <w:rPr>
                <w:rFonts w:ascii="Arial" w:eastAsia="Times New Roman" w:hAnsi="Arial" w:cs="Arial"/>
                <w:w w:val="81"/>
                <w:sz w:val="18"/>
                <w:szCs w:val="18"/>
              </w:rPr>
              <w:t xml:space="preserve">Resident (tenant or homeowner) who is at least </w:t>
            </w:r>
            <w:r w:rsidR="00C74ED5">
              <w:rPr>
                <w:rFonts w:ascii="Arial" w:eastAsia="Times New Roman" w:hAnsi="Arial" w:cs="Arial"/>
                <w:w w:val="81"/>
                <w:sz w:val="18"/>
                <w:szCs w:val="18"/>
              </w:rPr>
              <w:t>18</w:t>
            </w:r>
            <w:r w:rsidR="00C74ED5" w:rsidRPr="0032761B">
              <w:rPr>
                <w:rFonts w:ascii="Arial" w:eastAsia="Times New Roman" w:hAnsi="Arial" w:cs="Arial"/>
                <w:w w:val="81"/>
                <w:sz w:val="18"/>
                <w:szCs w:val="18"/>
              </w:rPr>
              <w:t xml:space="preserve"> </w:t>
            </w:r>
            <w:r w:rsidRPr="0032761B">
              <w:rPr>
                <w:rFonts w:ascii="Arial" w:eastAsia="Times New Roman" w:hAnsi="Arial" w:cs="Arial"/>
                <w:w w:val="81"/>
                <w:sz w:val="18"/>
                <w:szCs w:val="18"/>
              </w:rPr>
              <w:t>years of age and who occupies his/her dwelling within the Fashion District area within the DLANC boundaries</w:t>
            </w:r>
          </w:p>
          <w:p w14:paraId="68CE5E6B" w14:textId="77777777" w:rsidR="00002234" w:rsidRPr="0032761B" w:rsidRDefault="00002234" w:rsidP="00845A09">
            <w:pPr>
              <w:widowControl w:val="0"/>
              <w:autoSpaceDE w:val="0"/>
              <w:autoSpaceDN w:val="0"/>
              <w:adjustRightInd w:val="0"/>
              <w:spacing w:after="0" w:line="206" w:lineRule="exact"/>
              <w:ind w:left="105" w:right="101"/>
              <w:jc w:val="both"/>
              <w:rPr>
                <w:rFonts w:ascii="Arial" w:eastAsia="Times New Roman" w:hAnsi="Arial" w:cs="Arial"/>
                <w:w w:val="81"/>
                <w:sz w:val="18"/>
                <w:szCs w:val="18"/>
              </w:rPr>
            </w:pPr>
          </w:p>
        </w:tc>
        <w:tc>
          <w:tcPr>
            <w:tcW w:w="2450" w:type="dxa"/>
            <w:gridSpan w:val="2"/>
            <w:tcBorders>
              <w:top w:val="single" w:sz="2" w:space="0" w:color="000000"/>
              <w:left w:val="single" w:sz="2" w:space="0" w:color="000000"/>
              <w:bottom w:val="single" w:sz="2" w:space="0" w:color="000000"/>
              <w:right w:val="single" w:sz="2" w:space="0" w:color="000000"/>
            </w:tcBorders>
          </w:tcPr>
          <w:p w14:paraId="50090D48" w14:textId="77777777" w:rsidR="00002234" w:rsidRPr="0032761B" w:rsidRDefault="00002234" w:rsidP="00845A09">
            <w:pPr>
              <w:widowControl w:val="0"/>
              <w:autoSpaceDE w:val="0"/>
              <w:autoSpaceDN w:val="0"/>
              <w:adjustRightInd w:val="0"/>
              <w:spacing w:after="0" w:line="206" w:lineRule="exact"/>
              <w:ind w:left="105" w:right="101"/>
              <w:jc w:val="both"/>
              <w:rPr>
                <w:rFonts w:ascii="Arial" w:eastAsia="Times New Roman" w:hAnsi="Arial" w:cs="Arial"/>
                <w:w w:val="81"/>
                <w:sz w:val="18"/>
                <w:szCs w:val="18"/>
              </w:rPr>
            </w:pPr>
          </w:p>
          <w:p w14:paraId="064F57E7" w14:textId="77777777" w:rsidR="00845A09" w:rsidRDefault="00845A09" w:rsidP="00845A09">
            <w:pPr>
              <w:widowControl w:val="0"/>
              <w:autoSpaceDE w:val="0"/>
              <w:autoSpaceDN w:val="0"/>
              <w:adjustRightInd w:val="0"/>
              <w:spacing w:after="0" w:line="206" w:lineRule="exact"/>
              <w:ind w:left="105" w:right="101"/>
              <w:jc w:val="both"/>
              <w:rPr>
                <w:rFonts w:ascii="Arial" w:eastAsia="Times New Roman" w:hAnsi="Arial" w:cs="Arial"/>
                <w:w w:val="81"/>
                <w:sz w:val="18"/>
                <w:szCs w:val="18"/>
              </w:rPr>
            </w:pPr>
            <w:r>
              <w:rPr>
                <w:rFonts w:ascii="Arial" w:eastAsia="Times New Roman" w:hAnsi="Arial" w:cs="Arial"/>
                <w:w w:val="81"/>
                <w:sz w:val="18"/>
                <w:szCs w:val="18"/>
              </w:rPr>
              <w:t>Stakeholder who are at 16 years of age and live, work or own property within the Fashion District area within the DLANC boundaries</w:t>
            </w:r>
            <w:r w:rsidRPr="0032761B">
              <w:rPr>
                <w:rFonts w:ascii="Arial" w:eastAsia="Times New Roman" w:hAnsi="Arial" w:cs="Arial"/>
                <w:w w:val="81"/>
                <w:sz w:val="18"/>
                <w:szCs w:val="18"/>
              </w:rPr>
              <w:t>.</w:t>
            </w:r>
          </w:p>
          <w:p w14:paraId="2CEBFD1B" w14:textId="77777777" w:rsidR="00002234" w:rsidRPr="0032761B" w:rsidRDefault="00056A64" w:rsidP="004908C5">
            <w:pPr>
              <w:widowControl w:val="0"/>
              <w:autoSpaceDE w:val="0"/>
              <w:autoSpaceDN w:val="0"/>
              <w:adjustRightInd w:val="0"/>
              <w:spacing w:after="0" w:line="206" w:lineRule="exact"/>
              <w:ind w:right="101"/>
              <w:jc w:val="both"/>
              <w:rPr>
                <w:rFonts w:ascii="Arial" w:eastAsia="Times New Roman" w:hAnsi="Arial" w:cs="Arial"/>
                <w:w w:val="81"/>
                <w:sz w:val="18"/>
                <w:szCs w:val="18"/>
              </w:rPr>
            </w:pPr>
            <w:r>
              <w:rPr>
                <w:rFonts w:ascii="Arial" w:eastAsia="Times New Roman" w:hAnsi="Arial" w:cs="Arial"/>
                <w:w w:val="81"/>
                <w:sz w:val="18"/>
                <w:szCs w:val="18"/>
              </w:rPr>
              <w:t>(requires documentation</w:t>
            </w:r>
            <w:r w:rsidR="00845A09">
              <w:rPr>
                <w:rFonts w:ascii="Arial" w:eastAsia="Times New Roman" w:hAnsi="Arial" w:cs="Arial"/>
                <w:w w:val="81"/>
                <w:sz w:val="18"/>
                <w:szCs w:val="18"/>
              </w:rPr>
              <w:t>)</w:t>
            </w:r>
          </w:p>
        </w:tc>
      </w:tr>
      <w:tr w:rsidR="00002234" w:rsidRPr="0032761B" w14:paraId="3578888D" w14:textId="77777777" w:rsidTr="004908C5">
        <w:trPr>
          <w:gridAfter w:val="1"/>
          <w:wAfter w:w="233" w:type="dxa"/>
          <w:trHeight w:hRule="exact" w:val="1265"/>
        </w:trPr>
        <w:tc>
          <w:tcPr>
            <w:tcW w:w="2931" w:type="dxa"/>
            <w:tcBorders>
              <w:top w:val="single" w:sz="2" w:space="0" w:color="000000"/>
              <w:left w:val="single" w:sz="2" w:space="0" w:color="000000"/>
              <w:bottom w:val="single" w:sz="2" w:space="0" w:color="000000"/>
              <w:right w:val="single" w:sz="2" w:space="0" w:color="000000"/>
            </w:tcBorders>
          </w:tcPr>
          <w:p w14:paraId="3048F6CB" w14:textId="77777777" w:rsidR="00002234" w:rsidRPr="0032761B" w:rsidRDefault="00002234" w:rsidP="00845A09">
            <w:pPr>
              <w:widowControl w:val="0"/>
              <w:autoSpaceDE w:val="0"/>
              <w:autoSpaceDN w:val="0"/>
              <w:adjustRightInd w:val="0"/>
              <w:spacing w:before="5" w:after="0" w:line="200" w:lineRule="exact"/>
              <w:rPr>
                <w:rFonts w:ascii="Arial" w:eastAsia="Times New Roman" w:hAnsi="Arial" w:cs="Arial"/>
                <w:sz w:val="18"/>
                <w:szCs w:val="18"/>
              </w:rPr>
            </w:pPr>
          </w:p>
          <w:p w14:paraId="7A309EC9" w14:textId="77777777" w:rsidR="00002234" w:rsidRPr="0032761B" w:rsidRDefault="00002234" w:rsidP="00845A09">
            <w:pPr>
              <w:widowControl w:val="0"/>
              <w:autoSpaceDE w:val="0"/>
              <w:autoSpaceDN w:val="0"/>
              <w:adjustRightInd w:val="0"/>
              <w:spacing w:after="0" w:line="240" w:lineRule="auto"/>
              <w:ind w:left="105" w:right="-20"/>
              <w:rPr>
                <w:rFonts w:ascii="Arial" w:eastAsia="Times New Roman" w:hAnsi="Arial" w:cs="Arial"/>
                <w:w w:val="81"/>
                <w:sz w:val="18"/>
                <w:szCs w:val="18"/>
              </w:rPr>
            </w:pPr>
            <w:r>
              <w:rPr>
                <w:rFonts w:ascii="Arial" w:eastAsia="Times New Roman" w:hAnsi="Arial" w:cs="Arial"/>
                <w:w w:val="81"/>
                <w:sz w:val="18"/>
                <w:szCs w:val="18"/>
              </w:rPr>
              <w:t>Fashion District Business</w:t>
            </w:r>
          </w:p>
          <w:p w14:paraId="36488B71" w14:textId="77777777" w:rsidR="00002234" w:rsidRPr="0032761B" w:rsidRDefault="00002234" w:rsidP="00845A09">
            <w:pPr>
              <w:widowControl w:val="0"/>
              <w:autoSpaceDE w:val="0"/>
              <w:autoSpaceDN w:val="0"/>
              <w:adjustRightInd w:val="0"/>
              <w:spacing w:before="5" w:after="0" w:line="200" w:lineRule="exact"/>
              <w:rPr>
                <w:rFonts w:ascii="Arial" w:eastAsia="Times New Roman" w:hAnsi="Arial" w:cs="Arial"/>
                <w:sz w:val="18"/>
                <w:szCs w:val="18"/>
              </w:rPr>
            </w:pPr>
            <w:r>
              <w:rPr>
                <w:rFonts w:ascii="Arial" w:eastAsia="Times New Roman" w:hAnsi="Arial" w:cs="Arial"/>
                <w:w w:val="81"/>
                <w:sz w:val="18"/>
                <w:szCs w:val="18"/>
              </w:rPr>
              <w:t xml:space="preserve">   </w:t>
            </w:r>
            <w:r w:rsidRPr="0032761B">
              <w:rPr>
                <w:rFonts w:ascii="Arial" w:eastAsia="Times New Roman" w:hAnsi="Arial" w:cs="Arial"/>
                <w:w w:val="81"/>
                <w:sz w:val="18"/>
                <w:szCs w:val="18"/>
              </w:rPr>
              <w:t>Term: 2 Years</w:t>
            </w:r>
          </w:p>
        </w:tc>
        <w:tc>
          <w:tcPr>
            <w:tcW w:w="916" w:type="dxa"/>
            <w:tcBorders>
              <w:top w:val="single" w:sz="2" w:space="0" w:color="000000"/>
              <w:left w:val="single" w:sz="2" w:space="0" w:color="000000"/>
              <w:bottom w:val="single" w:sz="2" w:space="0" w:color="000000"/>
              <w:right w:val="single" w:sz="2" w:space="0" w:color="000000"/>
            </w:tcBorders>
          </w:tcPr>
          <w:p w14:paraId="181A42CC" w14:textId="77777777" w:rsidR="00002234" w:rsidRPr="0032761B" w:rsidRDefault="00002234" w:rsidP="00845A09">
            <w:pPr>
              <w:widowControl w:val="0"/>
              <w:autoSpaceDE w:val="0"/>
              <w:autoSpaceDN w:val="0"/>
              <w:adjustRightInd w:val="0"/>
              <w:spacing w:before="2" w:after="0" w:line="200" w:lineRule="exact"/>
              <w:rPr>
                <w:rFonts w:ascii="Arial" w:eastAsia="Times New Roman" w:hAnsi="Arial" w:cs="Arial"/>
                <w:sz w:val="18"/>
                <w:szCs w:val="18"/>
              </w:rPr>
            </w:pPr>
          </w:p>
          <w:p w14:paraId="4281504B" w14:textId="77777777" w:rsidR="00002234" w:rsidRPr="0032761B" w:rsidRDefault="00002234" w:rsidP="00845A09">
            <w:pPr>
              <w:widowControl w:val="0"/>
              <w:autoSpaceDE w:val="0"/>
              <w:autoSpaceDN w:val="0"/>
              <w:adjustRightInd w:val="0"/>
              <w:spacing w:after="0" w:line="240" w:lineRule="auto"/>
              <w:ind w:left="376" w:right="363"/>
              <w:jc w:val="center"/>
              <w:rPr>
                <w:rFonts w:ascii="Arial" w:eastAsia="Times New Roman" w:hAnsi="Arial" w:cs="Arial"/>
                <w:sz w:val="18"/>
                <w:szCs w:val="18"/>
              </w:rPr>
            </w:pPr>
            <w:r w:rsidRPr="0032761B">
              <w:rPr>
                <w:rFonts w:ascii="Arial" w:eastAsia="Times New Roman" w:hAnsi="Arial" w:cs="Arial"/>
                <w:w w:val="81"/>
                <w:sz w:val="18"/>
                <w:szCs w:val="18"/>
              </w:rPr>
              <w:t>1</w:t>
            </w:r>
          </w:p>
        </w:tc>
        <w:tc>
          <w:tcPr>
            <w:tcW w:w="1361" w:type="dxa"/>
            <w:gridSpan w:val="2"/>
            <w:tcBorders>
              <w:top w:val="single" w:sz="2" w:space="0" w:color="000000"/>
              <w:left w:val="single" w:sz="2" w:space="0" w:color="000000"/>
              <w:bottom w:val="single" w:sz="2" w:space="0" w:color="000000"/>
              <w:right w:val="single" w:sz="2" w:space="0" w:color="000000"/>
            </w:tcBorders>
          </w:tcPr>
          <w:p w14:paraId="75F23252" w14:textId="77777777" w:rsidR="00002234" w:rsidRPr="0032761B" w:rsidRDefault="00002234" w:rsidP="00845A09">
            <w:pPr>
              <w:widowControl w:val="0"/>
              <w:autoSpaceDE w:val="0"/>
              <w:autoSpaceDN w:val="0"/>
              <w:adjustRightInd w:val="0"/>
              <w:spacing w:before="2" w:after="0" w:line="200" w:lineRule="exact"/>
              <w:rPr>
                <w:rFonts w:ascii="Arial" w:eastAsia="Times New Roman" w:hAnsi="Arial" w:cs="Arial"/>
                <w:sz w:val="18"/>
                <w:szCs w:val="18"/>
              </w:rPr>
            </w:pPr>
          </w:p>
          <w:p w14:paraId="67817543" w14:textId="77777777" w:rsidR="00002234" w:rsidRPr="0032761B" w:rsidRDefault="00002234" w:rsidP="00845A09">
            <w:pPr>
              <w:widowControl w:val="0"/>
              <w:autoSpaceDE w:val="0"/>
              <w:autoSpaceDN w:val="0"/>
              <w:adjustRightInd w:val="0"/>
              <w:spacing w:after="0" w:line="240" w:lineRule="auto"/>
              <w:ind w:left="429" w:right="-20"/>
              <w:rPr>
                <w:rFonts w:ascii="Arial" w:eastAsia="Times New Roman" w:hAnsi="Arial" w:cs="Arial"/>
                <w:sz w:val="18"/>
                <w:szCs w:val="18"/>
              </w:rPr>
            </w:pPr>
            <w:r w:rsidRPr="0032761B">
              <w:rPr>
                <w:rFonts w:ascii="Arial" w:eastAsia="Times New Roman" w:hAnsi="Arial" w:cs="Arial"/>
                <w:w w:val="81"/>
                <w:sz w:val="18"/>
                <w:szCs w:val="18"/>
              </w:rPr>
              <w:t>E</w:t>
            </w:r>
            <w:r w:rsidRPr="0032761B">
              <w:rPr>
                <w:rFonts w:ascii="Arial" w:eastAsia="Times New Roman" w:hAnsi="Arial" w:cs="Arial"/>
                <w:spacing w:val="1"/>
                <w:w w:val="81"/>
                <w:sz w:val="18"/>
                <w:szCs w:val="18"/>
              </w:rPr>
              <w:t>l</w:t>
            </w:r>
            <w:r w:rsidRPr="0032761B">
              <w:rPr>
                <w:rFonts w:ascii="Arial" w:eastAsia="Times New Roman" w:hAnsi="Arial" w:cs="Arial"/>
                <w:w w:val="81"/>
                <w:sz w:val="18"/>
                <w:szCs w:val="18"/>
              </w:rPr>
              <w:t>e</w:t>
            </w:r>
            <w:r w:rsidRPr="0032761B">
              <w:rPr>
                <w:rFonts w:ascii="Arial" w:eastAsia="Times New Roman" w:hAnsi="Arial" w:cs="Arial"/>
                <w:spacing w:val="1"/>
                <w:w w:val="81"/>
                <w:sz w:val="18"/>
                <w:szCs w:val="18"/>
              </w:rPr>
              <w:t>c</w:t>
            </w:r>
            <w:r w:rsidRPr="0032761B">
              <w:rPr>
                <w:rFonts w:ascii="Arial" w:eastAsia="Times New Roman" w:hAnsi="Arial" w:cs="Arial"/>
                <w:w w:val="81"/>
                <w:sz w:val="18"/>
                <w:szCs w:val="18"/>
              </w:rPr>
              <w:t>ted</w:t>
            </w:r>
          </w:p>
        </w:tc>
        <w:tc>
          <w:tcPr>
            <w:tcW w:w="2451" w:type="dxa"/>
            <w:gridSpan w:val="2"/>
            <w:tcBorders>
              <w:top w:val="single" w:sz="2" w:space="0" w:color="000000"/>
              <w:left w:val="single" w:sz="2" w:space="0" w:color="000000"/>
              <w:bottom w:val="single" w:sz="2" w:space="0" w:color="000000"/>
              <w:right w:val="single" w:sz="2" w:space="0" w:color="000000"/>
            </w:tcBorders>
          </w:tcPr>
          <w:p w14:paraId="6C7C86BF" w14:textId="77777777" w:rsidR="00002234" w:rsidRPr="0032761B" w:rsidRDefault="00002234" w:rsidP="00845A09">
            <w:pPr>
              <w:widowControl w:val="0"/>
              <w:autoSpaceDE w:val="0"/>
              <w:autoSpaceDN w:val="0"/>
              <w:adjustRightInd w:val="0"/>
              <w:spacing w:after="0" w:line="206" w:lineRule="exact"/>
              <w:ind w:left="105" w:right="101"/>
              <w:jc w:val="both"/>
              <w:rPr>
                <w:rFonts w:ascii="Arial" w:eastAsia="Times New Roman" w:hAnsi="Arial" w:cs="Arial"/>
                <w:w w:val="81"/>
                <w:sz w:val="18"/>
                <w:szCs w:val="18"/>
              </w:rPr>
            </w:pPr>
          </w:p>
          <w:p w14:paraId="004A2D73" w14:textId="77777777" w:rsidR="00002234" w:rsidRPr="0032761B" w:rsidRDefault="00002234" w:rsidP="00845A09">
            <w:pPr>
              <w:widowControl w:val="0"/>
              <w:autoSpaceDE w:val="0"/>
              <w:autoSpaceDN w:val="0"/>
              <w:adjustRightInd w:val="0"/>
              <w:spacing w:after="0" w:line="206" w:lineRule="exact"/>
              <w:ind w:left="105" w:right="101"/>
              <w:jc w:val="both"/>
              <w:rPr>
                <w:rFonts w:ascii="Arial" w:eastAsia="Times New Roman" w:hAnsi="Arial" w:cs="Arial"/>
                <w:w w:val="81"/>
                <w:sz w:val="18"/>
                <w:szCs w:val="18"/>
              </w:rPr>
            </w:pPr>
            <w:r w:rsidRPr="0032761B">
              <w:rPr>
                <w:rFonts w:ascii="Arial" w:eastAsia="Times New Roman" w:hAnsi="Arial" w:cs="Arial"/>
                <w:w w:val="81"/>
                <w:sz w:val="18"/>
                <w:szCs w:val="18"/>
              </w:rPr>
              <w:t xml:space="preserve">Business owner or employee of a business </w:t>
            </w:r>
            <w:r>
              <w:rPr>
                <w:rFonts w:ascii="Arial" w:eastAsia="Times New Roman" w:hAnsi="Arial" w:cs="Arial"/>
                <w:w w:val="81"/>
                <w:sz w:val="18"/>
                <w:szCs w:val="18"/>
              </w:rPr>
              <w:t xml:space="preserve">who is at least </w:t>
            </w:r>
            <w:r w:rsidR="00C74ED5">
              <w:rPr>
                <w:rFonts w:ascii="Arial" w:eastAsia="Times New Roman" w:hAnsi="Arial" w:cs="Arial"/>
                <w:w w:val="81"/>
                <w:sz w:val="18"/>
                <w:szCs w:val="18"/>
              </w:rPr>
              <w:t xml:space="preserve">18 </w:t>
            </w:r>
            <w:r>
              <w:rPr>
                <w:rFonts w:ascii="Arial" w:eastAsia="Times New Roman" w:hAnsi="Arial" w:cs="Arial"/>
                <w:w w:val="81"/>
                <w:sz w:val="18"/>
                <w:szCs w:val="18"/>
              </w:rPr>
              <w:t>years of age and</w:t>
            </w:r>
            <w:r w:rsidRPr="0032761B">
              <w:rPr>
                <w:rFonts w:ascii="Arial" w:eastAsia="Times New Roman" w:hAnsi="Arial" w:cs="Arial"/>
                <w:w w:val="81"/>
                <w:sz w:val="18"/>
                <w:szCs w:val="18"/>
              </w:rPr>
              <w:t xml:space="preserve"> whose physical address is located within the Fashion District area.</w:t>
            </w:r>
          </w:p>
          <w:p w14:paraId="38BE4329" w14:textId="77777777" w:rsidR="00002234" w:rsidRPr="0032761B" w:rsidRDefault="00002234" w:rsidP="00845A09">
            <w:pPr>
              <w:widowControl w:val="0"/>
              <w:autoSpaceDE w:val="0"/>
              <w:autoSpaceDN w:val="0"/>
              <w:adjustRightInd w:val="0"/>
              <w:spacing w:after="0" w:line="206" w:lineRule="exact"/>
              <w:ind w:left="105" w:right="101"/>
              <w:jc w:val="both"/>
              <w:rPr>
                <w:rFonts w:ascii="Arial" w:eastAsia="Times New Roman" w:hAnsi="Arial" w:cs="Arial"/>
                <w:w w:val="81"/>
                <w:sz w:val="18"/>
                <w:szCs w:val="18"/>
              </w:rPr>
            </w:pPr>
          </w:p>
        </w:tc>
        <w:tc>
          <w:tcPr>
            <w:tcW w:w="2450" w:type="dxa"/>
            <w:gridSpan w:val="2"/>
            <w:tcBorders>
              <w:top w:val="single" w:sz="2" w:space="0" w:color="000000"/>
              <w:left w:val="single" w:sz="2" w:space="0" w:color="000000"/>
              <w:bottom w:val="single" w:sz="2" w:space="0" w:color="000000"/>
              <w:right w:val="single" w:sz="2" w:space="0" w:color="000000"/>
            </w:tcBorders>
          </w:tcPr>
          <w:p w14:paraId="76234014" w14:textId="77777777" w:rsidR="00002234" w:rsidRPr="0032761B" w:rsidRDefault="00002234" w:rsidP="00845A09">
            <w:pPr>
              <w:widowControl w:val="0"/>
              <w:autoSpaceDE w:val="0"/>
              <w:autoSpaceDN w:val="0"/>
              <w:adjustRightInd w:val="0"/>
              <w:spacing w:after="0" w:line="206" w:lineRule="exact"/>
              <w:ind w:left="105" w:right="101"/>
              <w:jc w:val="both"/>
              <w:rPr>
                <w:rFonts w:ascii="Arial" w:eastAsia="Times New Roman" w:hAnsi="Arial" w:cs="Arial"/>
                <w:w w:val="81"/>
                <w:sz w:val="18"/>
                <w:szCs w:val="18"/>
              </w:rPr>
            </w:pPr>
          </w:p>
          <w:p w14:paraId="415E32BB" w14:textId="77777777" w:rsidR="00845A09" w:rsidRDefault="00845A09">
            <w:pPr>
              <w:widowControl w:val="0"/>
              <w:autoSpaceDE w:val="0"/>
              <w:autoSpaceDN w:val="0"/>
              <w:adjustRightInd w:val="0"/>
              <w:spacing w:after="0" w:line="206" w:lineRule="exact"/>
              <w:ind w:left="105" w:right="101"/>
              <w:jc w:val="both"/>
              <w:rPr>
                <w:rFonts w:ascii="Arial" w:eastAsia="Times New Roman" w:hAnsi="Arial" w:cs="Arial"/>
                <w:w w:val="81"/>
                <w:sz w:val="18"/>
                <w:szCs w:val="18"/>
              </w:rPr>
            </w:pPr>
            <w:r>
              <w:rPr>
                <w:rFonts w:ascii="Arial" w:eastAsia="Times New Roman" w:hAnsi="Arial" w:cs="Arial"/>
                <w:w w:val="81"/>
                <w:sz w:val="18"/>
                <w:szCs w:val="18"/>
              </w:rPr>
              <w:t>Stakeholder who are at 16 years of age and live, work or own property within the Fashion District area within the DLANC boundaries</w:t>
            </w:r>
            <w:r w:rsidRPr="0032761B">
              <w:rPr>
                <w:rFonts w:ascii="Arial" w:eastAsia="Times New Roman" w:hAnsi="Arial" w:cs="Arial"/>
                <w:w w:val="81"/>
                <w:sz w:val="18"/>
                <w:szCs w:val="18"/>
              </w:rPr>
              <w:t>.</w:t>
            </w:r>
          </w:p>
          <w:p w14:paraId="55CD0653" w14:textId="77777777" w:rsidR="00002234" w:rsidRPr="0032761B" w:rsidRDefault="00056A64" w:rsidP="00845A09">
            <w:pPr>
              <w:widowControl w:val="0"/>
              <w:autoSpaceDE w:val="0"/>
              <w:autoSpaceDN w:val="0"/>
              <w:adjustRightInd w:val="0"/>
              <w:spacing w:after="0" w:line="206" w:lineRule="exact"/>
              <w:ind w:left="105" w:right="101"/>
              <w:jc w:val="both"/>
              <w:rPr>
                <w:rFonts w:ascii="Arial" w:eastAsia="Times New Roman" w:hAnsi="Arial" w:cs="Arial"/>
                <w:w w:val="81"/>
                <w:sz w:val="18"/>
                <w:szCs w:val="18"/>
              </w:rPr>
            </w:pPr>
            <w:r>
              <w:rPr>
                <w:rFonts w:ascii="Arial" w:eastAsia="Times New Roman" w:hAnsi="Arial" w:cs="Arial"/>
                <w:w w:val="81"/>
                <w:sz w:val="18"/>
                <w:szCs w:val="18"/>
              </w:rPr>
              <w:t>(requires documentation</w:t>
            </w:r>
            <w:r w:rsidR="00845A09">
              <w:rPr>
                <w:rFonts w:ascii="Arial" w:eastAsia="Times New Roman" w:hAnsi="Arial" w:cs="Arial"/>
                <w:w w:val="81"/>
                <w:sz w:val="18"/>
                <w:szCs w:val="18"/>
              </w:rPr>
              <w:t>)</w:t>
            </w:r>
          </w:p>
        </w:tc>
      </w:tr>
      <w:tr w:rsidR="00002234" w:rsidRPr="0032761B" w14:paraId="24AA6C63" w14:textId="77777777" w:rsidTr="004908C5">
        <w:trPr>
          <w:gridAfter w:val="1"/>
          <w:wAfter w:w="233" w:type="dxa"/>
          <w:trHeight w:hRule="exact" w:val="1454"/>
        </w:trPr>
        <w:tc>
          <w:tcPr>
            <w:tcW w:w="2931" w:type="dxa"/>
            <w:tcBorders>
              <w:top w:val="single" w:sz="2" w:space="0" w:color="000000"/>
              <w:left w:val="single" w:sz="2" w:space="0" w:color="000000"/>
              <w:bottom w:val="single" w:sz="2" w:space="0" w:color="000000"/>
              <w:right w:val="single" w:sz="2" w:space="0" w:color="000000"/>
            </w:tcBorders>
          </w:tcPr>
          <w:p w14:paraId="6C1B605D" w14:textId="77777777" w:rsidR="00002234" w:rsidRPr="0032761B" w:rsidRDefault="00002234" w:rsidP="00845A09">
            <w:pPr>
              <w:widowControl w:val="0"/>
              <w:autoSpaceDE w:val="0"/>
              <w:autoSpaceDN w:val="0"/>
              <w:adjustRightInd w:val="0"/>
              <w:spacing w:before="5" w:after="0" w:line="200" w:lineRule="exact"/>
              <w:rPr>
                <w:rFonts w:ascii="Arial" w:eastAsia="Times New Roman" w:hAnsi="Arial" w:cs="Arial"/>
                <w:sz w:val="18"/>
                <w:szCs w:val="18"/>
              </w:rPr>
            </w:pPr>
          </w:p>
          <w:p w14:paraId="714CB323" w14:textId="77777777" w:rsidR="00002234" w:rsidRPr="0032761B" w:rsidRDefault="00002234" w:rsidP="00845A09">
            <w:pPr>
              <w:widowControl w:val="0"/>
              <w:autoSpaceDE w:val="0"/>
              <w:autoSpaceDN w:val="0"/>
              <w:adjustRightInd w:val="0"/>
              <w:spacing w:after="0" w:line="240" w:lineRule="auto"/>
              <w:ind w:left="105" w:right="-20"/>
              <w:rPr>
                <w:rFonts w:ascii="Arial" w:eastAsia="Times New Roman" w:hAnsi="Arial" w:cs="Arial"/>
                <w:w w:val="81"/>
                <w:sz w:val="18"/>
                <w:szCs w:val="18"/>
              </w:rPr>
            </w:pPr>
            <w:r>
              <w:rPr>
                <w:rFonts w:ascii="Arial" w:eastAsia="Times New Roman" w:hAnsi="Arial" w:cs="Arial"/>
                <w:w w:val="81"/>
                <w:sz w:val="18"/>
                <w:szCs w:val="18"/>
              </w:rPr>
              <w:t>Historic Core</w:t>
            </w:r>
            <w:r w:rsidRPr="0032761B">
              <w:rPr>
                <w:rFonts w:ascii="Arial" w:eastAsia="Times New Roman" w:hAnsi="Arial" w:cs="Arial"/>
                <w:w w:val="81"/>
                <w:sz w:val="18"/>
                <w:szCs w:val="18"/>
              </w:rPr>
              <w:t xml:space="preserve"> Resident</w:t>
            </w:r>
          </w:p>
          <w:p w14:paraId="26814086" w14:textId="77777777" w:rsidR="00002234" w:rsidRPr="0032761B" w:rsidRDefault="00002234" w:rsidP="00845A09">
            <w:pPr>
              <w:widowControl w:val="0"/>
              <w:autoSpaceDE w:val="0"/>
              <w:autoSpaceDN w:val="0"/>
              <w:adjustRightInd w:val="0"/>
              <w:spacing w:before="5" w:after="0" w:line="200" w:lineRule="exact"/>
              <w:rPr>
                <w:rFonts w:ascii="Arial" w:eastAsia="Times New Roman" w:hAnsi="Arial" w:cs="Arial"/>
                <w:sz w:val="18"/>
                <w:szCs w:val="18"/>
              </w:rPr>
            </w:pPr>
            <w:r>
              <w:rPr>
                <w:rFonts w:ascii="Arial" w:eastAsia="Times New Roman" w:hAnsi="Arial" w:cs="Arial"/>
                <w:w w:val="81"/>
                <w:sz w:val="18"/>
                <w:szCs w:val="18"/>
              </w:rPr>
              <w:t xml:space="preserve">   </w:t>
            </w:r>
            <w:r w:rsidRPr="0032761B">
              <w:rPr>
                <w:rFonts w:ascii="Arial" w:eastAsia="Times New Roman" w:hAnsi="Arial" w:cs="Arial"/>
                <w:w w:val="81"/>
                <w:sz w:val="18"/>
                <w:szCs w:val="18"/>
              </w:rPr>
              <w:t>Term: 2 Years</w:t>
            </w:r>
          </w:p>
        </w:tc>
        <w:tc>
          <w:tcPr>
            <w:tcW w:w="916" w:type="dxa"/>
            <w:tcBorders>
              <w:top w:val="single" w:sz="2" w:space="0" w:color="000000"/>
              <w:left w:val="single" w:sz="2" w:space="0" w:color="000000"/>
              <w:bottom w:val="single" w:sz="2" w:space="0" w:color="000000"/>
              <w:right w:val="single" w:sz="2" w:space="0" w:color="000000"/>
            </w:tcBorders>
          </w:tcPr>
          <w:p w14:paraId="4795236E" w14:textId="77777777" w:rsidR="00002234" w:rsidRPr="0032761B" w:rsidRDefault="00002234" w:rsidP="00845A09">
            <w:pPr>
              <w:widowControl w:val="0"/>
              <w:autoSpaceDE w:val="0"/>
              <w:autoSpaceDN w:val="0"/>
              <w:adjustRightInd w:val="0"/>
              <w:spacing w:before="5" w:after="0" w:line="240" w:lineRule="auto"/>
              <w:ind w:left="376" w:right="363"/>
              <w:jc w:val="center"/>
              <w:rPr>
                <w:rFonts w:ascii="Arial" w:eastAsia="Times New Roman" w:hAnsi="Arial" w:cs="Arial"/>
                <w:sz w:val="18"/>
                <w:szCs w:val="18"/>
              </w:rPr>
            </w:pPr>
          </w:p>
          <w:p w14:paraId="3F7D0921" w14:textId="77777777" w:rsidR="00002234" w:rsidRPr="0032761B" w:rsidRDefault="00002234" w:rsidP="00845A09">
            <w:pPr>
              <w:widowControl w:val="0"/>
              <w:autoSpaceDE w:val="0"/>
              <w:autoSpaceDN w:val="0"/>
              <w:adjustRightInd w:val="0"/>
              <w:spacing w:before="5" w:after="0" w:line="240" w:lineRule="auto"/>
              <w:ind w:left="376" w:right="363"/>
              <w:jc w:val="center"/>
              <w:rPr>
                <w:rFonts w:ascii="Arial" w:eastAsia="Times New Roman" w:hAnsi="Arial" w:cs="Arial"/>
                <w:sz w:val="18"/>
                <w:szCs w:val="18"/>
              </w:rPr>
            </w:pPr>
            <w:r w:rsidRPr="0032761B">
              <w:rPr>
                <w:rFonts w:ascii="Arial" w:eastAsia="Times New Roman" w:hAnsi="Arial" w:cs="Arial"/>
                <w:sz w:val="18"/>
                <w:szCs w:val="18"/>
              </w:rPr>
              <w:t>3</w:t>
            </w:r>
          </w:p>
        </w:tc>
        <w:tc>
          <w:tcPr>
            <w:tcW w:w="1361" w:type="dxa"/>
            <w:gridSpan w:val="2"/>
            <w:tcBorders>
              <w:top w:val="single" w:sz="2" w:space="0" w:color="000000"/>
              <w:left w:val="single" w:sz="2" w:space="0" w:color="000000"/>
              <w:bottom w:val="single" w:sz="2" w:space="0" w:color="000000"/>
              <w:right w:val="single" w:sz="2" w:space="0" w:color="000000"/>
            </w:tcBorders>
          </w:tcPr>
          <w:p w14:paraId="3AD40C7B" w14:textId="77777777" w:rsidR="00002234" w:rsidRPr="0032761B" w:rsidRDefault="00002234" w:rsidP="00845A09">
            <w:pPr>
              <w:widowControl w:val="0"/>
              <w:autoSpaceDE w:val="0"/>
              <w:autoSpaceDN w:val="0"/>
              <w:adjustRightInd w:val="0"/>
              <w:spacing w:before="5" w:after="0" w:line="200" w:lineRule="exact"/>
              <w:jc w:val="center"/>
              <w:rPr>
                <w:rFonts w:ascii="Arial" w:eastAsia="Times New Roman" w:hAnsi="Arial" w:cs="Arial"/>
                <w:sz w:val="18"/>
                <w:szCs w:val="18"/>
              </w:rPr>
            </w:pPr>
          </w:p>
          <w:p w14:paraId="73EFAE2F" w14:textId="77777777" w:rsidR="00002234" w:rsidRPr="0032761B" w:rsidRDefault="00002234" w:rsidP="00845A09">
            <w:pPr>
              <w:widowControl w:val="0"/>
              <w:autoSpaceDE w:val="0"/>
              <w:autoSpaceDN w:val="0"/>
              <w:adjustRightInd w:val="0"/>
              <w:spacing w:before="5" w:after="0" w:line="200" w:lineRule="exact"/>
              <w:jc w:val="center"/>
              <w:rPr>
                <w:rFonts w:ascii="Arial" w:eastAsia="Times New Roman" w:hAnsi="Arial" w:cs="Arial"/>
                <w:sz w:val="18"/>
                <w:szCs w:val="18"/>
              </w:rPr>
            </w:pPr>
            <w:r w:rsidRPr="0032761B">
              <w:rPr>
                <w:rFonts w:ascii="Arial" w:eastAsia="Times New Roman" w:hAnsi="Arial" w:cs="Arial"/>
                <w:sz w:val="18"/>
                <w:szCs w:val="18"/>
              </w:rPr>
              <w:t>E</w:t>
            </w:r>
            <w:r w:rsidRPr="0032761B">
              <w:rPr>
                <w:rFonts w:ascii="Arial" w:eastAsia="Times New Roman" w:hAnsi="Arial" w:cs="Arial"/>
                <w:w w:val="81"/>
                <w:sz w:val="18"/>
                <w:szCs w:val="18"/>
              </w:rPr>
              <w:t>lected</w:t>
            </w:r>
          </w:p>
        </w:tc>
        <w:tc>
          <w:tcPr>
            <w:tcW w:w="2451" w:type="dxa"/>
            <w:gridSpan w:val="2"/>
            <w:tcBorders>
              <w:top w:val="single" w:sz="2" w:space="0" w:color="000000"/>
              <w:left w:val="single" w:sz="2" w:space="0" w:color="000000"/>
              <w:bottom w:val="single" w:sz="2" w:space="0" w:color="000000"/>
              <w:right w:val="single" w:sz="2" w:space="0" w:color="000000"/>
            </w:tcBorders>
          </w:tcPr>
          <w:p w14:paraId="4CFA49AB" w14:textId="77777777" w:rsidR="00002234" w:rsidRPr="0032761B" w:rsidRDefault="00002234" w:rsidP="00845A09">
            <w:pPr>
              <w:widowControl w:val="0"/>
              <w:autoSpaceDE w:val="0"/>
              <w:autoSpaceDN w:val="0"/>
              <w:adjustRightInd w:val="0"/>
              <w:spacing w:after="0" w:line="206" w:lineRule="exact"/>
              <w:ind w:left="105" w:right="101"/>
              <w:jc w:val="both"/>
              <w:rPr>
                <w:rFonts w:ascii="Arial" w:eastAsia="Times New Roman" w:hAnsi="Arial" w:cs="Arial"/>
                <w:w w:val="81"/>
                <w:sz w:val="18"/>
                <w:szCs w:val="18"/>
              </w:rPr>
            </w:pPr>
          </w:p>
          <w:p w14:paraId="38E9040E" w14:textId="77777777" w:rsidR="00002234" w:rsidRPr="0032761B" w:rsidRDefault="00002234" w:rsidP="00845A09">
            <w:pPr>
              <w:widowControl w:val="0"/>
              <w:autoSpaceDE w:val="0"/>
              <w:autoSpaceDN w:val="0"/>
              <w:adjustRightInd w:val="0"/>
              <w:spacing w:after="0" w:line="206" w:lineRule="exact"/>
              <w:ind w:left="105" w:right="101"/>
              <w:jc w:val="both"/>
              <w:rPr>
                <w:rFonts w:ascii="Arial" w:eastAsia="Times New Roman" w:hAnsi="Arial" w:cs="Arial"/>
                <w:w w:val="81"/>
                <w:sz w:val="18"/>
                <w:szCs w:val="18"/>
              </w:rPr>
            </w:pPr>
            <w:r w:rsidRPr="0032761B">
              <w:rPr>
                <w:rFonts w:ascii="Arial" w:eastAsia="Times New Roman" w:hAnsi="Arial" w:cs="Arial"/>
                <w:w w:val="81"/>
                <w:sz w:val="18"/>
                <w:szCs w:val="18"/>
              </w:rPr>
              <w:t xml:space="preserve">Resident (tenant or homeowner) who is at least </w:t>
            </w:r>
            <w:r w:rsidR="00C74ED5">
              <w:rPr>
                <w:rFonts w:ascii="Arial" w:eastAsia="Times New Roman" w:hAnsi="Arial" w:cs="Arial"/>
                <w:w w:val="81"/>
                <w:sz w:val="18"/>
                <w:szCs w:val="18"/>
              </w:rPr>
              <w:t>18</w:t>
            </w:r>
            <w:r w:rsidRPr="0032761B">
              <w:rPr>
                <w:rFonts w:ascii="Arial" w:eastAsia="Times New Roman" w:hAnsi="Arial" w:cs="Arial"/>
                <w:w w:val="81"/>
                <w:sz w:val="18"/>
                <w:szCs w:val="18"/>
              </w:rPr>
              <w:t>years of age and who occupies his/her dwelling within the Historic Core District area within the DLANC boundaries</w:t>
            </w:r>
          </w:p>
          <w:p w14:paraId="5E4D6C3E" w14:textId="77777777" w:rsidR="00002234" w:rsidRPr="0032761B" w:rsidRDefault="00002234" w:rsidP="00845A09">
            <w:pPr>
              <w:widowControl w:val="0"/>
              <w:autoSpaceDE w:val="0"/>
              <w:autoSpaceDN w:val="0"/>
              <w:adjustRightInd w:val="0"/>
              <w:spacing w:after="0" w:line="206" w:lineRule="exact"/>
              <w:ind w:left="105" w:right="101"/>
              <w:jc w:val="both"/>
              <w:rPr>
                <w:rFonts w:ascii="Arial" w:eastAsia="Times New Roman" w:hAnsi="Arial" w:cs="Arial"/>
                <w:w w:val="81"/>
                <w:sz w:val="18"/>
                <w:szCs w:val="18"/>
              </w:rPr>
            </w:pPr>
          </w:p>
        </w:tc>
        <w:tc>
          <w:tcPr>
            <w:tcW w:w="2450" w:type="dxa"/>
            <w:gridSpan w:val="2"/>
            <w:tcBorders>
              <w:top w:val="single" w:sz="2" w:space="0" w:color="000000"/>
              <w:left w:val="single" w:sz="2" w:space="0" w:color="000000"/>
              <w:bottom w:val="single" w:sz="2" w:space="0" w:color="000000"/>
              <w:right w:val="single" w:sz="2" w:space="0" w:color="000000"/>
            </w:tcBorders>
          </w:tcPr>
          <w:p w14:paraId="5B3E7A96" w14:textId="77777777" w:rsidR="00002234" w:rsidRPr="0032761B" w:rsidRDefault="00002234" w:rsidP="00845A09">
            <w:pPr>
              <w:widowControl w:val="0"/>
              <w:autoSpaceDE w:val="0"/>
              <w:autoSpaceDN w:val="0"/>
              <w:adjustRightInd w:val="0"/>
              <w:spacing w:after="0" w:line="206" w:lineRule="exact"/>
              <w:ind w:left="105" w:right="101"/>
              <w:jc w:val="both"/>
              <w:rPr>
                <w:rFonts w:ascii="Arial" w:eastAsia="Times New Roman" w:hAnsi="Arial" w:cs="Arial"/>
                <w:w w:val="81"/>
                <w:sz w:val="18"/>
                <w:szCs w:val="18"/>
              </w:rPr>
            </w:pPr>
          </w:p>
          <w:p w14:paraId="06F1B432" w14:textId="77777777" w:rsidR="00845A09" w:rsidRDefault="00845A09">
            <w:pPr>
              <w:widowControl w:val="0"/>
              <w:autoSpaceDE w:val="0"/>
              <w:autoSpaceDN w:val="0"/>
              <w:adjustRightInd w:val="0"/>
              <w:spacing w:after="0" w:line="206" w:lineRule="exact"/>
              <w:ind w:left="105" w:right="101"/>
              <w:jc w:val="both"/>
              <w:rPr>
                <w:rFonts w:ascii="Arial" w:eastAsia="Times New Roman" w:hAnsi="Arial" w:cs="Arial"/>
                <w:w w:val="81"/>
                <w:sz w:val="18"/>
                <w:szCs w:val="18"/>
              </w:rPr>
            </w:pPr>
            <w:r>
              <w:rPr>
                <w:rFonts w:ascii="Arial" w:eastAsia="Times New Roman" w:hAnsi="Arial" w:cs="Arial"/>
                <w:w w:val="81"/>
                <w:sz w:val="18"/>
                <w:szCs w:val="18"/>
              </w:rPr>
              <w:t>Stakeholder who are at 16 years of age and live, work or own property within the Historic Core area within the DLANC boundaries</w:t>
            </w:r>
            <w:r w:rsidRPr="0032761B">
              <w:rPr>
                <w:rFonts w:ascii="Arial" w:eastAsia="Times New Roman" w:hAnsi="Arial" w:cs="Arial"/>
                <w:w w:val="81"/>
                <w:sz w:val="18"/>
                <w:szCs w:val="18"/>
              </w:rPr>
              <w:t>.</w:t>
            </w:r>
          </w:p>
          <w:p w14:paraId="019AA4A1" w14:textId="77777777" w:rsidR="00002234" w:rsidRPr="0032761B" w:rsidRDefault="00056A64" w:rsidP="00845A09">
            <w:pPr>
              <w:widowControl w:val="0"/>
              <w:autoSpaceDE w:val="0"/>
              <w:autoSpaceDN w:val="0"/>
              <w:adjustRightInd w:val="0"/>
              <w:spacing w:after="0" w:line="206" w:lineRule="exact"/>
              <w:ind w:left="105" w:right="101"/>
              <w:jc w:val="both"/>
              <w:rPr>
                <w:rFonts w:ascii="Arial" w:eastAsia="Times New Roman" w:hAnsi="Arial" w:cs="Arial"/>
                <w:w w:val="81"/>
                <w:sz w:val="18"/>
                <w:szCs w:val="18"/>
              </w:rPr>
            </w:pPr>
            <w:r>
              <w:rPr>
                <w:rFonts w:ascii="Arial" w:eastAsia="Times New Roman" w:hAnsi="Arial" w:cs="Arial"/>
                <w:w w:val="81"/>
                <w:sz w:val="18"/>
                <w:szCs w:val="18"/>
              </w:rPr>
              <w:t>(requires documentation</w:t>
            </w:r>
            <w:r w:rsidR="00845A09">
              <w:rPr>
                <w:rFonts w:ascii="Arial" w:eastAsia="Times New Roman" w:hAnsi="Arial" w:cs="Arial"/>
                <w:w w:val="81"/>
                <w:sz w:val="18"/>
                <w:szCs w:val="18"/>
              </w:rPr>
              <w:t>)</w:t>
            </w:r>
          </w:p>
        </w:tc>
      </w:tr>
    </w:tbl>
    <w:p w14:paraId="390CD8C6" w14:textId="77777777" w:rsidR="005651E2" w:rsidRDefault="005651E2"/>
    <w:p w14:paraId="3CE4FBDC" w14:textId="77777777" w:rsidR="0056634C" w:rsidRDefault="0056634C"/>
    <w:tbl>
      <w:tblPr>
        <w:tblW w:w="9881" w:type="dxa"/>
        <w:tblInd w:w="-99" w:type="dxa"/>
        <w:tblLayout w:type="fixed"/>
        <w:tblCellMar>
          <w:left w:w="0" w:type="dxa"/>
          <w:right w:w="0" w:type="dxa"/>
        </w:tblCellMar>
        <w:tblLook w:val="0000" w:firstRow="0" w:lastRow="0" w:firstColumn="0" w:lastColumn="0" w:noHBand="0" w:noVBand="0"/>
      </w:tblPr>
      <w:tblGrid>
        <w:gridCol w:w="2869"/>
        <w:gridCol w:w="895"/>
        <w:gridCol w:w="1330"/>
        <w:gridCol w:w="2394"/>
        <w:gridCol w:w="2393"/>
      </w:tblGrid>
      <w:tr w:rsidR="009B13CC" w:rsidRPr="0032761B" w14:paraId="31E0DB04" w14:textId="77777777" w:rsidTr="004908C5">
        <w:trPr>
          <w:trHeight w:hRule="exact" w:val="545"/>
        </w:trPr>
        <w:tc>
          <w:tcPr>
            <w:tcW w:w="2869" w:type="dxa"/>
            <w:tcBorders>
              <w:top w:val="single" w:sz="2" w:space="0" w:color="000000"/>
              <w:left w:val="single" w:sz="2" w:space="0" w:color="000000"/>
              <w:bottom w:val="single" w:sz="2" w:space="0" w:color="000000"/>
              <w:right w:val="single" w:sz="2" w:space="0" w:color="000000"/>
            </w:tcBorders>
            <w:shd w:val="clear" w:color="auto" w:fill="000000" w:themeFill="text1"/>
          </w:tcPr>
          <w:p w14:paraId="379EF380" w14:textId="77777777" w:rsidR="009B13CC" w:rsidRPr="00E953B8" w:rsidRDefault="005651E2" w:rsidP="009B13CC">
            <w:pPr>
              <w:widowControl w:val="0"/>
              <w:autoSpaceDE w:val="0"/>
              <w:autoSpaceDN w:val="0"/>
              <w:adjustRightInd w:val="0"/>
              <w:spacing w:before="5" w:after="0" w:line="150" w:lineRule="exact"/>
              <w:rPr>
                <w:rFonts w:ascii="Times New Roman" w:eastAsia="Times New Roman" w:hAnsi="Times New Roman" w:cs="Times New Roman"/>
                <w:color w:val="FFFFFF"/>
                <w:sz w:val="15"/>
                <w:szCs w:val="15"/>
              </w:rPr>
            </w:pPr>
            <w:r>
              <w:lastRenderedPageBreak/>
              <w:br w:type="page"/>
            </w:r>
          </w:p>
          <w:p w14:paraId="67F04166" w14:textId="77777777" w:rsidR="009B13CC" w:rsidRPr="0032761B" w:rsidRDefault="009B13CC" w:rsidP="009B13CC">
            <w:pPr>
              <w:widowControl w:val="0"/>
              <w:autoSpaceDE w:val="0"/>
              <w:autoSpaceDN w:val="0"/>
              <w:adjustRightInd w:val="0"/>
              <w:spacing w:before="5" w:after="0" w:line="200" w:lineRule="exact"/>
              <w:rPr>
                <w:rFonts w:ascii="Arial" w:eastAsia="Times New Roman" w:hAnsi="Arial" w:cs="Arial"/>
                <w:sz w:val="18"/>
                <w:szCs w:val="18"/>
              </w:rPr>
            </w:pPr>
            <w:r w:rsidRPr="00E953B8">
              <w:rPr>
                <w:rFonts w:ascii="Arial" w:eastAsia="Times New Roman" w:hAnsi="Arial" w:cs="Arial"/>
                <w:b/>
                <w:bCs/>
                <w:color w:val="FFFFFF"/>
                <w:w w:val="81"/>
                <w:sz w:val="20"/>
                <w:szCs w:val="20"/>
              </w:rPr>
              <w:t>BOARD</w:t>
            </w:r>
            <w:r w:rsidRPr="00E953B8">
              <w:rPr>
                <w:rFonts w:ascii="Arial" w:eastAsia="Times New Roman" w:hAnsi="Arial" w:cs="Arial"/>
                <w:b/>
                <w:bCs/>
                <w:color w:val="FFFFFF"/>
                <w:spacing w:val="4"/>
                <w:w w:val="81"/>
                <w:sz w:val="20"/>
                <w:szCs w:val="20"/>
              </w:rPr>
              <w:t xml:space="preserve"> </w:t>
            </w:r>
            <w:r w:rsidRPr="00E953B8">
              <w:rPr>
                <w:rFonts w:ascii="Arial" w:eastAsia="Times New Roman" w:hAnsi="Arial" w:cs="Arial"/>
                <w:b/>
                <w:bCs/>
                <w:color w:val="FFFFFF"/>
                <w:spacing w:val="-3"/>
                <w:w w:val="81"/>
                <w:sz w:val="20"/>
                <w:szCs w:val="20"/>
              </w:rPr>
              <w:t>P</w:t>
            </w:r>
            <w:r w:rsidRPr="00E953B8">
              <w:rPr>
                <w:rFonts w:ascii="Arial" w:eastAsia="Times New Roman" w:hAnsi="Arial" w:cs="Arial"/>
                <w:b/>
                <w:bCs/>
                <w:color w:val="FFFFFF"/>
                <w:spacing w:val="3"/>
                <w:w w:val="81"/>
                <w:sz w:val="20"/>
                <w:szCs w:val="20"/>
              </w:rPr>
              <w:t>O</w:t>
            </w:r>
            <w:r w:rsidRPr="00E953B8">
              <w:rPr>
                <w:rFonts w:ascii="Arial" w:eastAsia="Times New Roman" w:hAnsi="Arial" w:cs="Arial"/>
                <w:b/>
                <w:bCs/>
                <w:color w:val="FFFFFF"/>
                <w:spacing w:val="-1"/>
                <w:w w:val="81"/>
                <w:sz w:val="20"/>
                <w:szCs w:val="20"/>
              </w:rPr>
              <w:t>S</w:t>
            </w:r>
            <w:r w:rsidRPr="00E953B8">
              <w:rPr>
                <w:rFonts w:ascii="Arial" w:eastAsia="Times New Roman" w:hAnsi="Arial" w:cs="Arial"/>
                <w:b/>
                <w:bCs/>
                <w:color w:val="FFFFFF"/>
                <w:w w:val="81"/>
                <w:sz w:val="20"/>
                <w:szCs w:val="20"/>
              </w:rPr>
              <w:t>I</w:t>
            </w:r>
            <w:r w:rsidRPr="00E953B8">
              <w:rPr>
                <w:rFonts w:ascii="Arial" w:eastAsia="Times New Roman" w:hAnsi="Arial" w:cs="Arial"/>
                <w:b/>
                <w:bCs/>
                <w:color w:val="FFFFFF"/>
                <w:spacing w:val="2"/>
                <w:w w:val="81"/>
                <w:sz w:val="20"/>
                <w:szCs w:val="20"/>
              </w:rPr>
              <w:t>T</w:t>
            </w:r>
            <w:r w:rsidRPr="00E953B8">
              <w:rPr>
                <w:rFonts w:ascii="Arial" w:eastAsia="Times New Roman" w:hAnsi="Arial" w:cs="Arial"/>
                <w:b/>
                <w:bCs/>
                <w:color w:val="FFFFFF"/>
                <w:w w:val="81"/>
                <w:sz w:val="20"/>
                <w:szCs w:val="20"/>
              </w:rPr>
              <w:t>ION</w:t>
            </w:r>
            <w:r w:rsidRPr="00E953B8">
              <w:rPr>
                <w:rFonts w:ascii="Arial" w:eastAsia="Times New Roman" w:hAnsi="Arial" w:cs="Arial"/>
                <w:b/>
                <w:bCs/>
                <w:color w:val="FFFFFF"/>
                <w:w w:val="81"/>
                <w:sz w:val="20"/>
                <w:szCs w:val="20"/>
              </w:rPr>
              <w:tab/>
            </w:r>
          </w:p>
        </w:tc>
        <w:tc>
          <w:tcPr>
            <w:tcW w:w="895" w:type="dxa"/>
            <w:tcBorders>
              <w:top w:val="single" w:sz="2" w:space="0" w:color="000000"/>
              <w:left w:val="single" w:sz="2" w:space="0" w:color="000000"/>
              <w:bottom w:val="single" w:sz="2" w:space="0" w:color="000000"/>
              <w:right w:val="single" w:sz="2" w:space="0" w:color="000000"/>
            </w:tcBorders>
            <w:shd w:val="clear" w:color="auto" w:fill="000000" w:themeFill="text1"/>
            <w:vAlign w:val="center"/>
          </w:tcPr>
          <w:p w14:paraId="0709E656" w14:textId="77777777" w:rsidR="009B13CC" w:rsidRPr="0032761B" w:rsidRDefault="009B13CC" w:rsidP="004908C5">
            <w:pPr>
              <w:widowControl w:val="0"/>
              <w:autoSpaceDE w:val="0"/>
              <w:autoSpaceDN w:val="0"/>
              <w:adjustRightInd w:val="0"/>
              <w:spacing w:before="5" w:after="0" w:line="240" w:lineRule="auto"/>
              <w:ind w:right="363"/>
              <w:rPr>
                <w:rFonts w:ascii="Arial" w:eastAsia="Times New Roman" w:hAnsi="Arial" w:cs="Arial"/>
                <w:sz w:val="18"/>
                <w:szCs w:val="18"/>
              </w:rPr>
            </w:pPr>
            <w:r w:rsidRPr="00E953B8">
              <w:rPr>
                <w:rFonts w:ascii="Arial" w:eastAsia="Times New Roman" w:hAnsi="Arial" w:cs="Arial"/>
                <w:b/>
                <w:bCs/>
                <w:color w:val="FFFFFF"/>
                <w:w w:val="81"/>
                <w:sz w:val="20"/>
                <w:szCs w:val="20"/>
              </w:rPr>
              <w:t>#</w:t>
            </w:r>
            <w:r w:rsidRPr="00E953B8">
              <w:rPr>
                <w:rFonts w:ascii="Arial" w:eastAsia="Times New Roman" w:hAnsi="Arial" w:cs="Arial"/>
                <w:b/>
                <w:bCs/>
                <w:color w:val="FFFFFF"/>
                <w:spacing w:val="1"/>
                <w:w w:val="81"/>
                <w:sz w:val="20"/>
                <w:szCs w:val="20"/>
              </w:rPr>
              <w:t xml:space="preserve"> </w:t>
            </w:r>
            <w:r w:rsidRPr="00E953B8">
              <w:rPr>
                <w:rFonts w:ascii="Arial" w:eastAsia="Times New Roman" w:hAnsi="Arial" w:cs="Arial"/>
                <w:b/>
                <w:bCs/>
                <w:color w:val="FFFFFF"/>
                <w:w w:val="81"/>
                <w:sz w:val="20"/>
                <w:szCs w:val="20"/>
              </w:rPr>
              <w:t xml:space="preserve">OF </w:t>
            </w:r>
            <w:r w:rsidRPr="00E953B8">
              <w:rPr>
                <w:rFonts w:ascii="Arial" w:eastAsia="Times New Roman" w:hAnsi="Arial" w:cs="Arial"/>
                <w:b/>
                <w:bCs/>
                <w:color w:val="FFFFFF"/>
                <w:spacing w:val="-1"/>
                <w:w w:val="81"/>
                <w:sz w:val="20"/>
                <w:szCs w:val="20"/>
              </w:rPr>
              <w:t>SE</w:t>
            </w:r>
            <w:r w:rsidRPr="00E953B8">
              <w:rPr>
                <w:rFonts w:ascii="Arial" w:eastAsia="Times New Roman" w:hAnsi="Arial" w:cs="Arial"/>
                <w:b/>
                <w:bCs/>
                <w:color w:val="FFFFFF"/>
                <w:w w:val="81"/>
                <w:sz w:val="20"/>
                <w:szCs w:val="20"/>
              </w:rPr>
              <w:t>A</w:t>
            </w:r>
            <w:r w:rsidRPr="00E953B8">
              <w:rPr>
                <w:rFonts w:ascii="Arial" w:eastAsia="Times New Roman" w:hAnsi="Arial" w:cs="Arial"/>
                <w:b/>
                <w:bCs/>
                <w:color w:val="FFFFFF"/>
                <w:spacing w:val="4"/>
                <w:w w:val="81"/>
                <w:sz w:val="20"/>
                <w:szCs w:val="20"/>
              </w:rPr>
              <w:t>T</w:t>
            </w:r>
            <w:r w:rsidRPr="00E953B8">
              <w:rPr>
                <w:rFonts w:ascii="Arial" w:eastAsia="Times New Roman" w:hAnsi="Arial" w:cs="Arial"/>
                <w:b/>
                <w:bCs/>
                <w:color w:val="FFFFFF"/>
                <w:w w:val="81"/>
                <w:sz w:val="20"/>
                <w:szCs w:val="20"/>
              </w:rPr>
              <w:t>S</w:t>
            </w:r>
          </w:p>
        </w:tc>
        <w:tc>
          <w:tcPr>
            <w:tcW w:w="1330" w:type="dxa"/>
            <w:tcBorders>
              <w:top w:val="single" w:sz="2" w:space="0" w:color="000000"/>
              <w:left w:val="single" w:sz="2" w:space="0" w:color="000000"/>
              <w:bottom w:val="single" w:sz="2" w:space="0" w:color="000000"/>
              <w:right w:val="single" w:sz="2" w:space="0" w:color="000000"/>
            </w:tcBorders>
            <w:shd w:val="clear" w:color="auto" w:fill="000000" w:themeFill="text1"/>
            <w:vAlign w:val="center"/>
          </w:tcPr>
          <w:p w14:paraId="21D62385" w14:textId="77777777" w:rsidR="009B13CC" w:rsidRPr="00E953B8" w:rsidRDefault="009B13CC">
            <w:pPr>
              <w:widowControl w:val="0"/>
              <w:autoSpaceDE w:val="0"/>
              <w:autoSpaceDN w:val="0"/>
              <w:adjustRightInd w:val="0"/>
              <w:spacing w:before="42" w:after="0" w:line="240" w:lineRule="auto"/>
              <w:ind w:left="217" w:right="-20"/>
              <w:rPr>
                <w:rFonts w:ascii="Arial" w:eastAsia="Times New Roman" w:hAnsi="Arial" w:cs="Arial"/>
                <w:color w:val="FFFFFF"/>
                <w:sz w:val="16"/>
                <w:szCs w:val="16"/>
              </w:rPr>
            </w:pPr>
            <w:r w:rsidRPr="00E953B8">
              <w:rPr>
                <w:rFonts w:ascii="Arial" w:eastAsia="Times New Roman" w:hAnsi="Arial" w:cs="Arial"/>
                <w:b/>
                <w:bCs/>
                <w:color w:val="FFFFFF"/>
                <w:spacing w:val="-1"/>
                <w:w w:val="81"/>
                <w:sz w:val="20"/>
                <w:szCs w:val="20"/>
              </w:rPr>
              <w:t>E</w:t>
            </w:r>
            <w:r w:rsidRPr="00E953B8">
              <w:rPr>
                <w:rFonts w:ascii="Arial" w:eastAsia="Times New Roman" w:hAnsi="Arial" w:cs="Arial"/>
                <w:b/>
                <w:bCs/>
                <w:color w:val="FFFFFF"/>
                <w:spacing w:val="1"/>
                <w:w w:val="81"/>
                <w:sz w:val="20"/>
                <w:szCs w:val="20"/>
              </w:rPr>
              <w:t>L</w:t>
            </w:r>
            <w:r w:rsidRPr="00E953B8">
              <w:rPr>
                <w:rFonts w:ascii="Arial" w:eastAsia="Times New Roman" w:hAnsi="Arial" w:cs="Arial"/>
                <w:b/>
                <w:bCs/>
                <w:color w:val="FFFFFF"/>
                <w:spacing w:val="-1"/>
                <w:w w:val="81"/>
                <w:sz w:val="20"/>
                <w:szCs w:val="20"/>
              </w:rPr>
              <w:t>E</w:t>
            </w:r>
            <w:r w:rsidRPr="00E953B8">
              <w:rPr>
                <w:rFonts w:ascii="Arial" w:eastAsia="Times New Roman" w:hAnsi="Arial" w:cs="Arial"/>
                <w:b/>
                <w:bCs/>
                <w:color w:val="FFFFFF"/>
                <w:w w:val="81"/>
                <w:sz w:val="20"/>
                <w:szCs w:val="20"/>
              </w:rPr>
              <w:t>C</w:t>
            </w:r>
            <w:r w:rsidRPr="00E953B8">
              <w:rPr>
                <w:rFonts w:ascii="Arial" w:eastAsia="Times New Roman" w:hAnsi="Arial" w:cs="Arial"/>
                <w:b/>
                <w:bCs/>
                <w:color w:val="FFFFFF"/>
                <w:spacing w:val="3"/>
                <w:w w:val="81"/>
                <w:sz w:val="20"/>
                <w:szCs w:val="20"/>
              </w:rPr>
              <w:t>T</w:t>
            </w:r>
            <w:r w:rsidRPr="00E953B8">
              <w:rPr>
                <w:rFonts w:ascii="Arial" w:eastAsia="Times New Roman" w:hAnsi="Arial" w:cs="Arial"/>
                <w:b/>
                <w:bCs/>
                <w:color w:val="FFFFFF"/>
                <w:spacing w:val="-1"/>
                <w:w w:val="81"/>
                <w:sz w:val="20"/>
                <w:szCs w:val="20"/>
              </w:rPr>
              <w:t>E</w:t>
            </w:r>
            <w:r w:rsidRPr="00E953B8">
              <w:rPr>
                <w:rFonts w:ascii="Arial" w:eastAsia="Times New Roman" w:hAnsi="Arial" w:cs="Arial"/>
                <w:b/>
                <w:bCs/>
                <w:color w:val="FFFFFF"/>
                <w:w w:val="81"/>
                <w:sz w:val="20"/>
                <w:szCs w:val="20"/>
              </w:rPr>
              <w:t>D</w:t>
            </w:r>
            <w:r w:rsidRPr="00E953B8">
              <w:rPr>
                <w:rFonts w:ascii="Arial" w:eastAsia="Times New Roman" w:hAnsi="Arial" w:cs="Arial"/>
                <w:b/>
                <w:bCs/>
                <w:color w:val="FFFFFF"/>
                <w:spacing w:val="2"/>
                <w:w w:val="81"/>
                <w:sz w:val="20"/>
                <w:szCs w:val="20"/>
              </w:rPr>
              <w:t xml:space="preserve"> </w:t>
            </w:r>
            <w:r w:rsidRPr="00E953B8">
              <w:rPr>
                <w:rFonts w:ascii="Arial" w:eastAsia="Times New Roman" w:hAnsi="Arial" w:cs="Arial"/>
                <w:b/>
                <w:bCs/>
                <w:color w:val="FFFFFF"/>
                <w:spacing w:val="1"/>
                <w:w w:val="82"/>
                <w:sz w:val="16"/>
                <w:szCs w:val="16"/>
              </w:rPr>
              <w:t>O</w:t>
            </w:r>
            <w:r w:rsidRPr="00E953B8">
              <w:rPr>
                <w:rFonts w:ascii="Arial" w:eastAsia="Times New Roman" w:hAnsi="Arial" w:cs="Arial"/>
                <w:b/>
                <w:bCs/>
                <w:color w:val="FFFFFF"/>
                <w:w w:val="82"/>
                <w:sz w:val="16"/>
                <w:szCs w:val="16"/>
              </w:rPr>
              <w:t>R</w:t>
            </w:r>
          </w:p>
          <w:p w14:paraId="2F1D7A96" w14:textId="77777777" w:rsidR="009B13CC" w:rsidRPr="0032761B" w:rsidRDefault="009B13CC" w:rsidP="004908C5">
            <w:pPr>
              <w:widowControl w:val="0"/>
              <w:autoSpaceDE w:val="0"/>
              <w:autoSpaceDN w:val="0"/>
              <w:adjustRightInd w:val="0"/>
              <w:spacing w:before="5" w:after="0" w:line="200" w:lineRule="exact"/>
              <w:rPr>
                <w:rFonts w:ascii="Arial" w:eastAsia="Times New Roman" w:hAnsi="Arial" w:cs="Arial"/>
                <w:sz w:val="18"/>
                <w:szCs w:val="18"/>
              </w:rPr>
            </w:pPr>
            <w:r w:rsidRPr="00E953B8">
              <w:rPr>
                <w:rFonts w:ascii="Arial" w:eastAsia="Times New Roman" w:hAnsi="Arial" w:cs="Arial"/>
                <w:b/>
                <w:bCs/>
                <w:color w:val="FFFFFF"/>
                <w:w w:val="81"/>
                <w:sz w:val="20"/>
                <w:szCs w:val="20"/>
              </w:rPr>
              <w:t>A</w:t>
            </w:r>
            <w:r w:rsidRPr="00E953B8">
              <w:rPr>
                <w:rFonts w:ascii="Arial" w:eastAsia="Times New Roman" w:hAnsi="Arial" w:cs="Arial"/>
                <w:b/>
                <w:bCs/>
                <w:color w:val="FFFFFF"/>
                <w:spacing w:val="-1"/>
                <w:w w:val="81"/>
                <w:sz w:val="20"/>
                <w:szCs w:val="20"/>
              </w:rPr>
              <w:t>P</w:t>
            </w:r>
            <w:r w:rsidRPr="00E953B8">
              <w:rPr>
                <w:rFonts w:ascii="Arial" w:eastAsia="Times New Roman" w:hAnsi="Arial" w:cs="Arial"/>
                <w:b/>
                <w:bCs/>
                <w:color w:val="FFFFFF"/>
                <w:spacing w:val="2"/>
                <w:w w:val="81"/>
                <w:sz w:val="20"/>
                <w:szCs w:val="20"/>
              </w:rPr>
              <w:t>P</w:t>
            </w:r>
            <w:r w:rsidRPr="00E953B8">
              <w:rPr>
                <w:rFonts w:ascii="Arial" w:eastAsia="Times New Roman" w:hAnsi="Arial" w:cs="Arial"/>
                <w:b/>
                <w:bCs/>
                <w:color w:val="FFFFFF"/>
                <w:w w:val="81"/>
                <w:sz w:val="20"/>
                <w:szCs w:val="20"/>
              </w:rPr>
              <w:t>OIN</w:t>
            </w:r>
            <w:r w:rsidRPr="00E953B8">
              <w:rPr>
                <w:rFonts w:ascii="Arial" w:eastAsia="Times New Roman" w:hAnsi="Arial" w:cs="Arial"/>
                <w:b/>
                <w:bCs/>
                <w:color w:val="FFFFFF"/>
                <w:spacing w:val="1"/>
                <w:w w:val="81"/>
                <w:sz w:val="20"/>
                <w:szCs w:val="20"/>
              </w:rPr>
              <w:t>T</w:t>
            </w:r>
            <w:r w:rsidRPr="00E953B8">
              <w:rPr>
                <w:rFonts w:ascii="Arial" w:eastAsia="Times New Roman" w:hAnsi="Arial" w:cs="Arial"/>
                <w:b/>
                <w:bCs/>
                <w:color w:val="FFFFFF"/>
                <w:spacing w:val="2"/>
                <w:w w:val="81"/>
                <w:sz w:val="20"/>
                <w:szCs w:val="20"/>
              </w:rPr>
              <w:t>E</w:t>
            </w:r>
            <w:r w:rsidRPr="00E953B8">
              <w:rPr>
                <w:rFonts w:ascii="Arial" w:eastAsia="Times New Roman" w:hAnsi="Arial" w:cs="Arial"/>
                <w:b/>
                <w:bCs/>
                <w:color w:val="FFFFFF"/>
                <w:w w:val="81"/>
                <w:sz w:val="20"/>
                <w:szCs w:val="20"/>
              </w:rPr>
              <w:t>D?</w:t>
            </w:r>
          </w:p>
        </w:tc>
        <w:tc>
          <w:tcPr>
            <w:tcW w:w="2394" w:type="dxa"/>
            <w:tcBorders>
              <w:top w:val="single" w:sz="2" w:space="0" w:color="000000"/>
              <w:left w:val="single" w:sz="2" w:space="0" w:color="000000"/>
              <w:bottom w:val="single" w:sz="2" w:space="0" w:color="000000"/>
              <w:right w:val="single" w:sz="2" w:space="0" w:color="000000"/>
            </w:tcBorders>
            <w:shd w:val="clear" w:color="auto" w:fill="000000" w:themeFill="text1"/>
            <w:vAlign w:val="center"/>
          </w:tcPr>
          <w:p w14:paraId="18F49B18" w14:textId="77777777" w:rsidR="009B13CC" w:rsidRPr="004908C5" w:rsidRDefault="009B13CC" w:rsidP="004908C5">
            <w:pPr>
              <w:widowControl w:val="0"/>
              <w:autoSpaceDE w:val="0"/>
              <w:autoSpaceDN w:val="0"/>
              <w:adjustRightInd w:val="0"/>
              <w:spacing w:before="49" w:after="0" w:line="240" w:lineRule="auto"/>
              <w:ind w:right="187"/>
              <w:rPr>
                <w:rFonts w:ascii="Arial" w:eastAsia="Times New Roman" w:hAnsi="Arial" w:cs="Arial"/>
                <w:b/>
                <w:bCs/>
                <w:color w:val="FFFFFF"/>
                <w:spacing w:val="1"/>
                <w:w w:val="81"/>
                <w:sz w:val="20"/>
                <w:szCs w:val="20"/>
              </w:rPr>
            </w:pPr>
            <w:r w:rsidRPr="00E953B8">
              <w:rPr>
                <w:rFonts w:ascii="Arial" w:eastAsia="Times New Roman" w:hAnsi="Arial" w:cs="Arial"/>
                <w:b/>
                <w:bCs/>
                <w:color w:val="FFFFFF"/>
                <w:w w:val="81"/>
                <w:sz w:val="20"/>
                <w:szCs w:val="20"/>
              </w:rPr>
              <w:t xml:space="preserve">ELIGIBILITY </w:t>
            </w:r>
            <w:r w:rsidRPr="00E953B8">
              <w:rPr>
                <w:rFonts w:ascii="Arial" w:eastAsia="Times New Roman" w:hAnsi="Arial" w:cs="Arial"/>
                <w:b/>
                <w:bCs/>
                <w:color w:val="FFFFFF"/>
                <w:spacing w:val="1"/>
                <w:w w:val="81"/>
                <w:sz w:val="20"/>
                <w:szCs w:val="20"/>
              </w:rPr>
              <w:t>T</w:t>
            </w:r>
            <w:r w:rsidRPr="00E953B8">
              <w:rPr>
                <w:rFonts w:ascii="Arial" w:eastAsia="Times New Roman" w:hAnsi="Arial" w:cs="Arial"/>
                <w:b/>
                <w:bCs/>
                <w:color w:val="FFFFFF"/>
                <w:w w:val="81"/>
                <w:sz w:val="20"/>
                <w:szCs w:val="20"/>
              </w:rPr>
              <w:t>O</w:t>
            </w:r>
            <w:r w:rsidRPr="00E953B8">
              <w:rPr>
                <w:rFonts w:ascii="Arial" w:eastAsia="Times New Roman" w:hAnsi="Arial" w:cs="Arial"/>
                <w:b/>
                <w:bCs/>
                <w:color w:val="FFFFFF"/>
                <w:spacing w:val="2"/>
                <w:w w:val="81"/>
                <w:sz w:val="20"/>
                <w:szCs w:val="20"/>
              </w:rPr>
              <w:t xml:space="preserve"> </w:t>
            </w:r>
            <w:r w:rsidRPr="00E953B8">
              <w:rPr>
                <w:rFonts w:ascii="Arial" w:eastAsia="Times New Roman" w:hAnsi="Arial" w:cs="Arial"/>
                <w:b/>
                <w:bCs/>
                <w:color w:val="FFFFFF"/>
                <w:w w:val="81"/>
                <w:sz w:val="20"/>
                <w:szCs w:val="20"/>
              </w:rPr>
              <w:t xml:space="preserve">RUN </w:t>
            </w:r>
            <w:r w:rsidRPr="00E953B8">
              <w:rPr>
                <w:rFonts w:ascii="Arial" w:eastAsia="Times New Roman" w:hAnsi="Arial" w:cs="Arial"/>
                <w:b/>
                <w:bCs/>
                <w:color w:val="FFFFFF"/>
                <w:spacing w:val="1"/>
                <w:w w:val="81"/>
                <w:sz w:val="20"/>
                <w:szCs w:val="20"/>
              </w:rPr>
              <w:t>F</w:t>
            </w:r>
            <w:r w:rsidRPr="00E953B8">
              <w:rPr>
                <w:rFonts w:ascii="Arial" w:eastAsia="Times New Roman" w:hAnsi="Arial" w:cs="Arial"/>
                <w:b/>
                <w:bCs/>
                <w:color w:val="FFFFFF"/>
                <w:w w:val="81"/>
                <w:sz w:val="20"/>
                <w:szCs w:val="20"/>
              </w:rPr>
              <w:t>OR</w:t>
            </w:r>
            <w:r>
              <w:rPr>
                <w:rFonts w:ascii="Arial" w:eastAsia="Times New Roman" w:hAnsi="Arial" w:cs="Arial"/>
                <w:b/>
                <w:bCs/>
                <w:color w:val="FFFFFF"/>
                <w:spacing w:val="1"/>
                <w:w w:val="81"/>
                <w:sz w:val="20"/>
                <w:szCs w:val="20"/>
              </w:rPr>
              <w:t xml:space="preserve"> </w:t>
            </w:r>
            <w:r w:rsidRPr="00E953B8">
              <w:rPr>
                <w:rFonts w:ascii="Arial" w:eastAsia="Times New Roman" w:hAnsi="Arial" w:cs="Arial"/>
                <w:b/>
                <w:bCs/>
                <w:color w:val="FFFFFF"/>
                <w:spacing w:val="1"/>
                <w:w w:val="81"/>
                <w:sz w:val="20"/>
                <w:szCs w:val="20"/>
              </w:rPr>
              <w:t>T</w:t>
            </w:r>
            <w:r w:rsidRPr="00E953B8">
              <w:rPr>
                <w:rFonts w:ascii="Arial" w:eastAsia="Times New Roman" w:hAnsi="Arial" w:cs="Arial"/>
                <w:b/>
                <w:bCs/>
                <w:color w:val="FFFFFF"/>
                <w:w w:val="81"/>
                <w:sz w:val="20"/>
                <w:szCs w:val="20"/>
              </w:rPr>
              <w:t xml:space="preserve">HE </w:t>
            </w:r>
            <w:r w:rsidRPr="00E953B8">
              <w:rPr>
                <w:rFonts w:ascii="Arial" w:eastAsia="Times New Roman" w:hAnsi="Arial" w:cs="Arial"/>
                <w:b/>
                <w:bCs/>
                <w:color w:val="FFFFFF"/>
                <w:spacing w:val="2"/>
                <w:w w:val="81"/>
                <w:sz w:val="20"/>
                <w:szCs w:val="20"/>
              </w:rPr>
              <w:t>S</w:t>
            </w:r>
            <w:r w:rsidRPr="00E953B8">
              <w:rPr>
                <w:rFonts w:ascii="Arial" w:eastAsia="Times New Roman" w:hAnsi="Arial" w:cs="Arial"/>
                <w:b/>
                <w:bCs/>
                <w:color w:val="FFFFFF"/>
                <w:spacing w:val="-1"/>
                <w:w w:val="81"/>
                <w:sz w:val="20"/>
                <w:szCs w:val="20"/>
              </w:rPr>
              <w:t>E</w:t>
            </w:r>
            <w:r w:rsidRPr="00E953B8">
              <w:rPr>
                <w:rFonts w:ascii="Arial" w:eastAsia="Times New Roman" w:hAnsi="Arial" w:cs="Arial"/>
                <w:b/>
                <w:bCs/>
                <w:color w:val="FFFFFF"/>
                <w:w w:val="81"/>
                <w:sz w:val="20"/>
                <w:szCs w:val="20"/>
              </w:rPr>
              <w:t>AT</w:t>
            </w:r>
          </w:p>
        </w:tc>
        <w:tc>
          <w:tcPr>
            <w:tcW w:w="2393" w:type="dxa"/>
            <w:tcBorders>
              <w:top w:val="single" w:sz="2" w:space="0" w:color="000000"/>
              <w:left w:val="single" w:sz="2" w:space="0" w:color="000000"/>
              <w:bottom w:val="single" w:sz="2" w:space="0" w:color="000000"/>
              <w:right w:val="single" w:sz="2" w:space="0" w:color="000000"/>
            </w:tcBorders>
            <w:shd w:val="clear" w:color="auto" w:fill="000000" w:themeFill="text1"/>
            <w:vAlign w:val="center"/>
          </w:tcPr>
          <w:p w14:paraId="7AEEAFF2" w14:textId="77777777" w:rsidR="009B13CC" w:rsidRDefault="009B13CC" w:rsidP="004908C5">
            <w:pPr>
              <w:widowControl w:val="0"/>
              <w:autoSpaceDE w:val="0"/>
              <w:autoSpaceDN w:val="0"/>
              <w:adjustRightInd w:val="0"/>
              <w:spacing w:after="0" w:line="206" w:lineRule="exact"/>
              <w:ind w:left="105" w:right="101"/>
              <w:rPr>
                <w:rFonts w:ascii="Arial" w:eastAsia="Times New Roman" w:hAnsi="Arial" w:cs="Arial"/>
                <w:w w:val="81"/>
                <w:sz w:val="18"/>
                <w:szCs w:val="18"/>
              </w:rPr>
            </w:pPr>
            <w:r w:rsidRPr="00E953B8">
              <w:rPr>
                <w:rFonts w:ascii="Arial" w:eastAsia="Times New Roman" w:hAnsi="Arial" w:cs="Arial"/>
                <w:b/>
                <w:bCs/>
                <w:color w:val="FFFFFF"/>
                <w:w w:val="81"/>
                <w:sz w:val="20"/>
                <w:szCs w:val="20"/>
              </w:rPr>
              <w:t xml:space="preserve">ELIGIBILITY </w:t>
            </w:r>
            <w:r w:rsidRPr="00E953B8">
              <w:rPr>
                <w:rFonts w:ascii="Arial" w:eastAsia="Times New Roman" w:hAnsi="Arial" w:cs="Arial"/>
                <w:b/>
                <w:bCs/>
                <w:color w:val="FFFFFF"/>
                <w:spacing w:val="1"/>
                <w:w w:val="81"/>
                <w:sz w:val="20"/>
                <w:szCs w:val="20"/>
              </w:rPr>
              <w:t>T</w:t>
            </w:r>
            <w:r w:rsidRPr="00E953B8">
              <w:rPr>
                <w:rFonts w:ascii="Arial" w:eastAsia="Times New Roman" w:hAnsi="Arial" w:cs="Arial"/>
                <w:b/>
                <w:bCs/>
                <w:color w:val="FFFFFF"/>
                <w:w w:val="81"/>
                <w:sz w:val="20"/>
                <w:szCs w:val="20"/>
              </w:rPr>
              <w:t xml:space="preserve">O </w:t>
            </w:r>
            <w:r w:rsidRPr="00E953B8">
              <w:rPr>
                <w:rFonts w:ascii="Arial" w:eastAsia="Times New Roman" w:hAnsi="Arial" w:cs="Arial"/>
                <w:b/>
                <w:bCs/>
                <w:color w:val="FFFFFF"/>
                <w:spacing w:val="-1"/>
                <w:w w:val="81"/>
                <w:sz w:val="20"/>
                <w:szCs w:val="20"/>
              </w:rPr>
              <w:t>V</w:t>
            </w:r>
            <w:r w:rsidRPr="00E953B8">
              <w:rPr>
                <w:rFonts w:ascii="Arial" w:eastAsia="Times New Roman" w:hAnsi="Arial" w:cs="Arial"/>
                <w:b/>
                <w:bCs/>
                <w:color w:val="FFFFFF"/>
                <w:w w:val="81"/>
                <w:sz w:val="20"/>
                <w:szCs w:val="20"/>
              </w:rPr>
              <w:t>O</w:t>
            </w:r>
            <w:r w:rsidRPr="00E953B8">
              <w:rPr>
                <w:rFonts w:ascii="Arial" w:eastAsia="Times New Roman" w:hAnsi="Arial" w:cs="Arial"/>
                <w:b/>
                <w:bCs/>
                <w:color w:val="FFFFFF"/>
                <w:spacing w:val="1"/>
                <w:w w:val="81"/>
                <w:sz w:val="20"/>
                <w:szCs w:val="20"/>
              </w:rPr>
              <w:t>T</w:t>
            </w:r>
            <w:r w:rsidRPr="00E953B8">
              <w:rPr>
                <w:rFonts w:ascii="Arial" w:eastAsia="Times New Roman" w:hAnsi="Arial" w:cs="Arial"/>
                <w:b/>
                <w:bCs/>
                <w:color w:val="FFFFFF"/>
                <w:w w:val="81"/>
                <w:sz w:val="20"/>
                <w:szCs w:val="20"/>
              </w:rPr>
              <w:t xml:space="preserve">E </w:t>
            </w:r>
            <w:r w:rsidRPr="00E953B8">
              <w:rPr>
                <w:rFonts w:ascii="Arial" w:eastAsia="Times New Roman" w:hAnsi="Arial" w:cs="Arial"/>
                <w:b/>
                <w:bCs/>
                <w:color w:val="FFFFFF"/>
                <w:spacing w:val="1"/>
                <w:w w:val="81"/>
                <w:sz w:val="20"/>
                <w:szCs w:val="20"/>
              </w:rPr>
              <w:t>F</w:t>
            </w:r>
            <w:r w:rsidRPr="00E953B8">
              <w:rPr>
                <w:rFonts w:ascii="Arial" w:eastAsia="Times New Roman" w:hAnsi="Arial" w:cs="Arial"/>
                <w:b/>
                <w:bCs/>
                <w:color w:val="FFFFFF"/>
                <w:w w:val="81"/>
                <w:sz w:val="20"/>
                <w:szCs w:val="20"/>
              </w:rPr>
              <w:t>OR</w:t>
            </w:r>
            <w:r w:rsidRPr="00E953B8">
              <w:rPr>
                <w:rFonts w:ascii="Arial" w:eastAsia="Times New Roman" w:hAnsi="Arial" w:cs="Arial"/>
                <w:b/>
                <w:bCs/>
                <w:color w:val="FFFFFF"/>
                <w:spacing w:val="2"/>
                <w:w w:val="81"/>
                <w:sz w:val="20"/>
                <w:szCs w:val="20"/>
              </w:rPr>
              <w:t xml:space="preserve"> </w:t>
            </w:r>
            <w:r w:rsidRPr="00E953B8">
              <w:rPr>
                <w:rFonts w:ascii="Arial" w:eastAsia="Times New Roman" w:hAnsi="Arial" w:cs="Arial"/>
                <w:b/>
                <w:bCs/>
                <w:color w:val="FFFFFF"/>
                <w:spacing w:val="1"/>
                <w:w w:val="81"/>
                <w:sz w:val="20"/>
                <w:szCs w:val="20"/>
              </w:rPr>
              <w:t>T</w:t>
            </w:r>
            <w:r w:rsidRPr="00E953B8">
              <w:rPr>
                <w:rFonts w:ascii="Arial" w:eastAsia="Times New Roman" w:hAnsi="Arial" w:cs="Arial"/>
                <w:b/>
                <w:bCs/>
                <w:color w:val="FFFFFF"/>
                <w:spacing w:val="2"/>
                <w:w w:val="81"/>
                <w:sz w:val="20"/>
                <w:szCs w:val="20"/>
              </w:rPr>
              <w:t>H</w:t>
            </w:r>
            <w:r w:rsidRPr="00E953B8">
              <w:rPr>
                <w:rFonts w:ascii="Arial" w:eastAsia="Times New Roman" w:hAnsi="Arial" w:cs="Arial"/>
                <w:b/>
                <w:bCs/>
                <w:color w:val="FFFFFF"/>
                <w:w w:val="81"/>
                <w:sz w:val="20"/>
                <w:szCs w:val="20"/>
              </w:rPr>
              <w:t>E</w:t>
            </w:r>
            <w:r w:rsidRPr="00E953B8">
              <w:rPr>
                <w:rFonts w:ascii="Arial" w:eastAsia="Times New Roman" w:hAnsi="Arial" w:cs="Arial"/>
                <w:b/>
                <w:bCs/>
                <w:color w:val="FFFFFF"/>
                <w:spacing w:val="-1"/>
                <w:w w:val="81"/>
                <w:sz w:val="20"/>
                <w:szCs w:val="20"/>
              </w:rPr>
              <w:t xml:space="preserve"> </w:t>
            </w:r>
            <w:r w:rsidRPr="00E953B8">
              <w:rPr>
                <w:rFonts w:ascii="Arial" w:eastAsia="Times New Roman" w:hAnsi="Arial" w:cs="Arial"/>
                <w:b/>
                <w:bCs/>
                <w:color w:val="FFFFFF"/>
                <w:spacing w:val="2"/>
                <w:w w:val="81"/>
                <w:sz w:val="20"/>
                <w:szCs w:val="20"/>
              </w:rPr>
              <w:t>S</w:t>
            </w:r>
            <w:r w:rsidRPr="00E953B8">
              <w:rPr>
                <w:rFonts w:ascii="Arial" w:eastAsia="Times New Roman" w:hAnsi="Arial" w:cs="Arial"/>
                <w:b/>
                <w:bCs/>
                <w:color w:val="FFFFFF"/>
                <w:spacing w:val="-1"/>
                <w:w w:val="81"/>
                <w:sz w:val="20"/>
                <w:szCs w:val="20"/>
              </w:rPr>
              <w:t>E</w:t>
            </w:r>
            <w:r w:rsidRPr="00E953B8">
              <w:rPr>
                <w:rFonts w:ascii="Arial" w:eastAsia="Times New Roman" w:hAnsi="Arial" w:cs="Arial"/>
                <w:b/>
                <w:bCs/>
                <w:color w:val="FFFFFF"/>
                <w:w w:val="81"/>
                <w:sz w:val="20"/>
                <w:szCs w:val="20"/>
              </w:rPr>
              <w:t>AT</w:t>
            </w:r>
          </w:p>
        </w:tc>
      </w:tr>
      <w:tr w:rsidR="00002234" w:rsidRPr="0032761B" w14:paraId="22FE3507" w14:textId="77777777" w:rsidTr="004908C5">
        <w:trPr>
          <w:trHeight w:hRule="exact" w:val="1445"/>
        </w:trPr>
        <w:tc>
          <w:tcPr>
            <w:tcW w:w="2869" w:type="dxa"/>
            <w:tcBorders>
              <w:top w:val="single" w:sz="2" w:space="0" w:color="000000"/>
              <w:left w:val="single" w:sz="2" w:space="0" w:color="000000"/>
              <w:bottom w:val="single" w:sz="2" w:space="0" w:color="000000"/>
              <w:right w:val="single" w:sz="2" w:space="0" w:color="000000"/>
            </w:tcBorders>
          </w:tcPr>
          <w:p w14:paraId="1A3EE4EC" w14:textId="77777777" w:rsidR="00002234" w:rsidRPr="0032761B" w:rsidRDefault="00002234" w:rsidP="00845A09">
            <w:pPr>
              <w:widowControl w:val="0"/>
              <w:autoSpaceDE w:val="0"/>
              <w:autoSpaceDN w:val="0"/>
              <w:adjustRightInd w:val="0"/>
              <w:spacing w:before="5" w:after="0" w:line="200" w:lineRule="exact"/>
              <w:rPr>
                <w:rFonts w:ascii="Arial" w:eastAsia="Times New Roman" w:hAnsi="Arial" w:cs="Arial"/>
                <w:sz w:val="18"/>
                <w:szCs w:val="18"/>
              </w:rPr>
            </w:pPr>
          </w:p>
          <w:p w14:paraId="79E0FB9C" w14:textId="77777777" w:rsidR="00002234" w:rsidRPr="0032761B" w:rsidRDefault="00002234" w:rsidP="00845A09">
            <w:pPr>
              <w:widowControl w:val="0"/>
              <w:autoSpaceDE w:val="0"/>
              <w:autoSpaceDN w:val="0"/>
              <w:adjustRightInd w:val="0"/>
              <w:spacing w:after="0" w:line="240" w:lineRule="auto"/>
              <w:ind w:left="105" w:right="-20"/>
              <w:rPr>
                <w:rFonts w:ascii="Arial" w:eastAsia="Times New Roman" w:hAnsi="Arial" w:cs="Arial"/>
                <w:w w:val="81"/>
                <w:sz w:val="18"/>
                <w:szCs w:val="18"/>
              </w:rPr>
            </w:pPr>
            <w:r>
              <w:rPr>
                <w:rFonts w:ascii="Arial" w:eastAsia="Times New Roman" w:hAnsi="Arial" w:cs="Arial"/>
                <w:w w:val="81"/>
                <w:sz w:val="18"/>
                <w:szCs w:val="18"/>
              </w:rPr>
              <w:t>Historic Core</w:t>
            </w:r>
            <w:r w:rsidRPr="0032761B">
              <w:rPr>
                <w:rFonts w:ascii="Arial" w:eastAsia="Times New Roman" w:hAnsi="Arial" w:cs="Arial"/>
                <w:w w:val="81"/>
                <w:sz w:val="18"/>
                <w:szCs w:val="18"/>
              </w:rPr>
              <w:t xml:space="preserve"> </w:t>
            </w:r>
            <w:r>
              <w:rPr>
                <w:rFonts w:ascii="Arial" w:eastAsia="Times New Roman" w:hAnsi="Arial" w:cs="Arial"/>
                <w:w w:val="81"/>
                <w:sz w:val="18"/>
                <w:szCs w:val="18"/>
              </w:rPr>
              <w:t>Business</w:t>
            </w:r>
          </w:p>
          <w:p w14:paraId="4721939F" w14:textId="77777777" w:rsidR="00002234" w:rsidRPr="0032761B" w:rsidRDefault="00002234" w:rsidP="00845A09">
            <w:pPr>
              <w:widowControl w:val="0"/>
              <w:autoSpaceDE w:val="0"/>
              <w:autoSpaceDN w:val="0"/>
              <w:adjustRightInd w:val="0"/>
              <w:spacing w:before="5" w:after="0" w:line="200" w:lineRule="exact"/>
              <w:rPr>
                <w:rFonts w:ascii="Arial" w:eastAsia="Times New Roman" w:hAnsi="Arial" w:cs="Arial"/>
                <w:sz w:val="18"/>
                <w:szCs w:val="18"/>
              </w:rPr>
            </w:pPr>
            <w:r>
              <w:rPr>
                <w:rFonts w:ascii="Arial" w:eastAsia="Times New Roman" w:hAnsi="Arial" w:cs="Arial"/>
                <w:w w:val="81"/>
                <w:sz w:val="18"/>
                <w:szCs w:val="18"/>
              </w:rPr>
              <w:t xml:space="preserve">   </w:t>
            </w:r>
            <w:r w:rsidRPr="0032761B">
              <w:rPr>
                <w:rFonts w:ascii="Arial" w:eastAsia="Times New Roman" w:hAnsi="Arial" w:cs="Arial"/>
                <w:w w:val="81"/>
                <w:sz w:val="18"/>
                <w:szCs w:val="18"/>
              </w:rPr>
              <w:t>Term: 2 Years</w:t>
            </w:r>
          </w:p>
        </w:tc>
        <w:tc>
          <w:tcPr>
            <w:tcW w:w="895" w:type="dxa"/>
            <w:tcBorders>
              <w:top w:val="single" w:sz="2" w:space="0" w:color="000000"/>
              <w:left w:val="single" w:sz="2" w:space="0" w:color="000000"/>
              <w:bottom w:val="single" w:sz="2" w:space="0" w:color="000000"/>
              <w:right w:val="single" w:sz="2" w:space="0" w:color="000000"/>
            </w:tcBorders>
          </w:tcPr>
          <w:p w14:paraId="6E290FA7" w14:textId="77777777" w:rsidR="00002234" w:rsidRPr="0032761B" w:rsidRDefault="00002234" w:rsidP="00845A09">
            <w:pPr>
              <w:widowControl w:val="0"/>
              <w:autoSpaceDE w:val="0"/>
              <w:autoSpaceDN w:val="0"/>
              <w:adjustRightInd w:val="0"/>
              <w:spacing w:before="5" w:after="0" w:line="240" w:lineRule="auto"/>
              <w:ind w:left="376" w:right="363"/>
              <w:jc w:val="center"/>
              <w:rPr>
                <w:rFonts w:ascii="Arial" w:eastAsia="Times New Roman" w:hAnsi="Arial" w:cs="Arial"/>
                <w:sz w:val="18"/>
                <w:szCs w:val="18"/>
              </w:rPr>
            </w:pPr>
          </w:p>
          <w:p w14:paraId="384A7227" w14:textId="77777777" w:rsidR="00002234" w:rsidRPr="0032761B" w:rsidRDefault="00002234" w:rsidP="00845A09">
            <w:pPr>
              <w:widowControl w:val="0"/>
              <w:autoSpaceDE w:val="0"/>
              <w:autoSpaceDN w:val="0"/>
              <w:adjustRightInd w:val="0"/>
              <w:spacing w:before="5" w:after="0" w:line="240" w:lineRule="auto"/>
              <w:ind w:left="376" w:right="363"/>
              <w:jc w:val="center"/>
              <w:rPr>
                <w:rFonts w:ascii="Arial" w:eastAsia="Times New Roman" w:hAnsi="Arial" w:cs="Arial"/>
                <w:sz w:val="18"/>
                <w:szCs w:val="18"/>
              </w:rPr>
            </w:pPr>
            <w:r w:rsidRPr="0032761B">
              <w:rPr>
                <w:rFonts w:ascii="Arial" w:eastAsia="Times New Roman" w:hAnsi="Arial" w:cs="Arial"/>
                <w:sz w:val="18"/>
                <w:szCs w:val="18"/>
              </w:rPr>
              <w:t>2</w:t>
            </w:r>
          </w:p>
        </w:tc>
        <w:tc>
          <w:tcPr>
            <w:tcW w:w="1330" w:type="dxa"/>
            <w:tcBorders>
              <w:top w:val="single" w:sz="2" w:space="0" w:color="000000"/>
              <w:left w:val="single" w:sz="2" w:space="0" w:color="000000"/>
              <w:bottom w:val="single" w:sz="2" w:space="0" w:color="000000"/>
              <w:right w:val="single" w:sz="2" w:space="0" w:color="000000"/>
            </w:tcBorders>
          </w:tcPr>
          <w:p w14:paraId="1B0A1F02" w14:textId="77777777" w:rsidR="00002234" w:rsidRPr="0032761B" w:rsidRDefault="00002234" w:rsidP="00845A09">
            <w:pPr>
              <w:widowControl w:val="0"/>
              <w:autoSpaceDE w:val="0"/>
              <w:autoSpaceDN w:val="0"/>
              <w:adjustRightInd w:val="0"/>
              <w:spacing w:before="5" w:after="0" w:line="200" w:lineRule="exact"/>
              <w:jc w:val="center"/>
              <w:rPr>
                <w:rFonts w:ascii="Arial" w:eastAsia="Times New Roman" w:hAnsi="Arial" w:cs="Arial"/>
                <w:sz w:val="18"/>
                <w:szCs w:val="18"/>
              </w:rPr>
            </w:pPr>
          </w:p>
          <w:p w14:paraId="6E544539" w14:textId="77777777" w:rsidR="00002234" w:rsidRPr="0032761B" w:rsidRDefault="00002234" w:rsidP="00845A09">
            <w:pPr>
              <w:widowControl w:val="0"/>
              <w:autoSpaceDE w:val="0"/>
              <w:autoSpaceDN w:val="0"/>
              <w:adjustRightInd w:val="0"/>
              <w:spacing w:before="5" w:after="0" w:line="200" w:lineRule="exact"/>
              <w:jc w:val="center"/>
              <w:rPr>
                <w:rFonts w:ascii="Arial" w:eastAsia="Times New Roman" w:hAnsi="Arial" w:cs="Arial"/>
                <w:sz w:val="18"/>
                <w:szCs w:val="18"/>
              </w:rPr>
            </w:pPr>
            <w:r w:rsidRPr="0032761B">
              <w:rPr>
                <w:rFonts w:ascii="Arial" w:eastAsia="Times New Roman" w:hAnsi="Arial" w:cs="Arial"/>
                <w:sz w:val="18"/>
                <w:szCs w:val="18"/>
              </w:rPr>
              <w:t>E</w:t>
            </w:r>
            <w:r w:rsidRPr="0032761B">
              <w:rPr>
                <w:rFonts w:ascii="Arial" w:eastAsia="Times New Roman" w:hAnsi="Arial" w:cs="Arial"/>
                <w:w w:val="81"/>
                <w:sz w:val="18"/>
                <w:szCs w:val="18"/>
              </w:rPr>
              <w:t>lected</w:t>
            </w:r>
          </w:p>
        </w:tc>
        <w:tc>
          <w:tcPr>
            <w:tcW w:w="2394" w:type="dxa"/>
            <w:tcBorders>
              <w:top w:val="single" w:sz="2" w:space="0" w:color="000000"/>
              <w:left w:val="single" w:sz="2" w:space="0" w:color="000000"/>
              <w:bottom w:val="single" w:sz="2" w:space="0" w:color="000000"/>
              <w:right w:val="single" w:sz="2" w:space="0" w:color="000000"/>
            </w:tcBorders>
          </w:tcPr>
          <w:p w14:paraId="31F09012" w14:textId="77777777" w:rsidR="00002234" w:rsidRDefault="00002234" w:rsidP="00845A09">
            <w:pPr>
              <w:widowControl w:val="0"/>
              <w:autoSpaceDE w:val="0"/>
              <w:autoSpaceDN w:val="0"/>
              <w:adjustRightInd w:val="0"/>
              <w:spacing w:after="0" w:line="206" w:lineRule="exact"/>
              <w:ind w:left="105" w:right="101"/>
              <w:jc w:val="both"/>
              <w:rPr>
                <w:rFonts w:ascii="Arial" w:eastAsia="Times New Roman" w:hAnsi="Arial" w:cs="Arial"/>
                <w:w w:val="81"/>
                <w:sz w:val="18"/>
                <w:szCs w:val="18"/>
              </w:rPr>
            </w:pPr>
          </w:p>
          <w:p w14:paraId="74D3DFD2" w14:textId="77777777" w:rsidR="00002234" w:rsidRPr="008F1031" w:rsidRDefault="00002234" w:rsidP="00845A09">
            <w:pPr>
              <w:widowControl w:val="0"/>
              <w:autoSpaceDE w:val="0"/>
              <w:autoSpaceDN w:val="0"/>
              <w:adjustRightInd w:val="0"/>
              <w:spacing w:after="0" w:line="206" w:lineRule="exact"/>
              <w:ind w:left="105" w:right="101"/>
              <w:jc w:val="both"/>
              <w:rPr>
                <w:rFonts w:ascii="Arial" w:eastAsia="Times New Roman" w:hAnsi="Arial" w:cs="Arial"/>
                <w:w w:val="81"/>
                <w:sz w:val="18"/>
                <w:szCs w:val="18"/>
              </w:rPr>
            </w:pPr>
            <w:r w:rsidRPr="008F1031">
              <w:rPr>
                <w:rFonts w:ascii="Arial" w:eastAsia="Times New Roman" w:hAnsi="Arial" w:cs="Arial"/>
                <w:w w:val="81"/>
                <w:sz w:val="18"/>
                <w:szCs w:val="18"/>
              </w:rPr>
              <w:t xml:space="preserve">Business owner or employee of a business </w:t>
            </w:r>
            <w:r>
              <w:rPr>
                <w:rFonts w:ascii="Arial" w:eastAsia="Times New Roman" w:hAnsi="Arial" w:cs="Arial"/>
                <w:w w:val="81"/>
                <w:sz w:val="18"/>
                <w:szCs w:val="18"/>
              </w:rPr>
              <w:t xml:space="preserve">who is at least </w:t>
            </w:r>
            <w:r w:rsidR="00C74ED5">
              <w:rPr>
                <w:rFonts w:ascii="Arial" w:eastAsia="Times New Roman" w:hAnsi="Arial" w:cs="Arial"/>
                <w:w w:val="81"/>
                <w:sz w:val="18"/>
                <w:szCs w:val="18"/>
              </w:rPr>
              <w:t xml:space="preserve">18 </w:t>
            </w:r>
            <w:r>
              <w:rPr>
                <w:rFonts w:ascii="Arial" w:eastAsia="Times New Roman" w:hAnsi="Arial" w:cs="Arial"/>
                <w:w w:val="81"/>
                <w:sz w:val="18"/>
                <w:szCs w:val="18"/>
              </w:rPr>
              <w:t xml:space="preserve">years of age and </w:t>
            </w:r>
            <w:r w:rsidRPr="008F1031">
              <w:rPr>
                <w:rFonts w:ascii="Arial" w:eastAsia="Times New Roman" w:hAnsi="Arial" w:cs="Arial"/>
                <w:w w:val="81"/>
                <w:sz w:val="18"/>
                <w:szCs w:val="18"/>
              </w:rPr>
              <w:t>whose physical address is located within the Historic Core area.</w:t>
            </w:r>
          </w:p>
          <w:p w14:paraId="7F3E80F5" w14:textId="77777777" w:rsidR="00002234" w:rsidRPr="0032761B" w:rsidRDefault="00002234" w:rsidP="00845A09">
            <w:pPr>
              <w:widowControl w:val="0"/>
              <w:autoSpaceDE w:val="0"/>
              <w:autoSpaceDN w:val="0"/>
              <w:adjustRightInd w:val="0"/>
              <w:spacing w:after="0" w:line="206" w:lineRule="exact"/>
              <w:ind w:left="105" w:right="101"/>
              <w:jc w:val="both"/>
              <w:rPr>
                <w:rFonts w:ascii="Arial" w:eastAsia="Times New Roman" w:hAnsi="Arial" w:cs="Arial"/>
                <w:w w:val="81"/>
                <w:sz w:val="18"/>
                <w:szCs w:val="18"/>
              </w:rPr>
            </w:pPr>
          </w:p>
        </w:tc>
        <w:tc>
          <w:tcPr>
            <w:tcW w:w="2393" w:type="dxa"/>
            <w:tcBorders>
              <w:top w:val="single" w:sz="2" w:space="0" w:color="000000"/>
              <w:left w:val="single" w:sz="2" w:space="0" w:color="000000"/>
              <w:bottom w:val="single" w:sz="2" w:space="0" w:color="000000"/>
              <w:right w:val="single" w:sz="2" w:space="0" w:color="000000"/>
            </w:tcBorders>
          </w:tcPr>
          <w:p w14:paraId="1BE63902" w14:textId="77777777" w:rsidR="00002234" w:rsidRDefault="00002234" w:rsidP="00845A09">
            <w:pPr>
              <w:widowControl w:val="0"/>
              <w:autoSpaceDE w:val="0"/>
              <w:autoSpaceDN w:val="0"/>
              <w:adjustRightInd w:val="0"/>
              <w:spacing w:after="0" w:line="206" w:lineRule="exact"/>
              <w:ind w:left="105" w:right="101"/>
              <w:jc w:val="both"/>
              <w:rPr>
                <w:rFonts w:ascii="Arial" w:eastAsia="Times New Roman" w:hAnsi="Arial" w:cs="Arial"/>
                <w:w w:val="81"/>
                <w:sz w:val="18"/>
                <w:szCs w:val="18"/>
              </w:rPr>
            </w:pPr>
          </w:p>
          <w:p w14:paraId="6A25BAE5" w14:textId="77777777" w:rsidR="00845A09" w:rsidRDefault="00845A09">
            <w:pPr>
              <w:widowControl w:val="0"/>
              <w:autoSpaceDE w:val="0"/>
              <w:autoSpaceDN w:val="0"/>
              <w:adjustRightInd w:val="0"/>
              <w:spacing w:after="0" w:line="206" w:lineRule="exact"/>
              <w:ind w:left="105" w:right="101"/>
              <w:jc w:val="both"/>
              <w:rPr>
                <w:rFonts w:ascii="Arial" w:eastAsia="Times New Roman" w:hAnsi="Arial" w:cs="Arial"/>
                <w:w w:val="81"/>
                <w:sz w:val="18"/>
                <w:szCs w:val="18"/>
              </w:rPr>
            </w:pPr>
            <w:r>
              <w:rPr>
                <w:rFonts w:ascii="Arial" w:eastAsia="Times New Roman" w:hAnsi="Arial" w:cs="Arial"/>
                <w:w w:val="81"/>
                <w:sz w:val="18"/>
                <w:szCs w:val="18"/>
              </w:rPr>
              <w:t>Stakeholder who are at 16 years of age and live, work or own property within the Historic Core area within the DLANC boundaries</w:t>
            </w:r>
            <w:r w:rsidRPr="0032761B">
              <w:rPr>
                <w:rFonts w:ascii="Arial" w:eastAsia="Times New Roman" w:hAnsi="Arial" w:cs="Arial"/>
                <w:w w:val="81"/>
                <w:sz w:val="18"/>
                <w:szCs w:val="18"/>
              </w:rPr>
              <w:t>.</w:t>
            </w:r>
          </w:p>
          <w:p w14:paraId="447FD3BC" w14:textId="77777777" w:rsidR="00002234" w:rsidRDefault="00056A64" w:rsidP="00845A09">
            <w:pPr>
              <w:widowControl w:val="0"/>
              <w:autoSpaceDE w:val="0"/>
              <w:autoSpaceDN w:val="0"/>
              <w:adjustRightInd w:val="0"/>
              <w:spacing w:after="0" w:line="206" w:lineRule="exact"/>
              <w:ind w:left="105" w:right="101"/>
              <w:jc w:val="both"/>
              <w:rPr>
                <w:rFonts w:ascii="Arial" w:eastAsia="Times New Roman" w:hAnsi="Arial" w:cs="Arial"/>
                <w:w w:val="81"/>
                <w:sz w:val="18"/>
                <w:szCs w:val="18"/>
              </w:rPr>
            </w:pPr>
            <w:r>
              <w:rPr>
                <w:rFonts w:ascii="Arial" w:eastAsia="Times New Roman" w:hAnsi="Arial" w:cs="Arial"/>
                <w:w w:val="81"/>
                <w:sz w:val="18"/>
                <w:szCs w:val="18"/>
              </w:rPr>
              <w:t>(requires documentation</w:t>
            </w:r>
            <w:r w:rsidR="00845A09">
              <w:rPr>
                <w:rFonts w:ascii="Arial" w:eastAsia="Times New Roman" w:hAnsi="Arial" w:cs="Arial"/>
                <w:w w:val="81"/>
                <w:sz w:val="18"/>
                <w:szCs w:val="18"/>
              </w:rPr>
              <w:t>)</w:t>
            </w:r>
          </w:p>
          <w:p w14:paraId="76EAA664" w14:textId="77777777" w:rsidR="00002234" w:rsidRPr="0032761B" w:rsidRDefault="00002234" w:rsidP="004908C5">
            <w:pPr>
              <w:widowControl w:val="0"/>
              <w:autoSpaceDE w:val="0"/>
              <w:autoSpaceDN w:val="0"/>
              <w:adjustRightInd w:val="0"/>
              <w:spacing w:after="0" w:line="206" w:lineRule="exact"/>
              <w:ind w:right="101"/>
              <w:jc w:val="both"/>
              <w:rPr>
                <w:rFonts w:ascii="Arial" w:eastAsia="Times New Roman" w:hAnsi="Arial" w:cs="Arial"/>
                <w:w w:val="81"/>
                <w:sz w:val="18"/>
                <w:szCs w:val="18"/>
              </w:rPr>
            </w:pPr>
          </w:p>
        </w:tc>
      </w:tr>
      <w:tr w:rsidR="00002234" w:rsidRPr="0032761B" w14:paraId="2DA1566A" w14:textId="77777777" w:rsidTr="004908C5">
        <w:trPr>
          <w:trHeight w:hRule="exact" w:val="1441"/>
        </w:trPr>
        <w:tc>
          <w:tcPr>
            <w:tcW w:w="2869" w:type="dxa"/>
            <w:tcBorders>
              <w:top w:val="single" w:sz="2" w:space="0" w:color="000000"/>
              <w:left w:val="single" w:sz="2" w:space="0" w:color="000000"/>
              <w:bottom w:val="single" w:sz="2" w:space="0" w:color="000000"/>
              <w:right w:val="single" w:sz="2" w:space="0" w:color="000000"/>
            </w:tcBorders>
          </w:tcPr>
          <w:p w14:paraId="0D451A33" w14:textId="77777777" w:rsidR="00002234" w:rsidRPr="0032761B" w:rsidRDefault="00002234" w:rsidP="00845A09">
            <w:pPr>
              <w:widowControl w:val="0"/>
              <w:autoSpaceDE w:val="0"/>
              <w:autoSpaceDN w:val="0"/>
              <w:adjustRightInd w:val="0"/>
              <w:spacing w:before="2" w:after="0" w:line="200" w:lineRule="exact"/>
              <w:rPr>
                <w:rFonts w:ascii="Arial" w:eastAsia="Times New Roman" w:hAnsi="Arial" w:cs="Arial"/>
                <w:sz w:val="18"/>
                <w:szCs w:val="18"/>
              </w:rPr>
            </w:pPr>
          </w:p>
          <w:p w14:paraId="2F0AC309" w14:textId="77777777" w:rsidR="00002234" w:rsidRPr="008F1031" w:rsidRDefault="00002234" w:rsidP="00845A09">
            <w:pPr>
              <w:widowControl w:val="0"/>
              <w:autoSpaceDE w:val="0"/>
              <w:autoSpaceDN w:val="0"/>
              <w:adjustRightInd w:val="0"/>
              <w:spacing w:after="0" w:line="240" w:lineRule="auto"/>
              <w:ind w:left="105" w:right="-20"/>
              <w:rPr>
                <w:rFonts w:ascii="Arial" w:eastAsia="Times New Roman" w:hAnsi="Arial" w:cs="Arial"/>
                <w:w w:val="81"/>
                <w:sz w:val="18"/>
                <w:szCs w:val="18"/>
              </w:rPr>
            </w:pPr>
            <w:r w:rsidRPr="008F1031">
              <w:rPr>
                <w:rFonts w:ascii="Arial" w:eastAsia="Times New Roman" w:hAnsi="Arial" w:cs="Arial"/>
                <w:w w:val="81"/>
                <w:sz w:val="18"/>
                <w:szCs w:val="18"/>
              </w:rPr>
              <w:t>South Park Resident</w:t>
            </w:r>
          </w:p>
          <w:p w14:paraId="4AE90610" w14:textId="77777777" w:rsidR="00002234" w:rsidRPr="0032761B" w:rsidRDefault="00002234" w:rsidP="00845A09">
            <w:pPr>
              <w:widowControl w:val="0"/>
              <w:autoSpaceDE w:val="0"/>
              <w:autoSpaceDN w:val="0"/>
              <w:adjustRightInd w:val="0"/>
              <w:spacing w:after="0" w:line="206" w:lineRule="exact"/>
              <w:ind w:left="105" w:right="-20"/>
              <w:rPr>
                <w:rFonts w:ascii="Arial" w:eastAsia="Times New Roman" w:hAnsi="Arial" w:cs="Arial"/>
                <w:sz w:val="18"/>
                <w:szCs w:val="18"/>
              </w:rPr>
            </w:pPr>
            <w:r w:rsidRPr="0032761B">
              <w:rPr>
                <w:rFonts w:ascii="Arial" w:eastAsia="Times New Roman" w:hAnsi="Arial" w:cs="Arial"/>
                <w:spacing w:val="1"/>
                <w:w w:val="81"/>
                <w:sz w:val="18"/>
                <w:szCs w:val="18"/>
              </w:rPr>
              <w:t>T</w:t>
            </w:r>
            <w:r w:rsidRPr="0032761B">
              <w:rPr>
                <w:rFonts w:ascii="Arial" w:eastAsia="Times New Roman" w:hAnsi="Arial" w:cs="Arial"/>
                <w:w w:val="81"/>
                <w:sz w:val="18"/>
                <w:szCs w:val="18"/>
              </w:rPr>
              <w:t>e</w:t>
            </w:r>
            <w:r w:rsidRPr="0032761B">
              <w:rPr>
                <w:rFonts w:ascii="Arial" w:eastAsia="Times New Roman" w:hAnsi="Arial" w:cs="Arial"/>
                <w:spacing w:val="-1"/>
                <w:w w:val="81"/>
                <w:sz w:val="18"/>
                <w:szCs w:val="18"/>
              </w:rPr>
              <w:t>r</w:t>
            </w:r>
            <w:r w:rsidRPr="0032761B">
              <w:rPr>
                <w:rFonts w:ascii="Arial" w:eastAsia="Times New Roman" w:hAnsi="Arial" w:cs="Arial"/>
                <w:w w:val="81"/>
                <w:sz w:val="18"/>
                <w:szCs w:val="18"/>
              </w:rPr>
              <w:t>m:</w:t>
            </w:r>
            <w:r w:rsidRPr="0032761B">
              <w:rPr>
                <w:rFonts w:ascii="Arial" w:eastAsia="Times New Roman" w:hAnsi="Arial" w:cs="Arial"/>
                <w:spacing w:val="3"/>
                <w:w w:val="81"/>
                <w:sz w:val="18"/>
                <w:szCs w:val="18"/>
              </w:rPr>
              <w:t xml:space="preserve"> </w:t>
            </w:r>
            <w:r w:rsidRPr="0032761B">
              <w:rPr>
                <w:rFonts w:ascii="Arial" w:eastAsia="Times New Roman" w:hAnsi="Arial" w:cs="Arial"/>
                <w:w w:val="81"/>
                <w:sz w:val="18"/>
                <w:szCs w:val="18"/>
              </w:rPr>
              <w:t xml:space="preserve">2 </w:t>
            </w:r>
            <w:r w:rsidRPr="0032761B">
              <w:rPr>
                <w:rFonts w:ascii="Arial" w:eastAsia="Times New Roman" w:hAnsi="Arial" w:cs="Arial"/>
                <w:spacing w:val="1"/>
                <w:w w:val="81"/>
                <w:sz w:val="18"/>
                <w:szCs w:val="18"/>
              </w:rPr>
              <w:t>Y</w:t>
            </w:r>
            <w:r w:rsidRPr="0032761B">
              <w:rPr>
                <w:rFonts w:ascii="Arial" w:eastAsia="Times New Roman" w:hAnsi="Arial" w:cs="Arial"/>
                <w:w w:val="81"/>
                <w:sz w:val="18"/>
                <w:szCs w:val="18"/>
              </w:rPr>
              <w:t>ea</w:t>
            </w:r>
            <w:r w:rsidRPr="0032761B">
              <w:rPr>
                <w:rFonts w:ascii="Arial" w:eastAsia="Times New Roman" w:hAnsi="Arial" w:cs="Arial"/>
                <w:spacing w:val="-1"/>
                <w:w w:val="81"/>
                <w:sz w:val="18"/>
                <w:szCs w:val="18"/>
              </w:rPr>
              <w:t>r</w:t>
            </w:r>
            <w:r w:rsidRPr="0032761B">
              <w:rPr>
                <w:rFonts w:ascii="Arial" w:eastAsia="Times New Roman" w:hAnsi="Arial" w:cs="Arial"/>
                <w:w w:val="81"/>
                <w:sz w:val="18"/>
                <w:szCs w:val="18"/>
              </w:rPr>
              <w:t>s</w:t>
            </w:r>
          </w:p>
        </w:tc>
        <w:tc>
          <w:tcPr>
            <w:tcW w:w="895" w:type="dxa"/>
            <w:tcBorders>
              <w:top w:val="single" w:sz="2" w:space="0" w:color="000000"/>
              <w:left w:val="single" w:sz="2" w:space="0" w:color="000000"/>
              <w:bottom w:val="single" w:sz="2" w:space="0" w:color="000000"/>
              <w:right w:val="single" w:sz="2" w:space="0" w:color="000000"/>
            </w:tcBorders>
          </w:tcPr>
          <w:p w14:paraId="689A6CD3" w14:textId="77777777" w:rsidR="00002234" w:rsidRPr="0032761B" w:rsidRDefault="00002234" w:rsidP="00845A09">
            <w:pPr>
              <w:widowControl w:val="0"/>
              <w:autoSpaceDE w:val="0"/>
              <w:autoSpaceDN w:val="0"/>
              <w:adjustRightInd w:val="0"/>
              <w:spacing w:before="2" w:after="0" w:line="200" w:lineRule="exact"/>
              <w:rPr>
                <w:rFonts w:ascii="Arial" w:eastAsia="Times New Roman" w:hAnsi="Arial" w:cs="Arial"/>
                <w:sz w:val="18"/>
                <w:szCs w:val="18"/>
              </w:rPr>
            </w:pPr>
          </w:p>
          <w:p w14:paraId="074DD2C4" w14:textId="77777777" w:rsidR="00002234" w:rsidRPr="0032761B" w:rsidRDefault="00002234" w:rsidP="00845A09">
            <w:pPr>
              <w:widowControl w:val="0"/>
              <w:autoSpaceDE w:val="0"/>
              <w:autoSpaceDN w:val="0"/>
              <w:adjustRightInd w:val="0"/>
              <w:spacing w:after="0" w:line="240" w:lineRule="auto"/>
              <w:ind w:left="376" w:right="363"/>
              <w:jc w:val="center"/>
              <w:rPr>
                <w:rFonts w:ascii="Arial" w:eastAsia="Times New Roman" w:hAnsi="Arial" w:cs="Arial"/>
                <w:sz w:val="18"/>
                <w:szCs w:val="18"/>
              </w:rPr>
            </w:pPr>
            <w:r>
              <w:rPr>
                <w:rFonts w:ascii="Arial" w:eastAsia="Times New Roman" w:hAnsi="Arial" w:cs="Arial"/>
                <w:w w:val="81"/>
                <w:sz w:val="18"/>
                <w:szCs w:val="18"/>
              </w:rPr>
              <w:t>3</w:t>
            </w:r>
          </w:p>
        </w:tc>
        <w:tc>
          <w:tcPr>
            <w:tcW w:w="1330" w:type="dxa"/>
            <w:tcBorders>
              <w:top w:val="single" w:sz="2" w:space="0" w:color="000000"/>
              <w:left w:val="single" w:sz="2" w:space="0" w:color="000000"/>
              <w:bottom w:val="single" w:sz="2" w:space="0" w:color="000000"/>
              <w:right w:val="single" w:sz="2" w:space="0" w:color="000000"/>
            </w:tcBorders>
          </w:tcPr>
          <w:p w14:paraId="4F9B6332" w14:textId="77777777" w:rsidR="00002234" w:rsidRPr="0032761B" w:rsidRDefault="00002234" w:rsidP="00845A09">
            <w:pPr>
              <w:widowControl w:val="0"/>
              <w:autoSpaceDE w:val="0"/>
              <w:autoSpaceDN w:val="0"/>
              <w:adjustRightInd w:val="0"/>
              <w:spacing w:before="2" w:after="0" w:line="200" w:lineRule="exact"/>
              <w:rPr>
                <w:rFonts w:ascii="Arial" w:eastAsia="Times New Roman" w:hAnsi="Arial" w:cs="Arial"/>
                <w:sz w:val="18"/>
                <w:szCs w:val="18"/>
              </w:rPr>
            </w:pPr>
          </w:p>
          <w:p w14:paraId="173965A2" w14:textId="77777777" w:rsidR="00002234" w:rsidRPr="0032761B" w:rsidRDefault="00002234" w:rsidP="00845A09">
            <w:pPr>
              <w:widowControl w:val="0"/>
              <w:autoSpaceDE w:val="0"/>
              <w:autoSpaceDN w:val="0"/>
              <w:adjustRightInd w:val="0"/>
              <w:spacing w:after="0" w:line="240" w:lineRule="auto"/>
              <w:ind w:left="429" w:right="-20"/>
              <w:rPr>
                <w:rFonts w:ascii="Arial" w:eastAsia="Times New Roman" w:hAnsi="Arial" w:cs="Arial"/>
                <w:sz w:val="18"/>
                <w:szCs w:val="18"/>
              </w:rPr>
            </w:pPr>
            <w:r w:rsidRPr="0032761B">
              <w:rPr>
                <w:rFonts w:ascii="Arial" w:eastAsia="Times New Roman" w:hAnsi="Arial" w:cs="Arial"/>
                <w:w w:val="81"/>
                <w:sz w:val="18"/>
                <w:szCs w:val="18"/>
              </w:rPr>
              <w:t>E</w:t>
            </w:r>
            <w:r w:rsidRPr="0032761B">
              <w:rPr>
                <w:rFonts w:ascii="Arial" w:eastAsia="Times New Roman" w:hAnsi="Arial" w:cs="Arial"/>
                <w:spacing w:val="1"/>
                <w:w w:val="81"/>
                <w:sz w:val="18"/>
                <w:szCs w:val="18"/>
              </w:rPr>
              <w:t>l</w:t>
            </w:r>
            <w:r w:rsidRPr="0032761B">
              <w:rPr>
                <w:rFonts w:ascii="Arial" w:eastAsia="Times New Roman" w:hAnsi="Arial" w:cs="Arial"/>
                <w:w w:val="81"/>
                <w:sz w:val="18"/>
                <w:szCs w:val="18"/>
              </w:rPr>
              <w:t>e</w:t>
            </w:r>
            <w:r w:rsidRPr="0032761B">
              <w:rPr>
                <w:rFonts w:ascii="Arial" w:eastAsia="Times New Roman" w:hAnsi="Arial" w:cs="Arial"/>
                <w:spacing w:val="1"/>
                <w:w w:val="81"/>
                <w:sz w:val="18"/>
                <w:szCs w:val="18"/>
              </w:rPr>
              <w:t>c</w:t>
            </w:r>
            <w:r w:rsidRPr="0032761B">
              <w:rPr>
                <w:rFonts w:ascii="Arial" w:eastAsia="Times New Roman" w:hAnsi="Arial" w:cs="Arial"/>
                <w:w w:val="81"/>
                <w:sz w:val="18"/>
                <w:szCs w:val="18"/>
              </w:rPr>
              <w:t>ted</w:t>
            </w:r>
          </w:p>
        </w:tc>
        <w:tc>
          <w:tcPr>
            <w:tcW w:w="2394" w:type="dxa"/>
            <w:tcBorders>
              <w:top w:val="single" w:sz="2" w:space="0" w:color="000000"/>
              <w:left w:val="single" w:sz="2" w:space="0" w:color="000000"/>
              <w:bottom w:val="single" w:sz="2" w:space="0" w:color="000000"/>
              <w:right w:val="single" w:sz="2" w:space="0" w:color="000000"/>
            </w:tcBorders>
          </w:tcPr>
          <w:p w14:paraId="0FFCC3FB" w14:textId="77777777" w:rsidR="00002234" w:rsidRPr="0032761B" w:rsidRDefault="00002234" w:rsidP="00845A09">
            <w:pPr>
              <w:widowControl w:val="0"/>
              <w:autoSpaceDE w:val="0"/>
              <w:autoSpaceDN w:val="0"/>
              <w:adjustRightInd w:val="0"/>
              <w:spacing w:before="2" w:after="0" w:line="200" w:lineRule="exact"/>
              <w:ind w:right="101"/>
              <w:rPr>
                <w:rFonts w:ascii="Arial" w:eastAsia="Times New Roman" w:hAnsi="Arial" w:cs="Arial"/>
                <w:sz w:val="18"/>
                <w:szCs w:val="18"/>
              </w:rPr>
            </w:pPr>
          </w:p>
          <w:p w14:paraId="6EF73CA3" w14:textId="77777777" w:rsidR="00002234" w:rsidRPr="008F1031" w:rsidRDefault="00002234" w:rsidP="00845A09">
            <w:pPr>
              <w:widowControl w:val="0"/>
              <w:autoSpaceDE w:val="0"/>
              <w:autoSpaceDN w:val="0"/>
              <w:adjustRightInd w:val="0"/>
              <w:spacing w:after="0" w:line="240" w:lineRule="auto"/>
              <w:ind w:left="101" w:right="101"/>
              <w:jc w:val="both"/>
              <w:rPr>
                <w:rFonts w:ascii="Arial" w:eastAsia="Times New Roman" w:hAnsi="Arial" w:cs="Arial"/>
                <w:w w:val="81"/>
                <w:sz w:val="18"/>
                <w:szCs w:val="18"/>
              </w:rPr>
            </w:pPr>
            <w:r w:rsidRPr="008F1031">
              <w:rPr>
                <w:rFonts w:ascii="Arial" w:eastAsia="Times New Roman" w:hAnsi="Arial" w:cs="Arial"/>
                <w:w w:val="81"/>
                <w:sz w:val="18"/>
                <w:szCs w:val="18"/>
              </w:rPr>
              <w:t xml:space="preserve">Resident (tenant or homeowner) who is at least </w:t>
            </w:r>
            <w:r w:rsidR="00C74ED5">
              <w:rPr>
                <w:rFonts w:ascii="Arial" w:eastAsia="Times New Roman" w:hAnsi="Arial" w:cs="Arial"/>
                <w:w w:val="81"/>
                <w:sz w:val="18"/>
                <w:szCs w:val="18"/>
              </w:rPr>
              <w:t>18</w:t>
            </w:r>
            <w:r w:rsidR="00C74ED5" w:rsidRPr="008F1031">
              <w:rPr>
                <w:rFonts w:ascii="Arial" w:eastAsia="Times New Roman" w:hAnsi="Arial" w:cs="Arial"/>
                <w:w w:val="81"/>
                <w:sz w:val="18"/>
                <w:szCs w:val="18"/>
              </w:rPr>
              <w:t xml:space="preserve"> </w:t>
            </w:r>
            <w:r w:rsidRPr="008F1031">
              <w:rPr>
                <w:rFonts w:ascii="Arial" w:eastAsia="Times New Roman" w:hAnsi="Arial" w:cs="Arial"/>
                <w:w w:val="81"/>
                <w:sz w:val="18"/>
                <w:szCs w:val="18"/>
              </w:rPr>
              <w:t>years of age and who occupies his/her dwelling within the South Park area within the DLANC boundaries</w:t>
            </w:r>
          </w:p>
          <w:p w14:paraId="1DDE2BDC" w14:textId="77777777" w:rsidR="00002234" w:rsidRPr="0032761B" w:rsidRDefault="00002234" w:rsidP="00845A09">
            <w:pPr>
              <w:widowControl w:val="0"/>
              <w:autoSpaceDE w:val="0"/>
              <w:autoSpaceDN w:val="0"/>
              <w:adjustRightInd w:val="0"/>
              <w:spacing w:after="0" w:line="240" w:lineRule="auto"/>
              <w:ind w:left="101" w:right="101"/>
              <w:jc w:val="both"/>
              <w:rPr>
                <w:rFonts w:ascii="Arial" w:eastAsia="Times New Roman" w:hAnsi="Arial" w:cs="Arial"/>
                <w:sz w:val="18"/>
                <w:szCs w:val="18"/>
              </w:rPr>
            </w:pPr>
          </w:p>
        </w:tc>
        <w:tc>
          <w:tcPr>
            <w:tcW w:w="2393" w:type="dxa"/>
            <w:tcBorders>
              <w:top w:val="single" w:sz="2" w:space="0" w:color="000000"/>
              <w:left w:val="single" w:sz="2" w:space="0" w:color="000000"/>
              <w:bottom w:val="single" w:sz="2" w:space="0" w:color="000000"/>
              <w:right w:val="single" w:sz="2" w:space="0" w:color="000000"/>
            </w:tcBorders>
          </w:tcPr>
          <w:p w14:paraId="6F454719" w14:textId="77777777" w:rsidR="00002234" w:rsidRPr="0032761B" w:rsidRDefault="00002234" w:rsidP="00845A09">
            <w:pPr>
              <w:widowControl w:val="0"/>
              <w:autoSpaceDE w:val="0"/>
              <w:autoSpaceDN w:val="0"/>
              <w:adjustRightInd w:val="0"/>
              <w:spacing w:before="6" w:after="0" w:line="200" w:lineRule="exact"/>
              <w:ind w:right="101"/>
              <w:rPr>
                <w:rFonts w:ascii="Arial" w:eastAsia="Times New Roman" w:hAnsi="Arial" w:cs="Arial"/>
                <w:sz w:val="18"/>
                <w:szCs w:val="18"/>
              </w:rPr>
            </w:pPr>
          </w:p>
          <w:p w14:paraId="4FC5826B" w14:textId="77777777" w:rsidR="008B1766" w:rsidRDefault="008B1766">
            <w:pPr>
              <w:widowControl w:val="0"/>
              <w:autoSpaceDE w:val="0"/>
              <w:autoSpaceDN w:val="0"/>
              <w:adjustRightInd w:val="0"/>
              <w:spacing w:after="0" w:line="206" w:lineRule="exact"/>
              <w:ind w:left="105" w:right="101"/>
              <w:jc w:val="both"/>
              <w:rPr>
                <w:rFonts w:ascii="Arial" w:eastAsia="Times New Roman" w:hAnsi="Arial" w:cs="Arial"/>
                <w:w w:val="81"/>
                <w:sz w:val="18"/>
                <w:szCs w:val="18"/>
              </w:rPr>
            </w:pPr>
            <w:r>
              <w:rPr>
                <w:rFonts w:ascii="Arial" w:eastAsia="Times New Roman" w:hAnsi="Arial" w:cs="Arial"/>
                <w:w w:val="81"/>
                <w:sz w:val="18"/>
                <w:szCs w:val="18"/>
              </w:rPr>
              <w:t>Stakeholder who are at 16 years of age and live, work or own property within the South Park area within the DLANC boundaries</w:t>
            </w:r>
            <w:r w:rsidRPr="0032761B">
              <w:rPr>
                <w:rFonts w:ascii="Arial" w:eastAsia="Times New Roman" w:hAnsi="Arial" w:cs="Arial"/>
                <w:w w:val="81"/>
                <w:sz w:val="18"/>
                <w:szCs w:val="18"/>
              </w:rPr>
              <w:t>.</w:t>
            </w:r>
          </w:p>
          <w:p w14:paraId="672911EB" w14:textId="77777777" w:rsidR="00002234" w:rsidRPr="0032761B" w:rsidRDefault="00056A64" w:rsidP="00845A09">
            <w:pPr>
              <w:widowControl w:val="0"/>
              <w:autoSpaceDE w:val="0"/>
              <w:autoSpaceDN w:val="0"/>
              <w:adjustRightInd w:val="0"/>
              <w:spacing w:after="0" w:line="206" w:lineRule="exact"/>
              <w:ind w:left="105" w:right="101"/>
              <w:jc w:val="both"/>
              <w:rPr>
                <w:rFonts w:ascii="Arial" w:eastAsia="Times New Roman" w:hAnsi="Arial" w:cs="Arial"/>
                <w:sz w:val="18"/>
                <w:szCs w:val="18"/>
              </w:rPr>
            </w:pPr>
            <w:r>
              <w:rPr>
                <w:rFonts w:ascii="Arial" w:eastAsia="Times New Roman" w:hAnsi="Arial" w:cs="Arial"/>
                <w:w w:val="81"/>
                <w:sz w:val="18"/>
                <w:szCs w:val="18"/>
              </w:rPr>
              <w:t>(requires documentation</w:t>
            </w:r>
            <w:r w:rsidR="008B1766">
              <w:rPr>
                <w:rFonts w:ascii="Arial" w:eastAsia="Times New Roman" w:hAnsi="Arial" w:cs="Arial"/>
                <w:w w:val="81"/>
                <w:sz w:val="18"/>
                <w:szCs w:val="18"/>
              </w:rPr>
              <w:t>)</w:t>
            </w:r>
          </w:p>
        </w:tc>
      </w:tr>
      <w:tr w:rsidR="00002234" w:rsidRPr="0032761B" w14:paraId="763E401C" w14:textId="77777777" w:rsidTr="004908C5">
        <w:trPr>
          <w:trHeight w:hRule="exact" w:val="1436"/>
        </w:trPr>
        <w:tc>
          <w:tcPr>
            <w:tcW w:w="2869" w:type="dxa"/>
            <w:tcBorders>
              <w:top w:val="single" w:sz="2" w:space="0" w:color="000000"/>
              <w:left w:val="single" w:sz="2" w:space="0" w:color="000000"/>
              <w:bottom w:val="single" w:sz="2" w:space="0" w:color="000000"/>
              <w:right w:val="single" w:sz="2" w:space="0" w:color="000000"/>
            </w:tcBorders>
          </w:tcPr>
          <w:p w14:paraId="217CE585" w14:textId="77777777" w:rsidR="00002234" w:rsidRPr="008F1031" w:rsidRDefault="00002234" w:rsidP="00845A09">
            <w:pPr>
              <w:widowControl w:val="0"/>
              <w:autoSpaceDE w:val="0"/>
              <w:autoSpaceDN w:val="0"/>
              <w:adjustRightInd w:val="0"/>
              <w:spacing w:after="0" w:line="240" w:lineRule="auto"/>
              <w:ind w:left="105" w:right="-20"/>
              <w:rPr>
                <w:rFonts w:ascii="Arial" w:eastAsia="Times New Roman" w:hAnsi="Arial" w:cs="Arial"/>
                <w:w w:val="81"/>
                <w:sz w:val="18"/>
                <w:szCs w:val="18"/>
              </w:rPr>
            </w:pPr>
            <w:r w:rsidRPr="008F1031">
              <w:rPr>
                <w:rFonts w:ascii="Arial" w:eastAsia="Times New Roman" w:hAnsi="Arial" w:cs="Arial"/>
                <w:w w:val="81"/>
                <w:sz w:val="18"/>
                <w:szCs w:val="18"/>
              </w:rPr>
              <w:t>South Park Business</w:t>
            </w:r>
          </w:p>
          <w:p w14:paraId="4F7DDDF5" w14:textId="77777777" w:rsidR="00002234" w:rsidRPr="0032761B" w:rsidRDefault="00002234" w:rsidP="00845A09">
            <w:pPr>
              <w:widowControl w:val="0"/>
              <w:autoSpaceDE w:val="0"/>
              <w:autoSpaceDN w:val="0"/>
              <w:adjustRightInd w:val="0"/>
              <w:spacing w:after="0" w:line="240" w:lineRule="auto"/>
              <w:ind w:left="105" w:right="-20"/>
              <w:rPr>
                <w:rFonts w:ascii="Arial" w:eastAsia="Times New Roman" w:hAnsi="Arial" w:cs="Arial"/>
                <w:sz w:val="18"/>
                <w:szCs w:val="18"/>
              </w:rPr>
            </w:pPr>
            <w:r w:rsidRPr="0032761B">
              <w:rPr>
                <w:rFonts w:ascii="Arial" w:eastAsia="Times New Roman" w:hAnsi="Arial" w:cs="Arial"/>
                <w:w w:val="81"/>
                <w:sz w:val="18"/>
                <w:szCs w:val="18"/>
              </w:rPr>
              <w:t>Term: 2 Years</w:t>
            </w:r>
          </w:p>
        </w:tc>
        <w:tc>
          <w:tcPr>
            <w:tcW w:w="895" w:type="dxa"/>
            <w:tcBorders>
              <w:top w:val="single" w:sz="2" w:space="0" w:color="000000"/>
              <w:left w:val="single" w:sz="2" w:space="0" w:color="000000"/>
              <w:bottom w:val="single" w:sz="2" w:space="0" w:color="000000"/>
              <w:right w:val="single" w:sz="2" w:space="0" w:color="000000"/>
            </w:tcBorders>
          </w:tcPr>
          <w:p w14:paraId="2AB8D426" w14:textId="77777777" w:rsidR="00002234" w:rsidRPr="0032761B" w:rsidRDefault="00002234" w:rsidP="00845A09">
            <w:pPr>
              <w:widowControl w:val="0"/>
              <w:autoSpaceDE w:val="0"/>
              <w:autoSpaceDN w:val="0"/>
              <w:adjustRightInd w:val="0"/>
              <w:spacing w:before="5" w:after="0" w:line="200" w:lineRule="exact"/>
              <w:rPr>
                <w:rFonts w:ascii="Arial" w:eastAsia="Times New Roman" w:hAnsi="Arial" w:cs="Arial"/>
                <w:sz w:val="18"/>
                <w:szCs w:val="18"/>
              </w:rPr>
            </w:pPr>
          </w:p>
          <w:p w14:paraId="0FAF8EF9" w14:textId="77777777" w:rsidR="00002234" w:rsidRPr="0032761B" w:rsidRDefault="00002234" w:rsidP="00845A09">
            <w:pPr>
              <w:widowControl w:val="0"/>
              <w:autoSpaceDE w:val="0"/>
              <w:autoSpaceDN w:val="0"/>
              <w:adjustRightInd w:val="0"/>
              <w:spacing w:after="0" w:line="240" w:lineRule="auto"/>
              <w:ind w:left="376" w:right="363"/>
              <w:jc w:val="center"/>
              <w:rPr>
                <w:rFonts w:ascii="Arial" w:eastAsia="Times New Roman" w:hAnsi="Arial" w:cs="Arial"/>
                <w:sz w:val="18"/>
                <w:szCs w:val="18"/>
              </w:rPr>
            </w:pPr>
            <w:r>
              <w:rPr>
                <w:rFonts w:ascii="Arial" w:eastAsia="Times New Roman" w:hAnsi="Arial" w:cs="Arial"/>
                <w:w w:val="81"/>
                <w:sz w:val="18"/>
                <w:szCs w:val="18"/>
              </w:rPr>
              <w:t>2</w:t>
            </w:r>
          </w:p>
        </w:tc>
        <w:tc>
          <w:tcPr>
            <w:tcW w:w="1330" w:type="dxa"/>
            <w:tcBorders>
              <w:top w:val="single" w:sz="2" w:space="0" w:color="000000"/>
              <w:left w:val="single" w:sz="2" w:space="0" w:color="000000"/>
              <w:bottom w:val="single" w:sz="2" w:space="0" w:color="000000"/>
              <w:right w:val="single" w:sz="2" w:space="0" w:color="000000"/>
            </w:tcBorders>
          </w:tcPr>
          <w:p w14:paraId="5D0C9FC7" w14:textId="77777777" w:rsidR="00002234" w:rsidRPr="0032761B" w:rsidRDefault="00002234" w:rsidP="00845A09">
            <w:pPr>
              <w:widowControl w:val="0"/>
              <w:autoSpaceDE w:val="0"/>
              <w:autoSpaceDN w:val="0"/>
              <w:adjustRightInd w:val="0"/>
              <w:spacing w:before="5" w:after="0" w:line="200" w:lineRule="exact"/>
              <w:rPr>
                <w:rFonts w:ascii="Arial" w:eastAsia="Times New Roman" w:hAnsi="Arial" w:cs="Arial"/>
                <w:sz w:val="18"/>
                <w:szCs w:val="18"/>
              </w:rPr>
            </w:pPr>
          </w:p>
          <w:p w14:paraId="485A6D69" w14:textId="77777777" w:rsidR="00002234" w:rsidRPr="0032761B" w:rsidRDefault="00002234" w:rsidP="00845A09">
            <w:pPr>
              <w:widowControl w:val="0"/>
              <w:autoSpaceDE w:val="0"/>
              <w:autoSpaceDN w:val="0"/>
              <w:adjustRightInd w:val="0"/>
              <w:spacing w:after="0" w:line="240" w:lineRule="auto"/>
              <w:ind w:left="429" w:right="-20"/>
              <w:rPr>
                <w:rFonts w:ascii="Arial" w:eastAsia="Times New Roman" w:hAnsi="Arial" w:cs="Arial"/>
                <w:sz w:val="18"/>
                <w:szCs w:val="18"/>
              </w:rPr>
            </w:pPr>
            <w:r w:rsidRPr="0032761B">
              <w:rPr>
                <w:rFonts w:ascii="Arial" w:eastAsia="Times New Roman" w:hAnsi="Arial" w:cs="Arial"/>
                <w:w w:val="81"/>
                <w:sz w:val="18"/>
                <w:szCs w:val="18"/>
              </w:rPr>
              <w:t>E</w:t>
            </w:r>
            <w:r w:rsidRPr="0032761B">
              <w:rPr>
                <w:rFonts w:ascii="Arial" w:eastAsia="Times New Roman" w:hAnsi="Arial" w:cs="Arial"/>
                <w:spacing w:val="1"/>
                <w:w w:val="81"/>
                <w:sz w:val="18"/>
                <w:szCs w:val="18"/>
              </w:rPr>
              <w:t>l</w:t>
            </w:r>
            <w:r w:rsidRPr="0032761B">
              <w:rPr>
                <w:rFonts w:ascii="Arial" w:eastAsia="Times New Roman" w:hAnsi="Arial" w:cs="Arial"/>
                <w:w w:val="81"/>
                <w:sz w:val="18"/>
                <w:szCs w:val="18"/>
              </w:rPr>
              <w:t>e</w:t>
            </w:r>
            <w:r w:rsidRPr="0032761B">
              <w:rPr>
                <w:rFonts w:ascii="Arial" w:eastAsia="Times New Roman" w:hAnsi="Arial" w:cs="Arial"/>
                <w:spacing w:val="1"/>
                <w:w w:val="81"/>
                <w:sz w:val="18"/>
                <w:szCs w:val="18"/>
              </w:rPr>
              <w:t>c</w:t>
            </w:r>
            <w:r w:rsidRPr="0032761B">
              <w:rPr>
                <w:rFonts w:ascii="Arial" w:eastAsia="Times New Roman" w:hAnsi="Arial" w:cs="Arial"/>
                <w:w w:val="81"/>
                <w:sz w:val="18"/>
                <w:szCs w:val="18"/>
              </w:rPr>
              <w:t>ted</w:t>
            </w:r>
          </w:p>
        </w:tc>
        <w:tc>
          <w:tcPr>
            <w:tcW w:w="2394" w:type="dxa"/>
            <w:tcBorders>
              <w:top w:val="single" w:sz="2" w:space="0" w:color="000000"/>
              <w:left w:val="single" w:sz="2" w:space="0" w:color="000000"/>
              <w:bottom w:val="single" w:sz="2" w:space="0" w:color="000000"/>
              <w:right w:val="single" w:sz="2" w:space="0" w:color="000000"/>
            </w:tcBorders>
          </w:tcPr>
          <w:p w14:paraId="50241FFF" w14:textId="77777777" w:rsidR="00002234" w:rsidRPr="0032761B" w:rsidRDefault="00002234" w:rsidP="00845A09">
            <w:pPr>
              <w:widowControl w:val="0"/>
              <w:autoSpaceDE w:val="0"/>
              <w:autoSpaceDN w:val="0"/>
              <w:adjustRightInd w:val="0"/>
              <w:spacing w:before="5" w:after="0" w:line="200" w:lineRule="exact"/>
              <w:ind w:right="101"/>
              <w:rPr>
                <w:rFonts w:ascii="Arial" w:eastAsia="Times New Roman" w:hAnsi="Arial" w:cs="Arial"/>
                <w:sz w:val="18"/>
                <w:szCs w:val="18"/>
              </w:rPr>
            </w:pPr>
          </w:p>
          <w:p w14:paraId="14EC6516" w14:textId="77777777" w:rsidR="00002234" w:rsidRPr="001B37FB" w:rsidRDefault="00002234" w:rsidP="00845A09">
            <w:pPr>
              <w:widowControl w:val="0"/>
              <w:autoSpaceDE w:val="0"/>
              <w:autoSpaceDN w:val="0"/>
              <w:adjustRightInd w:val="0"/>
              <w:spacing w:after="0" w:line="240" w:lineRule="auto"/>
              <w:ind w:left="101" w:right="101"/>
              <w:jc w:val="both"/>
              <w:rPr>
                <w:rFonts w:ascii="Arial" w:eastAsia="Times New Roman" w:hAnsi="Arial" w:cs="Arial"/>
                <w:w w:val="81"/>
                <w:sz w:val="18"/>
                <w:szCs w:val="18"/>
              </w:rPr>
            </w:pPr>
            <w:r w:rsidRPr="001B37FB">
              <w:rPr>
                <w:rFonts w:ascii="Arial" w:eastAsia="Times New Roman" w:hAnsi="Arial" w:cs="Arial"/>
                <w:w w:val="81"/>
                <w:sz w:val="18"/>
                <w:szCs w:val="18"/>
              </w:rPr>
              <w:t>Business owner or employee of a business</w:t>
            </w:r>
            <w:r>
              <w:rPr>
                <w:rFonts w:ascii="Arial" w:eastAsia="Times New Roman" w:hAnsi="Arial" w:cs="Arial"/>
                <w:w w:val="81"/>
                <w:sz w:val="18"/>
                <w:szCs w:val="18"/>
              </w:rPr>
              <w:t xml:space="preserve"> who is at least </w:t>
            </w:r>
            <w:r w:rsidR="00C74ED5">
              <w:rPr>
                <w:rFonts w:ascii="Arial" w:eastAsia="Times New Roman" w:hAnsi="Arial" w:cs="Arial"/>
                <w:w w:val="81"/>
                <w:sz w:val="18"/>
                <w:szCs w:val="18"/>
              </w:rPr>
              <w:t xml:space="preserve">18 </w:t>
            </w:r>
            <w:r>
              <w:rPr>
                <w:rFonts w:ascii="Arial" w:eastAsia="Times New Roman" w:hAnsi="Arial" w:cs="Arial"/>
                <w:w w:val="81"/>
                <w:sz w:val="18"/>
                <w:szCs w:val="18"/>
              </w:rPr>
              <w:t>years of age and</w:t>
            </w:r>
            <w:r w:rsidRPr="001B37FB">
              <w:rPr>
                <w:rFonts w:ascii="Arial" w:eastAsia="Times New Roman" w:hAnsi="Arial" w:cs="Arial"/>
                <w:w w:val="81"/>
                <w:sz w:val="18"/>
                <w:szCs w:val="18"/>
              </w:rPr>
              <w:t xml:space="preserve"> whose physical address is located within the South Park area.</w:t>
            </w:r>
          </w:p>
          <w:p w14:paraId="4BEEC29A" w14:textId="77777777" w:rsidR="00002234" w:rsidRPr="0032761B" w:rsidRDefault="00002234" w:rsidP="00845A09">
            <w:pPr>
              <w:widowControl w:val="0"/>
              <w:autoSpaceDE w:val="0"/>
              <w:autoSpaceDN w:val="0"/>
              <w:adjustRightInd w:val="0"/>
              <w:spacing w:after="0" w:line="240" w:lineRule="auto"/>
              <w:ind w:left="101" w:right="101"/>
              <w:jc w:val="both"/>
              <w:rPr>
                <w:rFonts w:ascii="Arial" w:eastAsia="Times New Roman" w:hAnsi="Arial" w:cs="Arial"/>
                <w:sz w:val="18"/>
                <w:szCs w:val="18"/>
              </w:rPr>
            </w:pPr>
            <w:r w:rsidRPr="0032761B">
              <w:rPr>
                <w:rFonts w:ascii="Arial" w:eastAsia="Times New Roman" w:hAnsi="Arial" w:cs="Arial"/>
                <w:w w:val="81"/>
                <w:sz w:val="18"/>
                <w:szCs w:val="18"/>
              </w:rPr>
              <w:t>.</w:t>
            </w:r>
          </w:p>
        </w:tc>
        <w:tc>
          <w:tcPr>
            <w:tcW w:w="2393" w:type="dxa"/>
            <w:tcBorders>
              <w:top w:val="single" w:sz="2" w:space="0" w:color="000000"/>
              <w:left w:val="single" w:sz="2" w:space="0" w:color="000000"/>
              <w:bottom w:val="single" w:sz="2" w:space="0" w:color="000000"/>
              <w:right w:val="single" w:sz="2" w:space="0" w:color="000000"/>
            </w:tcBorders>
          </w:tcPr>
          <w:p w14:paraId="21AC5DF9" w14:textId="77777777" w:rsidR="00002234" w:rsidRPr="0032761B" w:rsidRDefault="00002234" w:rsidP="00845A09">
            <w:pPr>
              <w:widowControl w:val="0"/>
              <w:autoSpaceDE w:val="0"/>
              <w:autoSpaceDN w:val="0"/>
              <w:adjustRightInd w:val="0"/>
              <w:spacing w:before="9" w:after="0" w:line="200" w:lineRule="exact"/>
              <w:ind w:right="101"/>
              <w:rPr>
                <w:rFonts w:ascii="Arial" w:eastAsia="Times New Roman" w:hAnsi="Arial" w:cs="Arial"/>
                <w:w w:val="81"/>
                <w:sz w:val="18"/>
                <w:szCs w:val="18"/>
              </w:rPr>
            </w:pPr>
          </w:p>
          <w:p w14:paraId="6C9DCCA1" w14:textId="77777777" w:rsidR="008B1766" w:rsidRDefault="008B1766">
            <w:pPr>
              <w:widowControl w:val="0"/>
              <w:autoSpaceDE w:val="0"/>
              <w:autoSpaceDN w:val="0"/>
              <w:adjustRightInd w:val="0"/>
              <w:spacing w:after="0" w:line="206" w:lineRule="exact"/>
              <w:ind w:left="105" w:right="101"/>
              <w:jc w:val="both"/>
              <w:rPr>
                <w:rFonts w:ascii="Arial" w:eastAsia="Times New Roman" w:hAnsi="Arial" w:cs="Arial"/>
                <w:w w:val="81"/>
                <w:sz w:val="18"/>
                <w:szCs w:val="18"/>
              </w:rPr>
            </w:pPr>
            <w:r>
              <w:rPr>
                <w:rFonts w:ascii="Arial" w:eastAsia="Times New Roman" w:hAnsi="Arial" w:cs="Arial"/>
                <w:w w:val="81"/>
                <w:sz w:val="18"/>
                <w:szCs w:val="18"/>
              </w:rPr>
              <w:t>Stakeholder who are at 16 years of age and live, work or own property within the South Park area within the DLANC boundaries</w:t>
            </w:r>
            <w:r w:rsidRPr="0032761B">
              <w:rPr>
                <w:rFonts w:ascii="Arial" w:eastAsia="Times New Roman" w:hAnsi="Arial" w:cs="Arial"/>
                <w:w w:val="81"/>
                <w:sz w:val="18"/>
                <w:szCs w:val="18"/>
              </w:rPr>
              <w:t>.</w:t>
            </w:r>
          </w:p>
          <w:p w14:paraId="7CC03F03" w14:textId="77777777" w:rsidR="00002234" w:rsidRPr="0032761B" w:rsidRDefault="00056A64" w:rsidP="00845A09">
            <w:pPr>
              <w:widowControl w:val="0"/>
              <w:autoSpaceDE w:val="0"/>
              <w:autoSpaceDN w:val="0"/>
              <w:adjustRightInd w:val="0"/>
              <w:spacing w:after="0" w:line="206" w:lineRule="exact"/>
              <w:ind w:left="105" w:right="101"/>
              <w:jc w:val="both"/>
              <w:rPr>
                <w:rFonts w:ascii="Arial" w:eastAsia="Times New Roman" w:hAnsi="Arial" w:cs="Arial"/>
                <w:sz w:val="18"/>
                <w:szCs w:val="18"/>
              </w:rPr>
            </w:pPr>
            <w:r>
              <w:rPr>
                <w:rFonts w:ascii="Arial" w:eastAsia="Times New Roman" w:hAnsi="Arial" w:cs="Arial"/>
                <w:w w:val="81"/>
                <w:sz w:val="18"/>
                <w:szCs w:val="18"/>
              </w:rPr>
              <w:t>(requires documentation</w:t>
            </w:r>
            <w:r w:rsidR="008B1766">
              <w:rPr>
                <w:rFonts w:ascii="Arial" w:eastAsia="Times New Roman" w:hAnsi="Arial" w:cs="Arial"/>
                <w:w w:val="81"/>
                <w:sz w:val="18"/>
                <w:szCs w:val="18"/>
              </w:rPr>
              <w:t>)</w:t>
            </w:r>
          </w:p>
        </w:tc>
      </w:tr>
      <w:tr w:rsidR="00002234" w:rsidRPr="0032761B" w14:paraId="098DD0A4" w14:textId="77777777" w:rsidTr="004908C5">
        <w:trPr>
          <w:trHeight w:hRule="exact" w:val="1256"/>
        </w:trPr>
        <w:tc>
          <w:tcPr>
            <w:tcW w:w="2869" w:type="dxa"/>
            <w:tcBorders>
              <w:top w:val="single" w:sz="2" w:space="0" w:color="000000"/>
              <w:left w:val="single" w:sz="2" w:space="0" w:color="000000"/>
              <w:bottom w:val="single" w:sz="2" w:space="0" w:color="000000"/>
              <w:right w:val="single" w:sz="2" w:space="0" w:color="000000"/>
            </w:tcBorders>
          </w:tcPr>
          <w:p w14:paraId="4D2E7346" w14:textId="77777777" w:rsidR="00002234" w:rsidRPr="0032761B" w:rsidRDefault="00002234" w:rsidP="00845A09">
            <w:pPr>
              <w:widowControl w:val="0"/>
              <w:autoSpaceDE w:val="0"/>
              <w:autoSpaceDN w:val="0"/>
              <w:adjustRightInd w:val="0"/>
              <w:spacing w:before="5" w:after="0" w:line="200" w:lineRule="exact"/>
              <w:rPr>
                <w:rFonts w:ascii="Arial" w:eastAsia="Times New Roman" w:hAnsi="Arial" w:cs="Arial"/>
                <w:sz w:val="18"/>
                <w:szCs w:val="18"/>
              </w:rPr>
            </w:pPr>
          </w:p>
          <w:p w14:paraId="0A091D13" w14:textId="77777777" w:rsidR="00002234" w:rsidRPr="001B37FB" w:rsidRDefault="00002234" w:rsidP="00845A09">
            <w:pPr>
              <w:widowControl w:val="0"/>
              <w:autoSpaceDE w:val="0"/>
              <w:autoSpaceDN w:val="0"/>
              <w:adjustRightInd w:val="0"/>
              <w:spacing w:after="0" w:line="240" w:lineRule="auto"/>
              <w:ind w:left="105" w:right="-20"/>
              <w:rPr>
                <w:rFonts w:ascii="Arial" w:eastAsia="Times New Roman" w:hAnsi="Arial" w:cs="Arial"/>
                <w:w w:val="80"/>
                <w:sz w:val="18"/>
                <w:szCs w:val="18"/>
              </w:rPr>
            </w:pPr>
            <w:r w:rsidRPr="001B37FB">
              <w:rPr>
                <w:rFonts w:ascii="Arial" w:eastAsia="Times New Roman" w:hAnsi="Arial" w:cs="Arial"/>
                <w:w w:val="80"/>
                <w:sz w:val="18"/>
                <w:szCs w:val="18"/>
              </w:rPr>
              <w:t>Area Wide</w:t>
            </w:r>
          </w:p>
          <w:p w14:paraId="1AAD10CF" w14:textId="77777777" w:rsidR="00002234" w:rsidRPr="0032761B" w:rsidRDefault="00002234" w:rsidP="00845A09">
            <w:pPr>
              <w:widowControl w:val="0"/>
              <w:autoSpaceDE w:val="0"/>
              <w:autoSpaceDN w:val="0"/>
              <w:adjustRightInd w:val="0"/>
              <w:spacing w:after="0" w:line="206" w:lineRule="exact"/>
              <w:ind w:left="105" w:right="-20"/>
              <w:rPr>
                <w:rFonts w:ascii="Arial" w:eastAsia="Times New Roman" w:hAnsi="Arial" w:cs="Arial"/>
                <w:sz w:val="18"/>
                <w:szCs w:val="18"/>
              </w:rPr>
            </w:pPr>
            <w:r w:rsidRPr="0032761B">
              <w:rPr>
                <w:rFonts w:ascii="Arial" w:eastAsia="Times New Roman" w:hAnsi="Arial" w:cs="Arial"/>
                <w:spacing w:val="1"/>
                <w:w w:val="81"/>
                <w:sz w:val="18"/>
                <w:szCs w:val="18"/>
              </w:rPr>
              <w:t>T</w:t>
            </w:r>
            <w:r w:rsidRPr="0032761B">
              <w:rPr>
                <w:rFonts w:ascii="Arial" w:eastAsia="Times New Roman" w:hAnsi="Arial" w:cs="Arial"/>
                <w:w w:val="81"/>
                <w:sz w:val="18"/>
                <w:szCs w:val="18"/>
              </w:rPr>
              <w:t>e</w:t>
            </w:r>
            <w:r w:rsidRPr="0032761B">
              <w:rPr>
                <w:rFonts w:ascii="Arial" w:eastAsia="Times New Roman" w:hAnsi="Arial" w:cs="Arial"/>
                <w:spacing w:val="-1"/>
                <w:w w:val="81"/>
                <w:sz w:val="18"/>
                <w:szCs w:val="18"/>
              </w:rPr>
              <w:t>r</w:t>
            </w:r>
            <w:r w:rsidRPr="0032761B">
              <w:rPr>
                <w:rFonts w:ascii="Arial" w:eastAsia="Times New Roman" w:hAnsi="Arial" w:cs="Arial"/>
                <w:w w:val="81"/>
                <w:sz w:val="18"/>
                <w:szCs w:val="18"/>
              </w:rPr>
              <w:t>m:</w:t>
            </w:r>
            <w:r w:rsidRPr="0032761B">
              <w:rPr>
                <w:rFonts w:ascii="Arial" w:eastAsia="Times New Roman" w:hAnsi="Arial" w:cs="Arial"/>
                <w:spacing w:val="3"/>
                <w:w w:val="81"/>
                <w:sz w:val="18"/>
                <w:szCs w:val="18"/>
              </w:rPr>
              <w:t xml:space="preserve"> </w:t>
            </w:r>
            <w:r w:rsidRPr="0032761B">
              <w:rPr>
                <w:rFonts w:ascii="Arial" w:eastAsia="Times New Roman" w:hAnsi="Arial" w:cs="Arial"/>
                <w:w w:val="81"/>
                <w:sz w:val="18"/>
                <w:szCs w:val="18"/>
              </w:rPr>
              <w:t xml:space="preserve">2 </w:t>
            </w:r>
            <w:r w:rsidRPr="0032761B">
              <w:rPr>
                <w:rFonts w:ascii="Arial" w:eastAsia="Times New Roman" w:hAnsi="Arial" w:cs="Arial"/>
                <w:spacing w:val="1"/>
                <w:w w:val="81"/>
                <w:sz w:val="18"/>
                <w:szCs w:val="18"/>
              </w:rPr>
              <w:t>Y</w:t>
            </w:r>
            <w:r w:rsidRPr="0032761B">
              <w:rPr>
                <w:rFonts w:ascii="Arial" w:eastAsia="Times New Roman" w:hAnsi="Arial" w:cs="Arial"/>
                <w:w w:val="81"/>
                <w:sz w:val="18"/>
                <w:szCs w:val="18"/>
              </w:rPr>
              <w:t>ea</w:t>
            </w:r>
            <w:r w:rsidRPr="0032761B">
              <w:rPr>
                <w:rFonts w:ascii="Arial" w:eastAsia="Times New Roman" w:hAnsi="Arial" w:cs="Arial"/>
                <w:spacing w:val="-1"/>
                <w:w w:val="81"/>
                <w:sz w:val="18"/>
                <w:szCs w:val="18"/>
              </w:rPr>
              <w:t>r</w:t>
            </w:r>
            <w:r w:rsidRPr="0032761B">
              <w:rPr>
                <w:rFonts w:ascii="Arial" w:eastAsia="Times New Roman" w:hAnsi="Arial" w:cs="Arial"/>
                <w:w w:val="81"/>
                <w:sz w:val="18"/>
                <w:szCs w:val="18"/>
              </w:rPr>
              <w:t>s</w:t>
            </w:r>
          </w:p>
        </w:tc>
        <w:tc>
          <w:tcPr>
            <w:tcW w:w="895" w:type="dxa"/>
            <w:tcBorders>
              <w:top w:val="single" w:sz="2" w:space="0" w:color="000000"/>
              <w:left w:val="single" w:sz="2" w:space="0" w:color="000000"/>
              <w:bottom w:val="single" w:sz="2" w:space="0" w:color="000000"/>
              <w:right w:val="single" w:sz="2" w:space="0" w:color="000000"/>
            </w:tcBorders>
          </w:tcPr>
          <w:p w14:paraId="7C6AA3CC" w14:textId="77777777" w:rsidR="00002234" w:rsidRPr="0032761B" w:rsidRDefault="00002234" w:rsidP="00845A09">
            <w:pPr>
              <w:widowControl w:val="0"/>
              <w:autoSpaceDE w:val="0"/>
              <w:autoSpaceDN w:val="0"/>
              <w:adjustRightInd w:val="0"/>
              <w:spacing w:before="5" w:after="0" w:line="200" w:lineRule="exact"/>
              <w:rPr>
                <w:rFonts w:ascii="Arial" w:eastAsia="Times New Roman" w:hAnsi="Arial" w:cs="Arial"/>
                <w:sz w:val="18"/>
                <w:szCs w:val="18"/>
              </w:rPr>
            </w:pPr>
          </w:p>
          <w:p w14:paraId="221AB7B5" w14:textId="77777777" w:rsidR="00002234" w:rsidRPr="0032761B" w:rsidRDefault="00002234" w:rsidP="00845A09">
            <w:pPr>
              <w:widowControl w:val="0"/>
              <w:autoSpaceDE w:val="0"/>
              <w:autoSpaceDN w:val="0"/>
              <w:adjustRightInd w:val="0"/>
              <w:spacing w:after="0" w:line="240" w:lineRule="auto"/>
              <w:ind w:left="376" w:right="363"/>
              <w:jc w:val="center"/>
              <w:rPr>
                <w:rFonts w:ascii="Arial" w:eastAsia="Times New Roman" w:hAnsi="Arial" w:cs="Arial"/>
                <w:sz w:val="18"/>
                <w:szCs w:val="18"/>
              </w:rPr>
            </w:pPr>
            <w:r w:rsidRPr="0032761B">
              <w:rPr>
                <w:rFonts w:ascii="Arial" w:eastAsia="Times New Roman" w:hAnsi="Arial" w:cs="Arial"/>
                <w:w w:val="81"/>
                <w:sz w:val="18"/>
                <w:szCs w:val="18"/>
              </w:rPr>
              <w:t>2</w:t>
            </w:r>
          </w:p>
        </w:tc>
        <w:tc>
          <w:tcPr>
            <w:tcW w:w="1330" w:type="dxa"/>
            <w:tcBorders>
              <w:top w:val="single" w:sz="2" w:space="0" w:color="000000"/>
              <w:left w:val="single" w:sz="2" w:space="0" w:color="000000"/>
              <w:bottom w:val="single" w:sz="2" w:space="0" w:color="000000"/>
              <w:right w:val="single" w:sz="2" w:space="0" w:color="000000"/>
            </w:tcBorders>
          </w:tcPr>
          <w:p w14:paraId="7606521F" w14:textId="77777777" w:rsidR="00002234" w:rsidRPr="0032761B" w:rsidRDefault="00002234" w:rsidP="00845A09">
            <w:pPr>
              <w:widowControl w:val="0"/>
              <w:autoSpaceDE w:val="0"/>
              <w:autoSpaceDN w:val="0"/>
              <w:adjustRightInd w:val="0"/>
              <w:spacing w:before="5" w:after="0" w:line="200" w:lineRule="exact"/>
              <w:rPr>
                <w:rFonts w:ascii="Arial" w:eastAsia="Times New Roman" w:hAnsi="Arial" w:cs="Arial"/>
                <w:sz w:val="18"/>
                <w:szCs w:val="18"/>
              </w:rPr>
            </w:pPr>
          </w:p>
          <w:p w14:paraId="6B897861" w14:textId="77777777" w:rsidR="00002234" w:rsidRPr="0032761B" w:rsidRDefault="00002234" w:rsidP="00845A09">
            <w:pPr>
              <w:widowControl w:val="0"/>
              <w:autoSpaceDE w:val="0"/>
              <w:autoSpaceDN w:val="0"/>
              <w:adjustRightInd w:val="0"/>
              <w:spacing w:after="0" w:line="240" w:lineRule="auto"/>
              <w:ind w:left="429" w:right="-20"/>
              <w:rPr>
                <w:rFonts w:ascii="Arial" w:eastAsia="Times New Roman" w:hAnsi="Arial" w:cs="Arial"/>
                <w:sz w:val="18"/>
                <w:szCs w:val="18"/>
              </w:rPr>
            </w:pPr>
            <w:r w:rsidRPr="0032761B">
              <w:rPr>
                <w:rFonts w:ascii="Arial" w:eastAsia="Times New Roman" w:hAnsi="Arial" w:cs="Arial"/>
                <w:w w:val="81"/>
                <w:sz w:val="18"/>
                <w:szCs w:val="18"/>
              </w:rPr>
              <w:t>E</w:t>
            </w:r>
            <w:r w:rsidRPr="0032761B">
              <w:rPr>
                <w:rFonts w:ascii="Arial" w:eastAsia="Times New Roman" w:hAnsi="Arial" w:cs="Arial"/>
                <w:spacing w:val="1"/>
                <w:w w:val="81"/>
                <w:sz w:val="18"/>
                <w:szCs w:val="18"/>
              </w:rPr>
              <w:t>l</w:t>
            </w:r>
            <w:r w:rsidRPr="0032761B">
              <w:rPr>
                <w:rFonts w:ascii="Arial" w:eastAsia="Times New Roman" w:hAnsi="Arial" w:cs="Arial"/>
                <w:w w:val="81"/>
                <w:sz w:val="18"/>
                <w:szCs w:val="18"/>
              </w:rPr>
              <w:t>e</w:t>
            </w:r>
            <w:r w:rsidRPr="0032761B">
              <w:rPr>
                <w:rFonts w:ascii="Arial" w:eastAsia="Times New Roman" w:hAnsi="Arial" w:cs="Arial"/>
                <w:spacing w:val="1"/>
                <w:w w:val="81"/>
                <w:sz w:val="18"/>
                <w:szCs w:val="18"/>
              </w:rPr>
              <w:t>c</w:t>
            </w:r>
            <w:r w:rsidRPr="0032761B">
              <w:rPr>
                <w:rFonts w:ascii="Arial" w:eastAsia="Times New Roman" w:hAnsi="Arial" w:cs="Arial"/>
                <w:w w:val="81"/>
                <w:sz w:val="18"/>
                <w:szCs w:val="18"/>
              </w:rPr>
              <w:t>ted</w:t>
            </w:r>
          </w:p>
        </w:tc>
        <w:tc>
          <w:tcPr>
            <w:tcW w:w="2394" w:type="dxa"/>
            <w:tcBorders>
              <w:top w:val="single" w:sz="2" w:space="0" w:color="000000"/>
              <w:left w:val="single" w:sz="2" w:space="0" w:color="000000"/>
              <w:bottom w:val="single" w:sz="2" w:space="0" w:color="000000"/>
              <w:right w:val="single" w:sz="2" w:space="0" w:color="000000"/>
            </w:tcBorders>
          </w:tcPr>
          <w:p w14:paraId="13DC0AAA" w14:textId="77777777" w:rsidR="00002234" w:rsidRPr="0032761B" w:rsidRDefault="00002234" w:rsidP="00845A09">
            <w:pPr>
              <w:widowControl w:val="0"/>
              <w:autoSpaceDE w:val="0"/>
              <w:autoSpaceDN w:val="0"/>
              <w:adjustRightInd w:val="0"/>
              <w:spacing w:before="9" w:after="0" w:line="200" w:lineRule="exact"/>
              <w:ind w:right="101"/>
              <w:rPr>
                <w:rFonts w:ascii="Arial" w:eastAsia="Times New Roman" w:hAnsi="Arial" w:cs="Arial"/>
                <w:w w:val="81"/>
                <w:sz w:val="18"/>
                <w:szCs w:val="18"/>
              </w:rPr>
            </w:pPr>
          </w:p>
          <w:p w14:paraId="7B91E51C" w14:textId="77777777" w:rsidR="00002234" w:rsidRPr="001B37FB" w:rsidRDefault="00002234" w:rsidP="00845A09">
            <w:pPr>
              <w:widowControl w:val="0"/>
              <w:autoSpaceDE w:val="0"/>
              <w:autoSpaceDN w:val="0"/>
              <w:adjustRightInd w:val="0"/>
              <w:spacing w:after="0" w:line="206" w:lineRule="exact"/>
              <w:ind w:left="105" w:right="101"/>
              <w:jc w:val="both"/>
              <w:rPr>
                <w:rFonts w:ascii="Arial" w:eastAsia="Times New Roman" w:hAnsi="Arial" w:cs="Arial"/>
                <w:w w:val="81"/>
                <w:sz w:val="18"/>
                <w:szCs w:val="18"/>
              </w:rPr>
            </w:pPr>
            <w:r w:rsidRPr="001B37FB">
              <w:rPr>
                <w:rFonts w:ascii="Arial" w:eastAsia="Times New Roman" w:hAnsi="Arial" w:cs="Arial"/>
                <w:w w:val="81"/>
                <w:sz w:val="18"/>
                <w:szCs w:val="18"/>
              </w:rPr>
              <w:t xml:space="preserve">Stakeholders who are at </w:t>
            </w:r>
            <w:r>
              <w:rPr>
                <w:rFonts w:ascii="Arial" w:eastAsia="Times New Roman" w:hAnsi="Arial" w:cs="Arial"/>
                <w:w w:val="81"/>
                <w:sz w:val="18"/>
                <w:szCs w:val="18"/>
              </w:rPr>
              <w:t xml:space="preserve">least </w:t>
            </w:r>
            <w:r w:rsidR="00C74ED5">
              <w:rPr>
                <w:rFonts w:ascii="Arial" w:eastAsia="Times New Roman" w:hAnsi="Arial" w:cs="Arial"/>
                <w:w w:val="81"/>
                <w:sz w:val="18"/>
                <w:szCs w:val="18"/>
              </w:rPr>
              <w:t>18</w:t>
            </w:r>
            <w:r w:rsidR="00C74ED5" w:rsidRPr="001B37FB">
              <w:rPr>
                <w:rFonts w:ascii="Arial" w:eastAsia="Times New Roman" w:hAnsi="Arial" w:cs="Arial"/>
                <w:w w:val="81"/>
                <w:sz w:val="18"/>
                <w:szCs w:val="18"/>
              </w:rPr>
              <w:t xml:space="preserve"> </w:t>
            </w:r>
            <w:r w:rsidRPr="001B37FB">
              <w:rPr>
                <w:rFonts w:ascii="Arial" w:eastAsia="Times New Roman" w:hAnsi="Arial" w:cs="Arial"/>
                <w:w w:val="81"/>
                <w:sz w:val="18"/>
                <w:szCs w:val="18"/>
              </w:rPr>
              <w:t>years of age and live, work or own property  within the DLANC boundaries</w:t>
            </w:r>
          </w:p>
          <w:p w14:paraId="270F5CB5" w14:textId="77777777" w:rsidR="00002234" w:rsidRPr="0032761B" w:rsidRDefault="00002234" w:rsidP="00845A09">
            <w:pPr>
              <w:widowControl w:val="0"/>
              <w:autoSpaceDE w:val="0"/>
              <w:autoSpaceDN w:val="0"/>
              <w:adjustRightInd w:val="0"/>
              <w:spacing w:after="0" w:line="206" w:lineRule="exact"/>
              <w:ind w:left="105" w:right="101"/>
              <w:jc w:val="both"/>
              <w:rPr>
                <w:rFonts w:ascii="Arial" w:eastAsia="Times New Roman" w:hAnsi="Arial" w:cs="Arial"/>
                <w:w w:val="81"/>
                <w:sz w:val="18"/>
                <w:szCs w:val="18"/>
              </w:rPr>
            </w:pPr>
          </w:p>
        </w:tc>
        <w:tc>
          <w:tcPr>
            <w:tcW w:w="2393" w:type="dxa"/>
            <w:tcBorders>
              <w:top w:val="single" w:sz="2" w:space="0" w:color="000000"/>
              <w:left w:val="single" w:sz="2" w:space="0" w:color="000000"/>
              <w:bottom w:val="single" w:sz="2" w:space="0" w:color="000000"/>
              <w:right w:val="single" w:sz="2" w:space="0" w:color="000000"/>
            </w:tcBorders>
          </w:tcPr>
          <w:p w14:paraId="13645736" w14:textId="77777777" w:rsidR="00002234" w:rsidRPr="0032761B" w:rsidRDefault="00002234" w:rsidP="00845A09">
            <w:pPr>
              <w:widowControl w:val="0"/>
              <w:autoSpaceDE w:val="0"/>
              <w:autoSpaceDN w:val="0"/>
              <w:adjustRightInd w:val="0"/>
              <w:spacing w:before="9" w:after="0" w:line="200" w:lineRule="exact"/>
              <w:ind w:right="101"/>
              <w:rPr>
                <w:rFonts w:ascii="Arial" w:eastAsia="Times New Roman" w:hAnsi="Arial" w:cs="Arial"/>
                <w:w w:val="81"/>
                <w:sz w:val="18"/>
                <w:szCs w:val="18"/>
              </w:rPr>
            </w:pPr>
          </w:p>
          <w:p w14:paraId="0B7262BA" w14:textId="77777777" w:rsidR="008B1766" w:rsidRPr="001B37FB" w:rsidRDefault="00002234">
            <w:pPr>
              <w:widowControl w:val="0"/>
              <w:autoSpaceDE w:val="0"/>
              <w:autoSpaceDN w:val="0"/>
              <w:adjustRightInd w:val="0"/>
              <w:spacing w:after="0" w:line="206" w:lineRule="exact"/>
              <w:ind w:left="105" w:right="101"/>
              <w:jc w:val="both"/>
              <w:rPr>
                <w:rFonts w:ascii="Arial" w:eastAsia="Times New Roman" w:hAnsi="Arial" w:cs="Arial"/>
                <w:w w:val="81"/>
                <w:sz w:val="18"/>
                <w:szCs w:val="18"/>
              </w:rPr>
            </w:pPr>
            <w:r w:rsidRPr="001B37FB">
              <w:rPr>
                <w:rFonts w:ascii="Arial" w:eastAsia="Times New Roman" w:hAnsi="Arial" w:cs="Arial"/>
                <w:w w:val="81"/>
                <w:sz w:val="18"/>
                <w:szCs w:val="18"/>
              </w:rPr>
              <w:t>Stakeholders who are at 16 years of age and live, work or own property within the DLANC boundaries</w:t>
            </w:r>
            <w:r w:rsidR="008B1766">
              <w:rPr>
                <w:rFonts w:ascii="Arial" w:eastAsia="Times New Roman" w:hAnsi="Arial" w:cs="Arial"/>
                <w:w w:val="81"/>
                <w:sz w:val="18"/>
                <w:szCs w:val="18"/>
              </w:rPr>
              <w:t>.</w:t>
            </w:r>
          </w:p>
          <w:p w14:paraId="3E421E36" w14:textId="77777777" w:rsidR="00002234" w:rsidRPr="0032761B" w:rsidRDefault="00056A64" w:rsidP="00845A09">
            <w:pPr>
              <w:widowControl w:val="0"/>
              <w:autoSpaceDE w:val="0"/>
              <w:autoSpaceDN w:val="0"/>
              <w:adjustRightInd w:val="0"/>
              <w:spacing w:after="0" w:line="206" w:lineRule="exact"/>
              <w:ind w:left="105" w:right="101"/>
              <w:jc w:val="both"/>
              <w:rPr>
                <w:rFonts w:ascii="Arial" w:eastAsia="Times New Roman" w:hAnsi="Arial" w:cs="Arial"/>
                <w:w w:val="81"/>
                <w:sz w:val="18"/>
                <w:szCs w:val="18"/>
              </w:rPr>
            </w:pPr>
            <w:r>
              <w:rPr>
                <w:rFonts w:ascii="Arial" w:eastAsia="Times New Roman" w:hAnsi="Arial" w:cs="Arial"/>
                <w:w w:val="81"/>
                <w:sz w:val="18"/>
                <w:szCs w:val="18"/>
              </w:rPr>
              <w:t>(requires documentation</w:t>
            </w:r>
            <w:r w:rsidR="008B1766">
              <w:rPr>
                <w:rFonts w:ascii="Arial" w:eastAsia="Times New Roman" w:hAnsi="Arial" w:cs="Arial"/>
                <w:w w:val="81"/>
                <w:sz w:val="18"/>
                <w:szCs w:val="18"/>
              </w:rPr>
              <w:t>)</w:t>
            </w:r>
          </w:p>
        </w:tc>
      </w:tr>
      <w:tr w:rsidR="00002234" w:rsidRPr="0032761B" w14:paraId="0F0193DC" w14:textId="77777777" w:rsidTr="004908C5">
        <w:trPr>
          <w:trHeight w:hRule="exact" w:val="3416"/>
        </w:trPr>
        <w:tc>
          <w:tcPr>
            <w:tcW w:w="2869" w:type="dxa"/>
            <w:tcBorders>
              <w:top w:val="single" w:sz="2" w:space="0" w:color="000000"/>
              <w:left w:val="single" w:sz="2" w:space="0" w:color="000000"/>
              <w:bottom w:val="single" w:sz="2" w:space="0" w:color="000000"/>
              <w:right w:val="single" w:sz="2" w:space="0" w:color="000000"/>
            </w:tcBorders>
          </w:tcPr>
          <w:p w14:paraId="2089E0F2" w14:textId="77777777" w:rsidR="00002234" w:rsidRPr="001B37FB" w:rsidRDefault="00002234" w:rsidP="00845A09">
            <w:pPr>
              <w:widowControl w:val="0"/>
              <w:autoSpaceDE w:val="0"/>
              <w:autoSpaceDN w:val="0"/>
              <w:adjustRightInd w:val="0"/>
              <w:spacing w:before="5" w:after="0" w:line="200" w:lineRule="exact"/>
              <w:rPr>
                <w:rFonts w:ascii="Times New Roman" w:eastAsia="Times New Roman" w:hAnsi="Times New Roman" w:cs="Times New Roman"/>
                <w:sz w:val="20"/>
                <w:szCs w:val="20"/>
              </w:rPr>
            </w:pPr>
          </w:p>
          <w:p w14:paraId="648774AF" w14:textId="77777777" w:rsidR="00002234" w:rsidRPr="001B37FB" w:rsidRDefault="00002234" w:rsidP="00845A09">
            <w:pPr>
              <w:widowControl w:val="0"/>
              <w:autoSpaceDE w:val="0"/>
              <w:autoSpaceDN w:val="0"/>
              <w:adjustRightInd w:val="0"/>
              <w:spacing w:after="0" w:line="240" w:lineRule="auto"/>
              <w:ind w:left="105" w:right="-20"/>
              <w:rPr>
                <w:rFonts w:ascii="Arial" w:eastAsia="Times New Roman" w:hAnsi="Arial" w:cs="Arial"/>
                <w:sz w:val="18"/>
                <w:szCs w:val="18"/>
              </w:rPr>
            </w:pPr>
            <w:r w:rsidRPr="001B37FB">
              <w:rPr>
                <w:rFonts w:ascii="Arial" w:eastAsia="Times New Roman" w:hAnsi="Arial" w:cs="Arial"/>
                <w:w w:val="81"/>
                <w:sz w:val="18"/>
                <w:szCs w:val="18"/>
              </w:rPr>
              <w:t>A</w:t>
            </w:r>
            <w:r w:rsidRPr="001B37FB">
              <w:rPr>
                <w:rFonts w:ascii="Arial" w:eastAsia="Times New Roman" w:hAnsi="Arial" w:cs="Arial"/>
                <w:spacing w:val="-1"/>
                <w:w w:val="81"/>
                <w:sz w:val="18"/>
                <w:szCs w:val="18"/>
              </w:rPr>
              <w:t>r</w:t>
            </w:r>
            <w:r w:rsidRPr="001B37FB">
              <w:rPr>
                <w:rFonts w:ascii="Arial" w:eastAsia="Times New Roman" w:hAnsi="Arial" w:cs="Arial"/>
                <w:w w:val="81"/>
                <w:sz w:val="18"/>
                <w:szCs w:val="18"/>
              </w:rPr>
              <w:t>ea</w:t>
            </w:r>
            <w:r w:rsidRPr="001B37FB">
              <w:rPr>
                <w:rFonts w:ascii="Arial" w:eastAsia="Times New Roman" w:hAnsi="Arial" w:cs="Arial"/>
                <w:spacing w:val="-1"/>
                <w:w w:val="81"/>
                <w:sz w:val="18"/>
                <w:szCs w:val="18"/>
              </w:rPr>
              <w:t>-</w:t>
            </w:r>
            <w:r w:rsidRPr="001B37FB">
              <w:rPr>
                <w:rFonts w:ascii="Arial" w:eastAsia="Times New Roman" w:hAnsi="Arial" w:cs="Arial"/>
                <w:w w:val="81"/>
                <w:sz w:val="18"/>
                <w:szCs w:val="18"/>
              </w:rPr>
              <w:t>W</w:t>
            </w:r>
            <w:r w:rsidRPr="001B37FB">
              <w:rPr>
                <w:rFonts w:ascii="Arial" w:eastAsia="Times New Roman" w:hAnsi="Arial" w:cs="Arial"/>
                <w:spacing w:val="1"/>
                <w:w w:val="81"/>
                <w:sz w:val="18"/>
                <w:szCs w:val="18"/>
              </w:rPr>
              <w:t>i</w:t>
            </w:r>
            <w:r w:rsidRPr="001B37FB">
              <w:rPr>
                <w:rFonts w:ascii="Arial" w:eastAsia="Times New Roman" w:hAnsi="Arial" w:cs="Arial"/>
                <w:w w:val="81"/>
                <w:sz w:val="18"/>
                <w:szCs w:val="18"/>
              </w:rPr>
              <w:t>de</w:t>
            </w:r>
            <w:r w:rsidRPr="001B37FB">
              <w:rPr>
                <w:rFonts w:ascii="Arial" w:eastAsia="Times New Roman" w:hAnsi="Arial" w:cs="Arial"/>
                <w:spacing w:val="2"/>
                <w:w w:val="81"/>
                <w:sz w:val="18"/>
                <w:szCs w:val="18"/>
              </w:rPr>
              <w:t xml:space="preserve"> H</w:t>
            </w:r>
            <w:r w:rsidRPr="001B37FB">
              <w:rPr>
                <w:rFonts w:ascii="Arial" w:eastAsia="Times New Roman" w:hAnsi="Arial" w:cs="Arial"/>
                <w:w w:val="81"/>
                <w:sz w:val="18"/>
                <w:szCs w:val="18"/>
              </w:rPr>
              <w:t>ome</w:t>
            </w:r>
            <w:r w:rsidRPr="001B37FB">
              <w:rPr>
                <w:rFonts w:ascii="Arial" w:eastAsia="Times New Roman" w:hAnsi="Arial" w:cs="Arial"/>
                <w:spacing w:val="1"/>
                <w:w w:val="81"/>
                <w:sz w:val="18"/>
                <w:szCs w:val="18"/>
              </w:rPr>
              <w:t>l</w:t>
            </w:r>
            <w:r w:rsidRPr="001B37FB">
              <w:rPr>
                <w:rFonts w:ascii="Arial" w:eastAsia="Times New Roman" w:hAnsi="Arial" w:cs="Arial"/>
                <w:w w:val="81"/>
                <w:sz w:val="18"/>
                <w:szCs w:val="18"/>
              </w:rPr>
              <w:t>e</w:t>
            </w:r>
            <w:r w:rsidRPr="001B37FB">
              <w:rPr>
                <w:rFonts w:ascii="Arial" w:eastAsia="Times New Roman" w:hAnsi="Arial" w:cs="Arial"/>
                <w:spacing w:val="1"/>
                <w:w w:val="81"/>
                <w:sz w:val="18"/>
                <w:szCs w:val="18"/>
              </w:rPr>
              <w:t>s</w:t>
            </w:r>
            <w:r w:rsidRPr="001B37FB">
              <w:rPr>
                <w:rFonts w:ascii="Arial" w:eastAsia="Times New Roman" w:hAnsi="Arial" w:cs="Arial"/>
                <w:w w:val="81"/>
                <w:sz w:val="18"/>
                <w:szCs w:val="18"/>
              </w:rPr>
              <w:t>s</w:t>
            </w:r>
            <w:r w:rsidRPr="001B37FB">
              <w:rPr>
                <w:rFonts w:ascii="Arial" w:eastAsia="Times New Roman" w:hAnsi="Arial" w:cs="Arial"/>
                <w:spacing w:val="4"/>
                <w:w w:val="81"/>
                <w:sz w:val="18"/>
                <w:szCs w:val="18"/>
              </w:rPr>
              <w:t xml:space="preserve"> </w:t>
            </w:r>
            <w:r w:rsidRPr="001B37FB">
              <w:rPr>
                <w:rFonts w:ascii="Arial" w:eastAsia="Times New Roman" w:hAnsi="Arial" w:cs="Arial"/>
                <w:spacing w:val="-1"/>
                <w:w w:val="81"/>
                <w:sz w:val="18"/>
                <w:szCs w:val="18"/>
              </w:rPr>
              <w:t>R</w:t>
            </w:r>
            <w:r w:rsidRPr="001B37FB">
              <w:rPr>
                <w:rFonts w:ascii="Arial" w:eastAsia="Times New Roman" w:hAnsi="Arial" w:cs="Arial"/>
                <w:w w:val="81"/>
                <w:sz w:val="18"/>
                <w:szCs w:val="18"/>
              </w:rPr>
              <w:t>e</w:t>
            </w:r>
            <w:r w:rsidRPr="001B37FB">
              <w:rPr>
                <w:rFonts w:ascii="Arial" w:eastAsia="Times New Roman" w:hAnsi="Arial" w:cs="Arial"/>
                <w:spacing w:val="1"/>
                <w:w w:val="81"/>
                <w:sz w:val="18"/>
                <w:szCs w:val="18"/>
              </w:rPr>
              <w:t>si</w:t>
            </w:r>
            <w:r w:rsidRPr="001B37FB">
              <w:rPr>
                <w:rFonts w:ascii="Arial" w:eastAsia="Times New Roman" w:hAnsi="Arial" w:cs="Arial"/>
                <w:w w:val="81"/>
                <w:sz w:val="18"/>
                <w:szCs w:val="18"/>
              </w:rPr>
              <w:t>de</w:t>
            </w:r>
            <w:r w:rsidRPr="001B37FB">
              <w:rPr>
                <w:rFonts w:ascii="Arial" w:eastAsia="Times New Roman" w:hAnsi="Arial" w:cs="Arial"/>
                <w:spacing w:val="-1"/>
                <w:w w:val="81"/>
                <w:sz w:val="18"/>
                <w:szCs w:val="18"/>
              </w:rPr>
              <w:t>n</w:t>
            </w:r>
            <w:r w:rsidRPr="001B37FB">
              <w:rPr>
                <w:rFonts w:ascii="Arial" w:eastAsia="Times New Roman" w:hAnsi="Arial" w:cs="Arial"/>
                <w:w w:val="81"/>
                <w:sz w:val="18"/>
                <w:szCs w:val="18"/>
              </w:rPr>
              <w:t>t</w:t>
            </w:r>
          </w:p>
          <w:p w14:paraId="3B94566F" w14:textId="77777777" w:rsidR="00002234" w:rsidRPr="001B37FB" w:rsidRDefault="00002234" w:rsidP="00845A09">
            <w:pPr>
              <w:widowControl w:val="0"/>
              <w:autoSpaceDE w:val="0"/>
              <w:autoSpaceDN w:val="0"/>
              <w:adjustRightInd w:val="0"/>
              <w:spacing w:after="0" w:line="206" w:lineRule="exact"/>
              <w:ind w:left="105" w:right="-20"/>
              <w:rPr>
                <w:rFonts w:ascii="Arial" w:eastAsia="Times New Roman" w:hAnsi="Arial" w:cs="Arial"/>
                <w:sz w:val="18"/>
                <w:szCs w:val="18"/>
              </w:rPr>
            </w:pPr>
            <w:r w:rsidRPr="001B37FB">
              <w:rPr>
                <w:rFonts w:ascii="Arial" w:eastAsia="Times New Roman" w:hAnsi="Arial" w:cs="Arial"/>
                <w:spacing w:val="1"/>
                <w:w w:val="81"/>
                <w:sz w:val="18"/>
                <w:szCs w:val="18"/>
              </w:rPr>
              <w:t>T</w:t>
            </w:r>
            <w:r w:rsidRPr="001B37FB">
              <w:rPr>
                <w:rFonts w:ascii="Arial" w:eastAsia="Times New Roman" w:hAnsi="Arial" w:cs="Arial"/>
                <w:w w:val="81"/>
                <w:sz w:val="18"/>
                <w:szCs w:val="18"/>
              </w:rPr>
              <w:t>e</w:t>
            </w:r>
            <w:r w:rsidRPr="001B37FB">
              <w:rPr>
                <w:rFonts w:ascii="Arial" w:eastAsia="Times New Roman" w:hAnsi="Arial" w:cs="Arial"/>
                <w:spacing w:val="-1"/>
                <w:w w:val="81"/>
                <w:sz w:val="18"/>
                <w:szCs w:val="18"/>
              </w:rPr>
              <w:t>r</w:t>
            </w:r>
            <w:r w:rsidRPr="001B37FB">
              <w:rPr>
                <w:rFonts w:ascii="Arial" w:eastAsia="Times New Roman" w:hAnsi="Arial" w:cs="Arial"/>
                <w:w w:val="81"/>
                <w:sz w:val="18"/>
                <w:szCs w:val="18"/>
              </w:rPr>
              <w:t>m:</w:t>
            </w:r>
            <w:r w:rsidRPr="001B37FB">
              <w:rPr>
                <w:rFonts w:ascii="Arial" w:eastAsia="Times New Roman" w:hAnsi="Arial" w:cs="Arial"/>
                <w:spacing w:val="3"/>
                <w:w w:val="81"/>
                <w:sz w:val="18"/>
                <w:szCs w:val="18"/>
              </w:rPr>
              <w:t xml:space="preserve"> </w:t>
            </w:r>
            <w:r w:rsidRPr="001B37FB">
              <w:rPr>
                <w:rFonts w:ascii="Arial" w:eastAsia="Times New Roman" w:hAnsi="Arial" w:cs="Arial"/>
                <w:w w:val="81"/>
                <w:sz w:val="18"/>
                <w:szCs w:val="18"/>
              </w:rPr>
              <w:t xml:space="preserve">2 </w:t>
            </w:r>
            <w:r w:rsidRPr="001B37FB">
              <w:rPr>
                <w:rFonts w:ascii="Arial" w:eastAsia="Times New Roman" w:hAnsi="Arial" w:cs="Arial"/>
                <w:spacing w:val="1"/>
                <w:w w:val="81"/>
                <w:sz w:val="18"/>
                <w:szCs w:val="18"/>
              </w:rPr>
              <w:t>Y</w:t>
            </w:r>
            <w:r w:rsidRPr="001B37FB">
              <w:rPr>
                <w:rFonts w:ascii="Arial" w:eastAsia="Times New Roman" w:hAnsi="Arial" w:cs="Arial"/>
                <w:w w:val="81"/>
                <w:sz w:val="18"/>
                <w:szCs w:val="18"/>
              </w:rPr>
              <w:t>ea</w:t>
            </w:r>
            <w:r w:rsidRPr="001B37FB">
              <w:rPr>
                <w:rFonts w:ascii="Arial" w:eastAsia="Times New Roman" w:hAnsi="Arial" w:cs="Arial"/>
                <w:spacing w:val="-1"/>
                <w:w w:val="81"/>
                <w:sz w:val="18"/>
                <w:szCs w:val="18"/>
              </w:rPr>
              <w:t>r</w:t>
            </w:r>
            <w:r w:rsidRPr="001B37FB">
              <w:rPr>
                <w:rFonts w:ascii="Arial" w:eastAsia="Times New Roman" w:hAnsi="Arial" w:cs="Arial"/>
                <w:w w:val="81"/>
                <w:sz w:val="18"/>
                <w:szCs w:val="18"/>
              </w:rPr>
              <w:t>s</w:t>
            </w:r>
          </w:p>
        </w:tc>
        <w:tc>
          <w:tcPr>
            <w:tcW w:w="895" w:type="dxa"/>
            <w:tcBorders>
              <w:top w:val="single" w:sz="2" w:space="0" w:color="000000"/>
              <w:left w:val="single" w:sz="2" w:space="0" w:color="000000"/>
              <w:bottom w:val="single" w:sz="2" w:space="0" w:color="000000"/>
              <w:right w:val="single" w:sz="2" w:space="0" w:color="000000"/>
            </w:tcBorders>
          </w:tcPr>
          <w:p w14:paraId="44C4B9A4" w14:textId="77777777" w:rsidR="00002234" w:rsidRPr="001B37FB" w:rsidRDefault="00002234" w:rsidP="00845A09">
            <w:pPr>
              <w:widowControl w:val="0"/>
              <w:autoSpaceDE w:val="0"/>
              <w:autoSpaceDN w:val="0"/>
              <w:adjustRightInd w:val="0"/>
              <w:spacing w:before="5" w:after="0" w:line="200" w:lineRule="exact"/>
              <w:rPr>
                <w:rFonts w:ascii="Times New Roman" w:eastAsia="Times New Roman" w:hAnsi="Times New Roman" w:cs="Times New Roman"/>
                <w:sz w:val="20"/>
                <w:szCs w:val="20"/>
              </w:rPr>
            </w:pPr>
          </w:p>
          <w:p w14:paraId="4A128FD6" w14:textId="77777777" w:rsidR="00002234" w:rsidRPr="001B37FB" w:rsidRDefault="00002234" w:rsidP="00845A09">
            <w:pPr>
              <w:widowControl w:val="0"/>
              <w:autoSpaceDE w:val="0"/>
              <w:autoSpaceDN w:val="0"/>
              <w:adjustRightInd w:val="0"/>
              <w:spacing w:after="0" w:line="240" w:lineRule="auto"/>
              <w:ind w:left="376" w:right="363"/>
              <w:jc w:val="center"/>
              <w:rPr>
                <w:rFonts w:ascii="Arial" w:eastAsia="Times New Roman" w:hAnsi="Arial" w:cs="Arial"/>
                <w:sz w:val="18"/>
                <w:szCs w:val="18"/>
              </w:rPr>
            </w:pPr>
            <w:r w:rsidRPr="001B37FB">
              <w:rPr>
                <w:rFonts w:ascii="Arial" w:eastAsia="Times New Roman" w:hAnsi="Arial" w:cs="Arial"/>
                <w:w w:val="81"/>
                <w:sz w:val="18"/>
                <w:szCs w:val="18"/>
              </w:rPr>
              <w:t>1</w:t>
            </w:r>
          </w:p>
        </w:tc>
        <w:tc>
          <w:tcPr>
            <w:tcW w:w="1330" w:type="dxa"/>
            <w:tcBorders>
              <w:top w:val="single" w:sz="2" w:space="0" w:color="000000"/>
              <w:left w:val="single" w:sz="2" w:space="0" w:color="000000"/>
              <w:bottom w:val="single" w:sz="2" w:space="0" w:color="000000"/>
              <w:right w:val="single" w:sz="2" w:space="0" w:color="000000"/>
            </w:tcBorders>
          </w:tcPr>
          <w:p w14:paraId="4524D49E" w14:textId="77777777" w:rsidR="00002234" w:rsidRPr="001B37FB" w:rsidRDefault="00002234" w:rsidP="00845A09">
            <w:pPr>
              <w:widowControl w:val="0"/>
              <w:autoSpaceDE w:val="0"/>
              <w:autoSpaceDN w:val="0"/>
              <w:adjustRightInd w:val="0"/>
              <w:spacing w:before="5" w:after="0" w:line="200" w:lineRule="exact"/>
              <w:rPr>
                <w:rFonts w:ascii="Times New Roman" w:eastAsia="Times New Roman" w:hAnsi="Times New Roman" w:cs="Times New Roman"/>
                <w:sz w:val="20"/>
                <w:szCs w:val="20"/>
              </w:rPr>
            </w:pPr>
          </w:p>
          <w:p w14:paraId="30FD7D01" w14:textId="77777777" w:rsidR="00002234" w:rsidRPr="001B37FB" w:rsidRDefault="00002234" w:rsidP="00845A09">
            <w:pPr>
              <w:widowControl w:val="0"/>
              <w:autoSpaceDE w:val="0"/>
              <w:autoSpaceDN w:val="0"/>
              <w:adjustRightInd w:val="0"/>
              <w:spacing w:after="0" w:line="240" w:lineRule="auto"/>
              <w:ind w:left="429" w:right="-20"/>
              <w:rPr>
                <w:rFonts w:ascii="Arial" w:eastAsia="Times New Roman" w:hAnsi="Arial" w:cs="Arial"/>
                <w:sz w:val="18"/>
                <w:szCs w:val="18"/>
              </w:rPr>
            </w:pPr>
            <w:r w:rsidRPr="001B37FB">
              <w:rPr>
                <w:rFonts w:ascii="Arial" w:eastAsia="Times New Roman" w:hAnsi="Arial" w:cs="Arial"/>
                <w:w w:val="81"/>
                <w:sz w:val="18"/>
                <w:szCs w:val="18"/>
              </w:rPr>
              <w:t>E</w:t>
            </w:r>
            <w:r w:rsidRPr="001B37FB">
              <w:rPr>
                <w:rFonts w:ascii="Arial" w:eastAsia="Times New Roman" w:hAnsi="Arial" w:cs="Arial"/>
                <w:spacing w:val="1"/>
                <w:w w:val="81"/>
                <w:sz w:val="18"/>
                <w:szCs w:val="18"/>
              </w:rPr>
              <w:t>l</w:t>
            </w:r>
            <w:r w:rsidRPr="001B37FB">
              <w:rPr>
                <w:rFonts w:ascii="Arial" w:eastAsia="Times New Roman" w:hAnsi="Arial" w:cs="Arial"/>
                <w:w w:val="81"/>
                <w:sz w:val="18"/>
                <w:szCs w:val="18"/>
              </w:rPr>
              <w:t>e</w:t>
            </w:r>
            <w:r w:rsidRPr="001B37FB">
              <w:rPr>
                <w:rFonts w:ascii="Arial" w:eastAsia="Times New Roman" w:hAnsi="Arial" w:cs="Arial"/>
                <w:spacing w:val="1"/>
                <w:w w:val="81"/>
                <w:sz w:val="18"/>
                <w:szCs w:val="18"/>
              </w:rPr>
              <w:t>c</w:t>
            </w:r>
            <w:r w:rsidRPr="001B37FB">
              <w:rPr>
                <w:rFonts w:ascii="Arial" w:eastAsia="Times New Roman" w:hAnsi="Arial" w:cs="Arial"/>
                <w:w w:val="81"/>
                <w:sz w:val="18"/>
                <w:szCs w:val="18"/>
              </w:rPr>
              <w:t>ted</w:t>
            </w:r>
          </w:p>
        </w:tc>
        <w:tc>
          <w:tcPr>
            <w:tcW w:w="2394" w:type="dxa"/>
            <w:tcBorders>
              <w:top w:val="single" w:sz="2" w:space="0" w:color="000000"/>
              <w:left w:val="single" w:sz="2" w:space="0" w:color="000000"/>
              <w:bottom w:val="single" w:sz="2" w:space="0" w:color="000000"/>
              <w:right w:val="single" w:sz="2" w:space="0" w:color="000000"/>
            </w:tcBorders>
            <w:vAlign w:val="center"/>
          </w:tcPr>
          <w:p w14:paraId="07B14D68" w14:textId="77777777" w:rsidR="00002234" w:rsidRPr="001B37FB" w:rsidRDefault="00002234" w:rsidP="004908C5">
            <w:pPr>
              <w:widowControl w:val="0"/>
              <w:autoSpaceDE w:val="0"/>
              <w:autoSpaceDN w:val="0"/>
              <w:adjustRightInd w:val="0"/>
              <w:spacing w:after="0" w:line="206" w:lineRule="exact"/>
              <w:ind w:left="105" w:right="101"/>
              <w:rPr>
                <w:rFonts w:ascii="Arial" w:eastAsia="Times New Roman" w:hAnsi="Arial" w:cs="Arial"/>
                <w:w w:val="81"/>
                <w:sz w:val="18"/>
                <w:szCs w:val="18"/>
              </w:rPr>
            </w:pPr>
          </w:p>
          <w:p w14:paraId="37F3518B" w14:textId="77777777" w:rsidR="00002234" w:rsidRPr="0032761B" w:rsidRDefault="00002234" w:rsidP="00C74ED5">
            <w:pPr>
              <w:widowControl w:val="0"/>
              <w:autoSpaceDE w:val="0"/>
              <w:autoSpaceDN w:val="0"/>
              <w:adjustRightInd w:val="0"/>
              <w:spacing w:after="0" w:line="206" w:lineRule="exact"/>
              <w:ind w:left="105" w:right="101"/>
              <w:rPr>
                <w:rFonts w:ascii="Arial" w:eastAsia="Times New Roman" w:hAnsi="Arial" w:cs="Arial"/>
                <w:w w:val="81"/>
                <w:sz w:val="18"/>
                <w:szCs w:val="18"/>
              </w:rPr>
            </w:pPr>
            <w:r w:rsidRPr="001B37FB">
              <w:rPr>
                <w:rFonts w:ascii="Arial" w:eastAsia="Times New Roman" w:hAnsi="Arial" w:cs="Arial"/>
                <w:w w:val="81"/>
                <w:sz w:val="18"/>
                <w:szCs w:val="18"/>
              </w:rPr>
              <w:t xml:space="preserve">Stakeholder who is at least </w:t>
            </w:r>
            <w:r w:rsidR="00C74ED5">
              <w:rPr>
                <w:rFonts w:ascii="Arial" w:eastAsia="Times New Roman" w:hAnsi="Arial" w:cs="Arial"/>
                <w:w w:val="81"/>
                <w:sz w:val="18"/>
                <w:szCs w:val="18"/>
              </w:rPr>
              <w:t>18</w:t>
            </w:r>
            <w:r w:rsidR="00C74ED5" w:rsidRPr="001B37FB">
              <w:rPr>
                <w:rFonts w:ascii="Arial" w:eastAsia="Times New Roman" w:hAnsi="Arial" w:cs="Arial"/>
                <w:w w:val="81"/>
                <w:sz w:val="18"/>
                <w:szCs w:val="18"/>
              </w:rPr>
              <w:t xml:space="preserve"> </w:t>
            </w:r>
            <w:r w:rsidRPr="001B37FB">
              <w:rPr>
                <w:rFonts w:ascii="Arial" w:eastAsia="Times New Roman" w:hAnsi="Arial" w:cs="Arial"/>
                <w:w w:val="81"/>
                <w:sz w:val="18"/>
                <w:szCs w:val="18"/>
              </w:rPr>
              <w:t xml:space="preserve">years of age and who </w:t>
            </w:r>
            <w:r w:rsidR="00346A4B" w:rsidRPr="001B37FB">
              <w:rPr>
                <w:rFonts w:ascii="Arial" w:eastAsia="Times New Roman" w:hAnsi="Arial" w:cs="Arial"/>
                <w:w w:val="81"/>
                <w:sz w:val="18"/>
                <w:szCs w:val="18"/>
              </w:rPr>
              <w:t>self-attest</w:t>
            </w:r>
            <w:r w:rsidRPr="001B37FB">
              <w:rPr>
                <w:rFonts w:ascii="Arial" w:eastAsia="Times New Roman" w:hAnsi="Arial" w:cs="Arial"/>
                <w:w w:val="81"/>
                <w:sz w:val="18"/>
                <w:szCs w:val="18"/>
              </w:rPr>
              <w:t xml:space="preserve"> as homeless within the DLANC boundaries in places not meant for human habitation, such as cars, parks,</w:t>
            </w:r>
            <w:r w:rsidR="00346A4B">
              <w:rPr>
                <w:rFonts w:ascii="Arial" w:eastAsia="Times New Roman" w:hAnsi="Arial" w:cs="Arial"/>
                <w:w w:val="81"/>
                <w:sz w:val="18"/>
                <w:szCs w:val="18"/>
              </w:rPr>
              <w:t xml:space="preserve"> </w:t>
            </w:r>
            <w:r w:rsidRPr="001B37FB">
              <w:rPr>
                <w:rFonts w:ascii="Arial" w:eastAsia="Times New Roman" w:hAnsi="Arial" w:cs="Arial"/>
                <w:w w:val="81"/>
                <w:sz w:val="18"/>
                <w:szCs w:val="18"/>
              </w:rPr>
              <w:t>sidewalks, abandoned buildings, in emergency transitional</w:t>
            </w:r>
            <w:r w:rsidR="00346A4B">
              <w:rPr>
                <w:rFonts w:ascii="Arial" w:eastAsia="Times New Roman" w:hAnsi="Arial" w:cs="Arial"/>
                <w:w w:val="81"/>
                <w:sz w:val="18"/>
                <w:szCs w:val="18"/>
              </w:rPr>
              <w:t xml:space="preserve"> </w:t>
            </w:r>
            <w:r w:rsidRPr="001B37FB">
              <w:rPr>
                <w:rFonts w:ascii="Arial" w:eastAsia="Times New Roman" w:hAnsi="Arial" w:cs="Arial"/>
                <w:w w:val="81"/>
                <w:sz w:val="18"/>
                <w:szCs w:val="18"/>
              </w:rPr>
              <w:t>or residing in supportive housing for homeless persons who originally came from the streets; or who receives assistance (housing or resources) from a homeless services agency.</w:t>
            </w:r>
          </w:p>
        </w:tc>
        <w:tc>
          <w:tcPr>
            <w:tcW w:w="2393" w:type="dxa"/>
            <w:tcBorders>
              <w:top w:val="single" w:sz="2" w:space="0" w:color="000000"/>
              <w:left w:val="single" w:sz="2" w:space="0" w:color="000000"/>
              <w:bottom w:val="single" w:sz="2" w:space="0" w:color="000000"/>
              <w:right w:val="single" w:sz="2" w:space="0" w:color="000000"/>
            </w:tcBorders>
            <w:vAlign w:val="center"/>
          </w:tcPr>
          <w:p w14:paraId="0C8C1545" w14:textId="77777777" w:rsidR="00002234" w:rsidRPr="001B37FB" w:rsidRDefault="00002234" w:rsidP="004908C5">
            <w:pPr>
              <w:widowControl w:val="0"/>
              <w:autoSpaceDE w:val="0"/>
              <w:autoSpaceDN w:val="0"/>
              <w:adjustRightInd w:val="0"/>
              <w:spacing w:after="0" w:line="206" w:lineRule="exact"/>
              <w:ind w:left="105" w:right="101"/>
              <w:rPr>
                <w:rFonts w:ascii="Arial" w:eastAsia="Times New Roman" w:hAnsi="Arial" w:cs="Arial"/>
                <w:w w:val="81"/>
                <w:sz w:val="18"/>
                <w:szCs w:val="18"/>
              </w:rPr>
            </w:pPr>
          </w:p>
          <w:p w14:paraId="7518AE63" w14:textId="77777777" w:rsidR="00002234" w:rsidRDefault="008B1766" w:rsidP="004908C5">
            <w:pPr>
              <w:widowControl w:val="0"/>
              <w:autoSpaceDE w:val="0"/>
              <w:autoSpaceDN w:val="0"/>
              <w:adjustRightInd w:val="0"/>
              <w:spacing w:after="0" w:line="206" w:lineRule="exact"/>
              <w:ind w:left="105" w:right="101"/>
              <w:rPr>
                <w:rFonts w:ascii="Arial" w:eastAsia="Times New Roman" w:hAnsi="Arial" w:cs="Arial"/>
                <w:w w:val="81"/>
                <w:sz w:val="18"/>
                <w:szCs w:val="18"/>
              </w:rPr>
            </w:pPr>
            <w:r w:rsidRPr="001B37FB">
              <w:rPr>
                <w:rFonts w:ascii="Arial" w:eastAsia="Times New Roman" w:hAnsi="Arial" w:cs="Arial"/>
                <w:w w:val="81"/>
                <w:sz w:val="18"/>
                <w:szCs w:val="18"/>
              </w:rPr>
              <w:t xml:space="preserve">Stakeholder who is at least 16 years of age and who </w:t>
            </w:r>
            <w:r w:rsidR="00346A4B" w:rsidRPr="001B37FB">
              <w:rPr>
                <w:rFonts w:ascii="Arial" w:eastAsia="Times New Roman" w:hAnsi="Arial" w:cs="Arial"/>
                <w:w w:val="81"/>
                <w:sz w:val="18"/>
                <w:szCs w:val="18"/>
              </w:rPr>
              <w:t>self-attest</w:t>
            </w:r>
            <w:r w:rsidRPr="001B37FB">
              <w:rPr>
                <w:rFonts w:ascii="Arial" w:eastAsia="Times New Roman" w:hAnsi="Arial" w:cs="Arial"/>
                <w:w w:val="81"/>
                <w:sz w:val="18"/>
                <w:szCs w:val="18"/>
              </w:rPr>
              <w:t xml:space="preserve"> as homele</w:t>
            </w:r>
            <w:r w:rsidR="00346A4B">
              <w:rPr>
                <w:rFonts w:ascii="Arial" w:eastAsia="Times New Roman" w:hAnsi="Arial" w:cs="Arial"/>
                <w:w w:val="81"/>
                <w:sz w:val="18"/>
                <w:szCs w:val="18"/>
              </w:rPr>
              <w:t xml:space="preserve">ss within the DLANC boundaries in places not </w:t>
            </w:r>
            <w:r w:rsidRPr="001B37FB">
              <w:rPr>
                <w:rFonts w:ascii="Arial" w:eastAsia="Times New Roman" w:hAnsi="Arial" w:cs="Arial"/>
                <w:w w:val="81"/>
                <w:sz w:val="18"/>
                <w:szCs w:val="18"/>
              </w:rPr>
              <w:t>meant for human habita</w:t>
            </w:r>
            <w:r w:rsidR="00346A4B">
              <w:rPr>
                <w:rFonts w:ascii="Arial" w:eastAsia="Times New Roman" w:hAnsi="Arial" w:cs="Arial"/>
                <w:w w:val="81"/>
                <w:sz w:val="18"/>
                <w:szCs w:val="18"/>
              </w:rPr>
              <w:t xml:space="preserve">tion, such as cars, parks, </w:t>
            </w:r>
            <w:r w:rsidRPr="001B37FB">
              <w:rPr>
                <w:rFonts w:ascii="Arial" w:eastAsia="Times New Roman" w:hAnsi="Arial" w:cs="Arial"/>
                <w:w w:val="81"/>
                <w:sz w:val="18"/>
                <w:szCs w:val="18"/>
              </w:rPr>
              <w:t>sidewalks, abandoned buildin</w:t>
            </w:r>
            <w:r w:rsidR="00346A4B">
              <w:rPr>
                <w:rFonts w:ascii="Arial" w:eastAsia="Times New Roman" w:hAnsi="Arial" w:cs="Arial"/>
                <w:w w:val="81"/>
                <w:sz w:val="18"/>
                <w:szCs w:val="18"/>
              </w:rPr>
              <w:t xml:space="preserve">gs, in emergency transitional </w:t>
            </w:r>
            <w:r w:rsidRPr="001B37FB">
              <w:rPr>
                <w:rFonts w:ascii="Arial" w:eastAsia="Times New Roman" w:hAnsi="Arial" w:cs="Arial"/>
                <w:w w:val="81"/>
                <w:sz w:val="18"/>
                <w:szCs w:val="18"/>
              </w:rPr>
              <w:t>or residing in supportive housing for homeless persons who originally came from the streets; or who receives assistance (housing or resources) from a homeless services agency.</w:t>
            </w:r>
          </w:p>
          <w:p w14:paraId="4EE70041" w14:textId="77777777" w:rsidR="008B1766" w:rsidRPr="0032761B" w:rsidRDefault="008B1766" w:rsidP="004908C5">
            <w:pPr>
              <w:widowControl w:val="0"/>
              <w:autoSpaceDE w:val="0"/>
              <w:autoSpaceDN w:val="0"/>
              <w:adjustRightInd w:val="0"/>
              <w:spacing w:after="0" w:line="206" w:lineRule="exact"/>
              <w:ind w:left="105" w:right="101"/>
              <w:rPr>
                <w:rFonts w:ascii="Arial" w:eastAsia="Times New Roman" w:hAnsi="Arial" w:cs="Arial"/>
                <w:w w:val="81"/>
                <w:sz w:val="18"/>
                <w:szCs w:val="18"/>
              </w:rPr>
            </w:pPr>
            <w:r>
              <w:rPr>
                <w:rFonts w:ascii="Arial" w:eastAsia="Times New Roman" w:hAnsi="Arial" w:cs="Arial"/>
                <w:w w:val="81"/>
                <w:sz w:val="18"/>
                <w:szCs w:val="18"/>
              </w:rPr>
              <w:t>(</w:t>
            </w:r>
            <w:r w:rsidR="00346A4B">
              <w:rPr>
                <w:rFonts w:ascii="Arial" w:eastAsia="Times New Roman" w:hAnsi="Arial" w:cs="Arial"/>
                <w:w w:val="81"/>
                <w:sz w:val="18"/>
                <w:szCs w:val="18"/>
              </w:rPr>
              <w:t>self-affirmation</w:t>
            </w:r>
            <w:r>
              <w:rPr>
                <w:rFonts w:ascii="Arial" w:eastAsia="Times New Roman" w:hAnsi="Arial" w:cs="Arial"/>
                <w:w w:val="81"/>
                <w:sz w:val="18"/>
                <w:szCs w:val="18"/>
              </w:rPr>
              <w:t>)</w:t>
            </w:r>
          </w:p>
        </w:tc>
      </w:tr>
      <w:tr w:rsidR="00002234" w:rsidRPr="0032761B" w14:paraId="064CD520" w14:textId="77777777" w:rsidTr="004908C5">
        <w:trPr>
          <w:trHeight w:hRule="exact" w:val="3308"/>
        </w:trPr>
        <w:tc>
          <w:tcPr>
            <w:tcW w:w="2869" w:type="dxa"/>
            <w:tcBorders>
              <w:top w:val="single" w:sz="2" w:space="0" w:color="000000"/>
              <w:left w:val="single" w:sz="2" w:space="0" w:color="000000"/>
              <w:bottom w:val="single" w:sz="2" w:space="0" w:color="000000"/>
              <w:right w:val="single" w:sz="2" w:space="0" w:color="000000"/>
            </w:tcBorders>
          </w:tcPr>
          <w:p w14:paraId="4A921505" w14:textId="77777777" w:rsidR="00002234" w:rsidRPr="000708E4" w:rsidRDefault="00002234" w:rsidP="00845A09">
            <w:pPr>
              <w:widowControl w:val="0"/>
              <w:autoSpaceDE w:val="0"/>
              <w:autoSpaceDN w:val="0"/>
              <w:adjustRightInd w:val="0"/>
              <w:spacing w:before="9" w:after="0" w:line="200" w:lineRule="exact"/>
              <w:rPr>
                <w:rFonts w:ascii="Times New Roman" w:eastAsia="Times New Roman" w:hAnsi="Times New Roman" w:cs="Times New Roman"/>
                <w:sz w:val="20"/>
                <w:szCs w:val="20"/>
              </w:rPr>
            </w:pPr>
          </w:p>
          <w:p w14:paraId="613D4033" w14:textId="77777777" w:rsidR="00002234" w:rsidRPr="000708E4" w:rsidRDefault="00002234" w:rsidP="00845A09">
            <w:pPr>
              <w:widowControl w:val="0"/>
              <w:autoSpaceDE w:val="0"/>
              <w:autoSpaceDN w:val="0"/>
              <w:adjustRightInd w:val="0"/>
              <w:spacing w:after="0" w:line="206" w:lineRule="exact"/>
              <w:ind w:left="105" w:right="523"/>
              <w:rPr>
                <w:rFonts w:ascii="Arial" w:eastAsia="Times New Roman" w:hAnsi="Arial" w:cs="Arial"/>
                <w:sz w:val="18"/>
                <w:szCs w:val="18"/>
              </w:rPr>
            </w:pPr>
            <w:r w:rsidRPr="000708E4">
              <w:rPr>
                <w:rFonts w:ascii="Arial" w:eastAsia="Times New Roman" w:hAnsi="Arial" w:cs="Arial"/>
                <w:w w:val="81"/>
                <w:sz w:val="18"/>
                <w:szCs w:val="18"/>
              </w:rPr>
              <w:t>So</w:t>
            </w:r>
            <w:r w:rsidRPr="000708E4">
              <w:rPr>
                <w:rFonts w:ascii="Arial" w:eastAsia="Times New Roman" w:hAnsi="Arial" w:cs="Arial"/>
                <w:spacing w:val="1"/>
                <w:w w:val="81"/>
                <w:sz w:val="18"/>
                <w:szCs w:val="18"/>
              </w:rPr>
              <w:t>ci</w:t>
            </w:r>
            <w:r w:rsidRPr="000708E4">
              <w:rPr>
                <w:rFonts w:ascii="Arial" w:eastAsia="Times New Roman" w:hAnsi="Arial" w:cs="Arial"/>
                <w:w w:val="81"/>
                <w:sz w:val="18"/>
                <w:szCs w:val="18"/>
              </w:rPr>
              <w:t>al</w:t>
            </w:r>
            <w:r w:rsidRPr="000708E4">
              <w:rPr>
                <w:rFonts w:ascii="Arial" w:eastAsia="Times New Roman" w:hAnsi="Arial" w:cs="Arial"/>
                <w:spacing w:val="2"/>
                <w:w w:val="81"/>
                <w:sz w:val="18"/>
                <w:szCs w:val="18"/>
              </w:rPr>
              <w:t xml:space="preserve"> </w:t>
            </w:r>
            <w:r w:rsidRPr="000708E4">
              <w:rPr>
                <w:rFonts w:ascii="Arial" w:eastAsia="Times New Roman" w:hAnsi="Arial" w:cs="Arial"/>
                <w:w w:val="81"/>
                <w:sz w:val="18"/>
                <w:szCs w:val="18"/>
              </w:rPr>
              <w:t>Se</w:t>
            </w:r>
            <w:r w:rsidRPr="000708E4">
              <w:rPr>
                <w:rFonts w:ascii="Arial" w:eastAsia="Times New Roman" w:hAnsi="Arial" w:cs="Arial"/>
                <w:spacing w:val="-1"/>
                <w:w w:val="81"/>
                <w:sz w:val="18"/>
                <w:szCs w:val="18"/>
              </w:rPr>
              <w:t>r</w:t>
            </w:r>
            <w:r w:rsidRPr="000708E4">
              <w:rPr>
                <w:rFonts w:ascii="Arial" w:eastAsia="Times New Roman" w:hAnsi="Arial" w:cs="Arial"/>
                <w:spacing w:val="1"/>
                <w:w w:val="81"/>
                <w:sz w:val="18"/>
                <w:szCs w:val="18"/>
              </w:rPr>
              <w:t>vic</w:t>
            </w:r>
            <w:r w:rsidRPr="000708E4">
              <w:rPr>
                <w:rFonts w:ascii="Arial" w:eastAsia="Times New Roman" w:hAnsi="Arial" w:cs="Arial"/>
                <w:w w:val="81"/>
                <w:sz w:val="18"/>
                <w:szCs w:val="18"/>
              </w:rPr>
              <w:t>es</w:t>
            </w:r>
            <w:r w:rsidRPr="000708E4">
              <w:rPr>
                <w:rFonts w:ascii="Arial" w:eastAsia="Times New Roman" w:hAnsi="Arial" w:cs="Arial"/>
                <w:spacing w:val="4"/>
                <w:w w:val="81"/>
                <w:sz w:val="18"/>
                <w:szCs w:val="18"/>
              </w:rPr>
              <w:t xml:space="preserve"> </w:t>
            </w:r>
            <w:r w:rsidRPr="000708E4">
              <w:rPr>
                <w:rFonts w:ascii="Arial" w:eastAsia="Times New Roman" w:hAnsi="Arial" w:cs="Arial"/>
                <w:w w:val="81"/>
                <w:sz w:val="18"/>
                <w:szCs w:val="18"/>
              </w:rPr>
              <w:t>P</w:t>
            </w:r>
            <w:r w:rsidRPr="000708E4">
              <w:rPr>
                <w:rFonts w:ascii="Arial" w:eastAsia="Times New Roman" w:hAnsi="Arial" w:cs="Arial"/>
                <w:spacing w:val="-1"/>
                <w:w w:val="81"/>
                <w:sz w:val="18"/>
                <w:szCs w:val="18"/>
              </w:rPr>
              <w:t>r</w:t>
            </w:r>
            <w:r w:rsidRPr="000708E4">
              <w:rPr>
                <w:rFonts w:ascii="Arial" w:eastAsia="Times New Roman" w:hAnsi="Arial" w:cs="Arial"/>
                <w:w w:val="81"/>
                <w:sz w:val="18"/>
                <w:szCs w:val="18"/>
              </w:rPr>
              <w:t>o</w:t>
            </w:r>
            <w:r w:rsidRPr="000708E4">
              <w:rPr>
                <w:rFonts w:ascii="Arial" w:eastAsia="Times New Roman" w:hAnsi="Arial" w:cs="Arial"/>
                <w:spacing w:val="1"/>
                <w:w w:val="81"/>
                <w:sz w:val="18"/>
                <w:szCs w:val="18"/>
              </w:rPr>
              <w:t>vi</w:t>
            </w:r>
            <w:r w:rsidRPr="000708E4">
              <w:rPr>
                <w:rFonts w:ascii="Arial" w:eastAsia="Times New Roman" w:hAnsi="Arial" w:cs="Arial"/>
                <w:w w:val="81"/>
                <w:sz w:val="18"/>
                <w:szCs w:val="18"/>
              </w:rPr>
              <w:t>der</w:t>
            </w:r>
            <w:r w:rsidRPr="000708E4">
              <w:rPr>
                <w:rFonts w:ascii="Arial" w:eastAsia="Times New Roman" w:hAnsi="Arial" w:cs="Arial"/>
                <w:spacing w:val="2"/>
                <w:w w:val="81"/>
                <w:sz w:val="18"/>
                <w:szCs w:val="18"/>
              </w:rPr>
              <w:t xml:space="preserve"> </w:t>
            </w:r>
            <w:r w:rsidRPr="000708E4">
              <w:rPr>
                <w:rFonts w:ascii="Arial" w:eastAsia="Times New Roman" w:hAnsi="Arial" w:cs="Arial"/>
                <w:w w:val="81"/>
                <w:sz w:val="18"/>
                <w:szCs w:val="18"/>
              </w:rPr>
              <w:t>(</w:t>
            </w:r>
            <w:r w:rsidRPr="000708E4">
              <w:rPr>
                <w:rFonts w:ascii="Arial" w:eastAsia="Times New Roman" w:hAnsi="Arial" w:cs="Arial"/>
                <w:spacing w:val="3"/>
                <w:w w:val="81"/>
                <w:sz w:val="18"/>
                <w:szCs w:val="18"/>
              </w:rPr>
              <w:t>S</w:t>
            </w:r>
            <w:r w:rsidRPr="000708E4">
              <w:rPr>
                <w:rFonts w:ascii="Arial" w:eastAsia="Times New Roman" w:hAnsi="Arial" w:cs="Arial"/>
                <w:w w:val="81"/>
                <w:sz w:val="18"/>
                <w:szCs w:val="18"/>
              </w:rPr>
              <w:t>S</w:t>
            </w:r>
            <w:r w:rsidRPr="000708E4">
              <w:rPr>
                <w:rFonts w:ascii="Arial" w:eastAsia="Times New Roman" w:hAnsi="Arial" w:cs="Arial"/>
                <w:spacing w:val="3"/>
                <w:w w:val="81"/>
                <w:sz w:val="18"/>
                <w:szCs w:val="18"/>
              </w:rPr>
              <w:t>P</w:t>
            </w:r>
            <w:r w:rsidRPr="000708E4">
              <w:rPr>
                <w:rFonts w:ascii="Arial" w:eastAsia="Times New Roman" w:hAnsi="Arial" w:cs="Arial"/>
                <w:w w:val="81"/>
                <w:sz w:val="18"/>
                <w:szCs w:val="18"/>
              </w:rPr>
              <w:t xml:space="preserve">) </w:t>
            </w:r>
          </w:p>
          <w:p w14:paraId="05D4C723" w14:textId="77777777" w:rsidR="00002234" w:rsidRPr="000708E4" w:rsidRDefault="00002234" w:rsidP="00845A09">
            <w:pPr>
              <w:widowControl w:val="0"/>
              <w:autoSpaceDE w:val="0"/>
              <w:autoSpaceDN w:val="0"/>
              <w:adjustRightInd w:val="0"/>
              <w:spacing w:before="5" w:after="0" w:line="200" w:lineRule="exact"/>
              <w:rPr>
                <w:rFonts w:ascii="Times New Roman" w:eastAsia="Times New Roman" w:hAnsi="Times New Roman" w:cs="Times New Roman"/>
                <w:sz w:val="20"/>
                <w:szCs w:val="20"/>
              </w:rPr>
            </w:pPr>
            <w:r>
              <w:rPr>
                <w:rFonts w:ascii="Arial" w:eastAsia="Times New Roman" w:hAnsi="Arial" w:cs="Arial"/>
                <w:spacing w:val="1"/>
                <w:w w:val="81"/>
                <w:sz w:val="18"/>
                <w:szCs w:val="18"/>
              </w:rPr>
              <w:t xml:space="preserve">   </w:t>
            </w:r>
            <w:r w:rsidRPr="000708E4">
              <w:rPr>
                <w:rFonts w:ascii="Arial" w:eastAsia="Times New Roman" w:hAnsi="Arial" w:cs="Arial"/>
                <w:spacing w:val="1"/>
                <w:w w:val="81"/>
                <w:sz w:val="18"/>
                <w:szCs w:val="18"/>
              </w:rPr>
              <w:t>T</w:t>
            </w:r>
            <w:r w:rsidRPr="000708E4">
              <w:rPr>
                <w:rFonts w:ascii="Arial" w:eastAsia="Times New Roman" w:hAnsi="Arial" w:cs="Arial"/>
                <w:w w:val="81"/>
                <w:sz w:val="18"/>
                <w:szCs w:val="18"/>
              </w:rPr>
              <w:t>e</w:t>
            </w:r>
            <w:r w:rsidRPr="000708E4">
              <w:rPr>
                <w:rFonts w:ascii="Arial" w:eastAsia="Times New Roman" w:hAnsi="Arial" w:cs="Arial"/>
                <w:spacing w:val="-1"/>
                <w:w w:val="81"/>
                <w:sz w:val="18"/>
                <w:szCs w:val="18"/>
              </w:rPr>
              <w:t>r</w:t>
            </w:r>
            <w:r w:rsidRPr="000708E4">
              <w:rPr>
                <w:rFonts w:ascii="Arial" w:eastAsia="Times New Roman" w:hAnsi="Arial" w:cs="Arial"/>
                <w:w w:val="81"/>
                <w:sz w:val="18"/>
                <w:szCs w:val="18"/>
              </w:rPr>
              <w:t>m:</w:t>
            </w:r>
            <w:r w:rsidRPr="000708E4">
              <w:rPr>
                <w:rFonts w:ascii="Arial" w:eastAsia="Times New Roman" w:hAnsi="Arial" w:cs="Arial"/>
                <w:spacing w:val="3"/>
                <w:w w:val="81"/>
                <w:sz w:val="18"/>
                <w:szCs w:val="18"/>
              </w:rPr>
              <w:t xml:space="preserve"> </w:t>
            </w:r>
            <w:r w:rsidRPr="000708E4">
              <w:rPr>
                <w:rFonts w:ascii="Arial" w:eastAsia="Times New Roman" w:hAnsi="Arial" w:cs="Arial"/>
                <w:w w:val="81"/>
                <w:sz w:val="18"/>
                <w:szCs w:val="18"/>
              </w:rPr>
              <w:t xml:space="preserve">2 </w:t>
            </w:r>
            <w:r w:rsidRPr="000708E4">
              <w:rPr>
                <w:rFonts w:ascii="Arial" w:eastAsia="Times New Roman" w:hAnsi="Arial" w:cs="Arial"/>
                <w:spacing w:val="1"/>
                <w:w w:val="81"/>
                <w:sz w:val="18"/>
                <w:szCs w:val="18"/>
              </w:rPr>
              <w:t>Y</w:t>
            </w:r>
            <w:r w:rsidRPr="000708E4">
              <w:rPr>
                <w:rFonts w:ascii="Arial" w:eastAsia="Times New Roman" w:hAnsi="Arial" w:cs="Arial"/>
                <w:w w:val="81"/>
                <w:sz w:val="18"/>
                <w:szCs w:val="18"/>
              </w:rPr>
              <w:t>ea</w:t>
            </w:r>
            <w:r w:rsidRPr="000708E4">
              <w:rPr>
                <w:rFonts w:ascii="Arial" w:eastAsia="Times New Roman" w:hAnsi="Arial" w:cs="Arial"/>
                <w:spacing w:val="-1"/>
                <w:w w:val="81"/>
                <w:sz w:val="18"/>
                <w:szCs w:val="18"/>
              </w:rPr>
              <w:t>r</w:t>
            </w:r>
            <w:r w:rsidRPr="000708E4">
              <w:rPr>
                <w:rFonts w:ascii="Arial" w:eastAsia="Times New Roman" w:hAnsi="Arial" w:cs="Arial"/>
                <w:w w:val="81"/>
                <w:sz w:val="18"/>
                <w:szCs w:val="18"/>
              </w:rPr>
              <w:t>s</w:t>
            </w:r>
          </w:p>
        </w:tc>
        <w:tc>
          <w:tcPr>
            <w:tcW w:w="895" w:type="dxa"/>
            <w:tcBorders>
              <w:top w:val="single" w:sz="2" w:space="0" w:color="000000"/>
              <w:left w:val="single" w:sz="2" w:space="0" w:color="000000"/>
              <w:bottom w:val="single" w:sz="2" w:space="0" w:color="000000"/>
              <w:right w:val="single" w:sz="2" w:space="0" w:color="000000"/>
            </w:tcBorders>
          </w:tcPr>
          <w:p w14:paraId="4EE83EB0" w14:textId="77777777" w:rsidR="00002234" w:rsidRPr="000708E4" w:rsidRDefault="00002234" w:rsidP="00845A09">
            <w:pPr>
              <w:widowControl w:val="0"/>
              <w:autoSpaceDE w:val="0"/>
              <w:autoSpaceDN w:val="0"/>
              <w:adjustRightInd w:val="0"/>
              <w:spacing w:before="5" w:after="0" w:line="200" w:lineRule="exact"/>
              <w:rPr>
                <w:rFonts w:ascii="Times New Roman" w:eastAsia="Times New Roman" w:hAnsi="Times New Roman" w:cs="Times New Roman"/>
                <w:sz w:val="20"/>
                <w:szCs w:val="20"/>
              </w:rPr>
            </w:pPr>
          </w:p>
          <w:p w14:paraId="3EB9CFE3" w14:textId="77777777" w:rsidR="00002234" w:rsidRPr="000708E4" w:rsidRDefault="00002234" w:rsidP="00845A09">
            <w:pPr>
              <w:widowControl w:val="0"/>
              <w:autoSpaceDE w:val="0"/>
              <w:autoSpaceDN w:val="0"/>
              <w:adjustRightInd w:val="0"/>
              <w:spacing w:before="5" w:after="0" w:line="200" w:lineRule="exact"/>
              <w:jc w:val="center"/>
              <w:rPr>
                <w:rFonts w:ascii="Arial" w:eastAsia="Times New Roman" w:hAnsi="Arial" w:cs="Arial"/>
                <w:sz w:val="18"/>
                <w:szCs w:val="18"/>
              </w:rPr>
            </w:pPr>
            <w:r>
              <w:rPr>
                <w:rFonts w:ascii="Arial" w:eastAsia="Times New Roman" w:hAnsi="Arial" w:cs="Arial"/>
                <w:w w:val="81"/>
                <w:sz w:val="18"/>
                <w:szCs w:val="18"/>
              </w:rPr>
              <w:t>2</w:t>
            </w:r>
          </w:p>
        </w:tc>
        <w:tc>
          <w:tcPr>
            <w:tcW w:w="1330" w:type="dxa"/>
            <w:tcBorders>
              <w:top w:val="single" w:sz="2" w:space="0" w:color="000000"/>
              <w:left w:val="single" w:sz="2" w:space="0" w:color="000000"/>
              <w:bottom w:val="single" w:sz="2" w:space="0" w:color="000000"/>
              <w:right w:val="single" w:sz="2" w:space="0" w:color="000000"/>
            </w:tcBorders>
          </w:tcPr>
          <w:p w14:paraId="79690B28" w14:textId="77777777" w:rsidR="00002234" w:rsidRPr="000708E4" w:rsidRDefault="00002234" w:rsidP="00845A09">
            <w:pPr>
              <w:widowControl w:val="0"/>
              <w:autoSpaceDE w:val="0"/>
              <w:autoSpaceDN w:val="0"/>
              <w:adjustRightInd w:val="0"/>
              <w:spacing w:before="5" w:after="0" w:line="200" w:lineRule="exact"/>
              <w:rPr>
                <w:rFonts w:ascii="Times New Roman" w:eastAsia="Times New Roman" w:hAnsi="Times New Roman" w:cs="Times New Roman"/>
                <w:sz w:val="20"/>
                <w:szCs w:val="20"/>
              </w:rPr>
            </w:pPr>
          </w:p>
          <w:p w14:paraId="4DDDF99D" w14:textId="77777777" w:rsidR="00002234" w:rsidRPr="000708E4" w:rsidRDefault="00002234" w:rsidP="00845A09">
            <w:pPr>
              <w:widowControl w:val="0"/>
              <w:autoSpaceDE w:val="0"/>
              <w:autoSpaceDN w:val="0"/>
              <w:adjustRightInd w:val="0"/>
              <w:spacing w:before="5" w:after="0" w:line="200" w:lineRule="exact"/>
              <w:jc w:val="center"/>
              <w:rPr>
                <w:rFonts w:ascii="Times New Roman" w:eastAsia="Times New Roman" w:hAnsi="Times New Roman" w:cs="Times New Roman"/>
                <w:sz w:val="20"/>
                <w:szCs w:val="20"/>
              </w:rPr>
            </w:pPr>
            <w:r w:rsidRPr="000708E4">
              <w:rPr>
                <w:rFonts w:ascii="Arial" w:eastAsia="Times New Roman" w:hAnsi="Arial" w:cs="Arial"/>
                <w:w w:val="81"/>
                <w:sz w:val="18"/>
                <w:szCs w:val="18"/>
              </w:rPr>
              <w:t>E</w:t>
            </w:r>
            <w:r w:rsidRPr="000708E4">
              <w:rPr>
                <w:rFonts w:ascii="Arial" w:eastAsia="Times New Roman" w:hAnsi="Arial" w:cs="Arial"/>
                <w:spacing w:val="1"/>
                <w:w w:val="81"/>
                <w:sz w:val="18"/>
                <w:szCs w:val="18"/>
              </w:rPr>
              <w:t>l</w:t>
            </w:r>
            <w:r w:rsidRPr="000708E4">
              <w:rPr>
                <w:rFonts w:ascii="Arial" w:eastAsia="Times New Roman" w:hAnsi="Arial" w:cs="Arial"/>
                <w:w w:val="81"/>
                <w:sz w:val="18"/>
                <w:szCs w:val="18"/>
              </w:rPr>
              <w:t>e</w:t>
            </w:r>
            <w:r w:rsidRPr="000708E4">
              <w:rPr>
                <w:rFonts w:ascii="Arial" w:eastAsia="Times New Roman" w:hAnsi="Arial" w:cs="Arial"/>
                <w:spacing w:val="1"/>
                <w:w w:val="81"/>
                <w:sz w:val="18"/>
                <w:szCs w:val="18"/>
              </w:rPr>
              <w:t>c</w:t>
            </w:r>
            <w:r w:rsidRPr="000708E4">
              <w:rPr>
                <w:rFonts w:ascii="Arial" w:eastAsia="Times New Roman" w:hAnsi="Arial" w:cs="Arial"/>
                <w:w w:val="81"/>
                <w:sz w:val="18"/>
                <w:szCs w:val="18"/>
              </w:rPr>
              <w:t>ted</w:t>
            </w:r>
          </w:p>
        </w:tc>
        <w:tc>
          <w:tcPr>
            <w:tcW w:w="2394" w:type="dxa"/>
            <w:tcBorders>
              <w:top w:val="single" w:sz="2" w:space="0" w:color="000000"/>
              <w:left w:val="single" w:sz="2" w:space="0" w:color="000000"/>
              <w:bottom w:val="single" w:sz="2" w:space="0" w:color="000000"/>
              <w:right w:val="single" w:sz="2" w:space="0" w:color="000000"/>
            </w:tcBorders>
            <w:vAlign w:val="center"/>
          </w:tcPr>
          <w:p w14:paraId="57BDCE15" w14:textId="77777777" w:rsidR="00002234" w:rsidRPr="000708E4" w:rsidRDefault="00002234" w:rsidP="00C74ED5">
            <w:pPr>
              <w:widowControl w:val="0"/>
              <w:autoSpaceDE w:val="0"/>
              <w:autoSpaceDN w:val="0"/>
              <w:adjustRightInd w:val="0"/>
              <w:spacing w:before="9" w:after="0" w:line="200" w:lineRule="exact"/>
              <w:ind w:left="63" w:right="101"/>
              <w:rPr>
                <w:rFonts w:ascii="Arial" w:eastAsia="Times New Roman" w:hAnsi="Arial" w:cs="Arial"/>
                <w:w w:val="81"/>
                <w:sz w:val="18"/>
                <w:szCs w:val="18"/>
              </w:rPr>
            </w:pPr>
            <w:r w:rsidRPr="000708E4">
              <w:rPr>
                <w:rFonts w:ascii="Arial" w:eastAsia="Times New Roman" w:hAnsi="Arial" w:cs="Arial"/>
                <w:w w:val="81"/>
                <w:sz w:val="18"/>
                <w:szCs w:val="18"/>
              </w:rPr>
              <w:t>Sta</w:t>
            </w:r>
            <w:r w:rsidRPr="000708E4">
              <w:rPr>
                <w:rFonts w:ascii="Arial" w:eastAsia="Times New Roman" w:hAnsi="Arial" w:cs="Arial"/>
                <w:spacing w:val="1"/>
                <w:w w:val="81"/>
                <w:sz w:val="18"/>
                <w:szCs w:val="18"/>
              </w:rPr>
              <w:t>k</w:t>
            </w:r>
            <w:r w:rsidRPr="000708E4">
              <w:rPr>
                <w:rFonts w:ascii="Arial" w:eastAsia="Times New Roman" w:hAnsi="Arial" w:cs="Arial"/>
                <w:w w:val="81"/>
                <w:sz w:val="18"/>
                <w:szCs w:val="18"/>
              </w:rPr>
              <w:t>eho</w:t>
            </w:r>
            <w:r w:rsidRPr="000708E4">
              <w:rPr>
                <w:rFonts w:ascii="Arial" w:eastAsia="Times New Roman" w:hAnsi="Arial" w:cs="Arial"/>
                <w:spacing w:val="1"/>
                <w:w w:val="81"/>
                <w:sz w:val="18"/>
                <w:szCs w:val="18"/>
              </w:rPr>
              <w:t>l</w:t>
            </w:r>
            <w:r w:rsidRPr="000708E4">
              <w:rPr>
                <w:rFonts w:ascii="Arial" w:eastAsia="Times New Roman" w:hAnsi="Arial" w:cs="Arial"/>
                <w:w w:val="81"/>
                <w:sz w:val="18"/>
                <w:szCs w:val="18"/>
              </w:rPr>
              <w:t>de</w:t>
            </w:r>
            <w:r w:rsidRPr="000708E4">
              <w:rPr>
                <w:rFonts w:ascii="Arial" w:eastAsia="Times New Roman" w:hAnsi="Arial" w:cs="Arial"/>
                <w:spacing w:val="-1"/>
                <w:w w:val="81"/>
                <w:sz w:val="18"/>
                <w:szCs w:val="18"/>
              </w:rPr>
              <w:t>r</w:t>
            </w:r>
            <w:r w:rsidRPr="000708E4">
              <w:rPr>
                <w:rFonts w:ascii="Arial" w:eastAsia="Times New Roman" w:hAnsi="Arial" w:cs="Arial"/>
                <w:w w:val="81"/>
                <w:sz w:val="18"/>
                <w:szCs w:val="18"/>
              </w:rPr>
              <w:t>s</w:t>
            </w:r>
            <w:r w:rsidRPr="000708E4">
              <w:rPr>
                <w:rFonts w:ascii="Arial" w:eastAsia="Times New Roman" w:hAnsi="Arial" w:cs="Arial"/>
                <w:spacing w:val="4"/>
                <w:w w:val="81"/>
                <w:sz w:val="18"/>
                <w:szCs w:val="18"/>
              </w:rPr>
              <w:t xml:space="preserve"> </w:t>
            </w:r>
            <w:r w:rsidRPr="000708E4">
              <w:rPr>
                <w:rFonts w:ascii="Arial" w:eastAsia="Times New Roman" w:hAnsi="Arial" w:cs="Arial"/>
                <w:spacing w:val="-1"/>
                <w:w w:val="81"/>
                <w:sz w:val="18"/>
                <w:szCs w:val="18"/>
              </w:rPr>
              <w:t>w</w:t>
            </w:r>
            <w:r w:rsidRPr="000708E4">
              <w:rPr>
                <w:rFonts w:ascii="Arial" w:eastAsia="Times New Roman" w:hAnsi="Arial" w:cs="Arial"/>
                <w:w w:val="81"/>
                <w:sz w:val="18"/>
                <w:szCs w:val="18"/>
              </w:rPr>
              <w:t>ho a</w:t>
            </w:r>
            <w:r w:rsidRPr="000708E4">
              <w:rPr>
                <w:rFonts w:ascii="Arial" w:eastAsia="Times New Roman" w:hAnsi="Arial" w:cs="Arial"/>
                <w:spacing w:val="-1"/>
                <w:w w:val="81"/>
                <w:sz w:val="18"/>
                <w:szCs w:val="18"/>
              </w:rPr>
              <w:t>r</w:t>
            </w:r>
            <w:r w:rsidRPr="000708E4">
              <w:rPr>
                <w:rFonts w:ascii="Arial" w:eastAsia="Times New Roman" w:hAnsi="Arial" w:cs="Arial"/>
                <w:w w:val="81"/>
                <w:sz w:val="18"/>
                <w:szCs w:val="18"/>
              </w:rPr>
              <w:t>e at</w:t>
            </w:r>
            <w:r w:rsidRPr="000708E4">
              <w:rPr>
                <w:rFonts w:ascii="Arial" w:eastAsia="Times New Roman" w:hAnsi="Arial" w:cs="Arial"/>
                <w:spacing w:val="1"/>
                <w:w w:val="81"/>
                <w:sz w:val="18"/>
                <w:szCs w:val="18"/>
              </w:rPr>
              <w:t xml:space="preserve"> l</w:t>
            </w:r>
            <w:r w:rsidRPr="000708E4">
              <w:rPr>
                <w:rFonts w:ascii="Arial" w:eastAsia="Times New Roman" w:hAnsi="Arial" w:cs="Arial"/>
                <w:w w:val="81"/>
                <w:sz w:val="18"/>
                <w:szCs w:val="18"/>
              </w:rPr>
              <w:t>ea</w:t>
            </w:r>
            <w:r w:rsidRPr="000708E4">
              <w:rPr>
                <w:rFonts w:ascii="Arial" w:eastAsia="Times New Roman" w:hAnsi="Arial" w:cs="Arial"/>
                <w:spacing w:val="1"/>
                <w:w w:val="81"/>
                <w:sz w:val="18"/>
                <w:szCs w:val="18"/>
              </w:rPr>
              <w:t>s</w:t>
            </w:r>
            <w:r w:rsidRPr="000708E4">
              <w:rPr>
                <w:rFonts w:ascii="Arial" w:eastAsia="Times New Roman" w:hAnsi="Arial" w:cs="Arial"/>
                <w:w w:val="81"/>
                <w:sz w:val="18"/>
                <w:szCs w:val="18"/>
              </w:rPr>
              <w:t>t</w:t>
            </w:r>
            <w:r w:rsidRPr="000708E4">
              <w:rPr>
                <w:rFonts w:ascii="Arial" w:eastAsia="Times New Roman" w:hAnsi="Arial" w:cs="Arial"/>
                <w:spacing w:val="2"/>
                <w:w w:val="81"/>
                <w:sz w:val="18"/>
                <w:szCs w:val="18"/>
              </w:rPr>
              <w:t xml:space="preserve"> </w:t>
            </w:r>
            <w:r w:rsidR="00C74ED5">
              <w:rPr>
                <w:rFonts w:ascii="Arial" w:eastAsia="Times New Roman" w:hAnsi="Arial" w:cs="Arial"/>
                <w:w w:val="81"/>
                <w:sz w:val="18"/>
                <w:szCs w:val="18"/>
              </w:rPr>
              <w:t>18</w:t>
            </w:r>
            <w:r w:rsidR="00C74ED5" w:rsidRPr="000708E4">
              <w:rPr>
                <w:rFonts w:ascii="Arial" w:eastAsia="Times New Roman" w:hAnsi="Arial" w:cs="Arial"/>
                <w:w w:val="81"/>
                <w:sz w:val="18"/>
                <w:szCs w:val="18"/>
              </w:rPr>
              <w:t xml:space="preserve"> </w:t>
            </w:r>
            <w:r w:rsidRPr="000708E4">
              <w:rPr>
                <w:rFonts w:ascii="Arial" w:eastAsia="Times New Roman" w:hAnsi="Arial" w:cs="Arial"/>
                <w:spacing w:val="1"/>
                <w:w w:val="81"/>
                <w:sz w:val="18"/>
                <w:szCs w:val="18"/>
              </w:rPr>
              <w:t>y</w:t>
            </w:r>
            <w:r w:rsidRPr="000708E4">
              <w:rPr>
                <w:rFonts w:ascii="Arial" w:eastAsia="Times New Roman" w:hAnsi="Arial" w:cs="Arial"/>
                <w:w w:val="81"/>
                <w:sz w:val="18"/>
                <w:szCs w:val="18"/>
              </w:rPr>
              <w:t>ea</w:t>
            </w:r>
            <w:r w:rsidRPr="000708E4">
              <w:rPr>
                <w:rFonts w:ascii="Arial" w:eastAsia="Times New Roman" w:hAnsi="Arial" w:cs="Arial"/>
                <w:spacing w:val="-1"/>
                <w:w w:val="81"/>
                <w:sz w:val="18"/>
                <w:szCs w:val="18"/>
              </w:rPr>
              <w:t>r</w:t>
            </w:r>
            <w:r w:rsidRPr="000708E4">
              <w:rPr>
                <w:rFonts w:ascii="Arial" w:eastAsia="Times New Roman" w:hAnsi="Arial" w:cs="Arial"/>
                <w:w w:val="81"/>
                <w:sz w:val="18"/>
                <w:szCs w:val="18"/>
              </w:rPr>
              <w:t xml:space="preserve">s of age and </w:t>
            </w:r>
            <w:r w:rsidRPr="000708E4">
              <w:rPr>
                <w:rFonts w:ascii="Arial" w:eastAsia="Times New Roman" w:hAnsi="Arial" w:cs="Arial"/>
                <w:spacing w:val="-1"/>
                <w:w w:val="81"/>
                <w:sz w:val="18"/>
                <w:szCs w:val="18"/>
              </w:rPr>
              <w:t>w</w:t>
            </w:r>
            <w:r w:rsidRPr="000708E4">
              <w:rPr>
                <w:rFonts w:ascii="Arial" w:eastAsia="Times New Roman" w:hAnsi="Arial" w:cs="Arial"/>
                <w:spacing w:val="1"/>
                <w:w w:val="81"/>
                <w:sz w:val="18"/>
                <w:szCs w:val="18"/>
              </w:rPr>
              <w:t>i</w:t>
            </w:r>
            <w:r w:rsidRPr="000708E4">
              <w:rPr>
                <w:rFonts w:ascii="Arial" w:eastAsia="Times New Roman" w:hAnsi="Arial" w:cs="Arial"/>
                <w:w w:val="81"/>
                <w:sz w:val="18"/>
                <w:szCs w:val="18"/>
              </w:rPr>
              <w:t>th p</w:t>
            </w:r>
            <w:r w:rsidRPr="000708E4">
              <w:rPr>
                <w:rFonts w:ascii="Arial" w:eastAsia="Times New Roman" w:hAnsi="Arial" w:cs="Arial"/>
                <w:spacing w:val="-1"/>
                <w:w w:val="81"/>
                <w:sz w:val="18"/>
                <w:szCs w:val="18"/>
              </w:rPr>
              <w:t>r</w:t>
            </w:r>
            <w:r w:rsidRPr="000708E4">
              <w:rPr>
                <w:rFonts w:ascii="Arial" w:eastAsia="Times New Roman" w:hAnsi="Arial" w:cs="Arial"/>
                <w:w w:val="81"/>
                <w:sz w:val="18"/>
                <w:szCs w:val="18"/>
              </w:rPr>
              <w:t xml:space="preserve">oof of </w:t>
            </w:r>
            <w:r w:rsidRPr="000708E4">
              <w:rPr>
                <w:rFonts w:ascii="Arial" w:eastAsia="Times New Roman" w:hAnsi="Arial" w:cs="Arial"/>
                <w:w w:val="80"/>
                <w:sz w:val="18"/>
                <w:szCs w:val="18"/>
              </w:rPr>
              <w:t>SSP</w:t>
            </w:r>
            <w:r w:rsidRPr="000708E4">
              <w:rPr>
                <w:rFonts w:ascii="Arial" w:eastAsia="Times New Roman" w:hAnsi="Arial" w:cs="Arial"/>
                <w:spacing w:val="3"/>
                <w:w w:val="80"/>
                <w:sz w:val="18"/>
                <w:szCs w:val="18"/>
              </w:rPr>
              <w:t xml:space="preserve"> </w:t>
            </w:r>
            <w:r w:rsidRPr="000708E4">
              <w:rPr>
                <w:rFonts w:ascii="Arial" w:eastAsia="Times New Roman" w:hAnsi="Arial" w:cs="Arial"/>
                <w:spacing w:val="1"/>
                <w:w w:val="80"/>
                <w:sz w:val="18"/>
                <w:szCs w:val="18"/>
              </w:rPr>
              <w:t>i</w:t>
            </w:r>
            <w:r w:rsidRPr="000708E4">
              <w:rPr>
                <w:rFonts w:ascii="Arial" w:eastAsia="Times New Roman" w:hAnsi="Arial" w:cs="Arial"/>
                <w:w w:val="80"/>
                <w:sz w:val="18"/>
                <w:szCs w:val="18"/>
              </w:rPr>
              <w:t>nte</w:t>
            </w:r>
            <w:r w:rsidRPr="000708E4">
              <w:rPr>
                <w:rFonts w:ascii="Arial" w:eastAsia="Times New Roman" w:hAnsi="Arial" w:cs="Arial"/>
                <w:spacing w:val="-1"/>
                <w:w w:val="80"/>
                <w:sz w:val="18"/>
                <w:szCs w:val="18"/>
              </w:rPr>
              <w:t>r</w:t>
            </w:r>
            <w:r w:rsidRPr="000708E4">
              <w:rPr>
                <w:rFonts w:ascii="Arial" w:eastAsia="Times New Roman" w:hAnsi="Arial" w:cs="Arial"/>
                <w:w w:val="80"/>
                <w:sz w:val="18"/>
                <w:szCs w:val="18"/>
              </w:rPr>
              <w:t>e</w:t>
            </w:r>
            <w:r w:rsidRPr="000708E4">
              <w:rPr>
                <w:rFonts w:ascii="Arial" w:eastAsia="Times New Roman" w:hAnsi="Arial" w:cs="Arial"/>
                <w:spacing w:val="1"/>
                <w:w w:val="80"/>
                <w:sz w:val="18"/>
                <w:szCs w:val="18"/>
              </w:rPr>
              <w:t>s</w:t>
            </w:r>
            <w:r w:rsidRPr="000708E4">
              <w:rPr>
                <w:rFonts w:ascii="Arial" w:eastAsia="Times New Roman" w:hAnsi="Arial" w:cs="Arial"/>
                <w:w w:val="80"/>
                <w:sz w:val="18"/>
                <w:szCs w:val="18"/>
              </w:rPr>
              <w:t>ts</w:t>
            </w:r>
            <w:r w:rsidRPr="000708E4">
              <w:rPr>
                <w:rFonts w:ascii="Arial" w:eastAsia="Times New Roman" w:hAnsi="Arial" w:cs="Arial"/>
                <w:spacing w:val="5"/>
                <w:w w:val="80"/>
                <w:sz w:val="18"/>
                <w:szCs w:val="18"/>
              </w:rPr>
              <w:t xml:space="preserve"> </w:t>
            </w:r>
            <w:r w:rsidRPr="000708E4">
              <w:rPr>
                <w:rFonts w:ascii="Arial" w:eastAsia="Times New Roman" w:hAnsi="Arial" w:cs="Arial"/>
                <w:w w:val="80"/>
                <w:sz w:val="18"/>
                <w:szCs w:val="18"/>
              </w:rPr>
              <w:t>f</w:t>
            </w:r>
            <w:r w:rsidRPr="000708E4">
              <w:rPr>
                <w:rFonts w:ascii="Arial" w:eastAsia="Times New Roman" w:hAnsi="Arial" w:cs="Arial"/>
                <w:spacing w:val="-1"/>
                <w:w w:val="80"/>
                <w:sz w:val="18"/>
                <w:szCs w:val="18"/>
              </w:rPr>
              <w:t>r</w:t>
            </w:r>
            <w:r w:rsidRPr="000708E4">
              <w:rPr>
                <w:rFonts w:ascii="Arial" w:eastAsia="Times New Roman" w:hAnsi="Arial" w:cs="Arial"/>
                <w:w w:val="80"/>
                <w:sz w:val="18"/>
                <w:szCs w:val="18"/>
              </w:rPr>
              <w:t xml:space="preserve">om </w:t>
            </w:r>
            <w:r w:rsidRPr="000708E4">
              <w:rPr>
                <w:rFonts w:ascii="Arial" w:eastAsia="Times New Roman" w:hAnsi="Arial" w:cs="Arial"/>
                <w:w w:val="81"/>
                <w:sz w:val="18"/>
                <w:szCs w:val="18"/>
              </w:rPr>
              <w:t>o</w:t>
            </w:r>
            <w:r w:rsidRPr="000708E4">
              <w:rPr>
                <w:rFonts w:ascii="Arial" w:eastAsia="Times New Roman" w:hAnsi="Arial" w:cs="Arial"/>
                <w:spacing w:val="2"/>
                <w:w w:val="81"/>
                <w:sz w:val="18"/>
                <w:szCs w:val="18"/>
              </w:rPr>
              <w:t>r</w:t>
            </w:r>
            <w:r w:rsidRPr="000708E4">
              <w:rPr>
                <w:rFonts w:ascii="Arial" w:eastAsia="Times New Roman" w:hAnsi="Arial" w:cs="Arial"/>
                <w:w w:val="81"/>
                <w:sz w:val="18"/>
                <w:szCs w:val="18"/>
              </w:rPr>
              <w:t>gan</w:t>
            </w:r>
            <w:r w:rsidRPr="000708E4">
              <w:rPr>
                <w:rFonts w:ascii="Arial" w:eastAsia="Times New Roman" w:hAnsi="Arial" w:cs="Arial"/>
                <w:spacing w:val="1"/>
                <w:w w:val="81"/>
                <w:sz w:val="18"/>
                <w:szCs w:val="18"/>
              </w:rPr>
              <w:t>iz</w:t>
            </w:r>
            <w:r w:rsidRPr="000708E4">
              <w:rPr>
                <w:rFonts w:ascii="Arial" w:eastAsia="Times New Roman" w:hAnsi="Arial" w:cs="Arial"/>
                <w:w w:val="81"/>
                <w:sz w:val="18"/>
                <w:szCs w:val="18"/>
              </w:rPr>
              <w:t>at</w:t>
            </w:r>
            <w:r w:rsidRPr="000708E4">
              <w:rPr>
                <w:rFonts w:ascii="Arial" w:eastAsia="Times New Roman" w:hAnsi="Arial" w:cs="Arial"/>
                <w:spacing w:val="1"/>
                <w:w w:val="81"/>
                <w:sz w:val="18"/>
                <w:szCs w:val="18"/>
              </w:rPr>
              <w:t>i</w:t>
            </w:r>
            <w:r w:rsidRPr="000708E4">
              <w:rPr>
                <w:rFonts w:ascii="Arial" w:eastAsia="Times New Roman" w:hAnsi="Arial" w:cs="Arial"/>
                <w:w w:val="81"/>
                <w:sz w:val="18"/>
                <w:szCs w:val="18"/>
              </w:rPr>
              <w:t xml:space="preserve">ons but not </w:t>
            </w:r>
            <w:r w:rsidRPr="000708E4">
              <w:rPr>
                <w:rFonts w:ascii="Arial" w:eastAsia="Times New Roman" w:hAnsi="Arial" w:cs="Arial"/>
                <w:spacing w:val="1"/>
                <w:w w:val="81"/>
                <w:sz w:val="18"/>
                <w:szCs w:val="18"/>
              </w:rPr>
              <w:t>li</w:t>
            </w:r>
            <w:r w:rsidRPr="000708E4">
              <w:rPr>
                <w:rFonts w:ascii="Arial" w:eastAsia="Times New Roman" w:hAnsi="Arial" w:cs="Arial"/>
                <w:w w:val="81"/>
                <w:sz w:val="18"/>
                <w:szCs w:val="18"/>
              </w:rPr>
              <w:t>m</w:t>
            </w:r>
            <w:r w:rsidRPr="000708E4">
              <w:rPr>
                <w:rFonts w:ascii="Arial" w:eastAsia="Times New Roman" w:hAnsi="Arial" w:cs="Arial"/>
                <w:spacing w:val="1"/>
                <w:w w:val="81"/>
                <w:sz w:val="18"/>
                <w:szCs w:val="18"/>
              </w:rPr>
              <w:t>i</w:t>
            </w:r>
            <w:r w:rsidRPr="000708E4">
              <w:rPr>
                <w:rFonts w:ascii="Arial" w:eastAsia="Times New Roman" w:hAnsi="Arial" w:cs="Arial"/>
                <w:w w:val="81"/>
                <w:sz w:val="18"/>
                <w:szCs w:val="18"/>
              </w:rPr>
              <w:t>ted</w:t>
            </w:r>
            <w:r w:rsidRPr="000708E4">
              <w:rPr>
                <w:rFonts w:ascii="Arial" w:eastAsia="Times New Roman" w:hAnsi="Arial" w:cs="Arial"/>
                <w:spacing w:val="3"/>
                <w:w w:val="81"/>
                <w:sz w:val="18"/>
                <w:szCs w:val="18"/>
              </w:rPr>
              <w:t xml:space="preserve"> </w:t>
            </w:r>
            <w:r w:rsidRPr="000708E4">
              <w:rPr>
                <w:rFonts w:ascii="Arial" w:eastAsia="Times New Roman" w:hAnsi="Arial" w:cs="Arial"/>
                <w:w w:val="81"/>
                <w:sz w:val="18"/>
                <w:szCs w:val="18"/>
              </w:rPr>
              <w:t>to m</w:t>
            </w:r>
            <w:r w:rsidRPr="000708E4">
              <w:rPr>
                <w:rFonts w:ascii="Arial" w:eastAsia="Times New Roman" w:hAnsi="Arial" w:cs="Arial"/>
                <w:spacing w:val="1"/>
                <w:w w:val="81"/>
                <w:sz w:val="18"/>
                <w:szCs w:val="18"/>
              </w:rPr>
              <w:t>issi</w:t>
            </w:r>
            <w:r w:rsidRPr="000708E4">
              <w:rPr>
                <w:rFonts w:ascii="Arial" w:eastAsia="Times New Roman" w:hAnsi="Arial" w:cs="Arial"/>
                <w:w w:val="81"/>
                <w:sz w:val="18"/>
                <w:szCs w:val="18"/>
              </w:rPr>
              <w:t>o</w:t>
            </w:r>
            <w:r w:rsidRPr="000708E4">
              <w:rPr>
                <w:rFonts w:ascii="Arial" w:eastAsia="Times New Roman" w:hAnsi="Arial" w:cs="Arial"/>
                <w:spacing w:val="2"/>
                <w:w w:val="81"/>
                <w:sz w:val="18"/>
                <w:szCs w:val="18"/>
              </w:rPr>
              <w:t>n</w:t>
            </w:r>
            <w:r w:rsidRPr="000708E4">
              <w:rPr>
                <w:rFonts w:ascii="Arial" w:eastAsia="Times New Roman" w:hAnsi="Arial" w:cs="Arial"/>
                <w:spacing w:val="-1"/>
                <w:w w:val="81"/>
                <w:sz w:val="18"/>
                <w:szCs w:val="18"/>
              </w:rPr>
              <w:t>-</w:t>
            </w:r>
            <w:r w:rsidRPr="000708E4">
              <w:rPr>
                <w:rFonts w:ascii="Arial" w:eastAsia="Times New Roman" w:hAnsi="Arial" w:cs="Arial"/>
                <w:w w:val="81"/>
                <w:sz w:val="18"/>
                <w:szCs w:val="18"/>
              </w:rPr>
              <w:t>t</w:t>
            </w:r>
            <w:r w:rsidRPr="000708E4">
              <w:rPr>
                <w:rFonts w:ascii="Arial" w:eastAsia="Times New Roman" w:hAnsi="Arial" w:cs="Arial"/>
                <w:spacing w:val="1"/>
                <w:w w:val="81"/>
                <w:sz w:val="18"/>
                <w:szCs w:val="18"/>
              </w:rPr>
              <w:t>y</w:t>
            </w:r>
            <w:r w:rsidRPr="000708E4">
              <w:rPr>
                <w:rFonts w:ascii="Arial" w:eastAsia="Times New Roman" w:hAnsi="Arial" w:cs="Arial"/>
                <w:w w:val="81"/>
                <w:sz w:val="18"/>
                <w:szCs w:val="18"/>
              </w:rPr>
              <w:t>pe, fa</w:t>
            </w:r>
            <w:r w:rsidRPr="000708E4">
              <w:rPr>
                <w:rFonts w:ascii="Arial" w:eastAsia="Times New Roman" w:hAnsi="Arial" w:cs="Arial"/>
                <w:spacing w:val="1"/>
                <w:w w:val="81"/>
                <w:sz w:val="18"/>
                <w:szCs w:val="18"/>
              </w:rPr>
              <w:t>i</w:t>
            </w:r>
            <w:r w:rsidRPr="000708E4">
              <w:rPr>
                <w:rFonts w:ascii="Arial" w:eastAsia="Times New Roman" w:hAnsi="Arial" w:cs="Arial"/>
                <w:w w:val="81"/>
                <w:sz w:val="18"/>
                <w:szCs w:val="18"/>
              </w:rPr>
              <w:t>th</w:t>
            </w:r>
            <w:r w:rsidRPr="000708E4">
              <w:rPr>
                <w:rFonts w:ascii="Arial" w:eastAsia="Times New Roman" w:hAnsi="Arial" w:cs="Arial"/>
                <w:spacing w:val="-1"/>
                <w:w w:val="81"/>
                <w:sz w:val="18"/>
                <w:szCs w:val="18"/>
              </w:rPr>
              <w:t>-</w:t>
            </w:r>
            <w:r w:rsidRPr="000708E4">
              <w:rPr>
                <w:rFonts w:ascii="Arial" w:eastAsia="Times New Roman" w:hAnsi="Arial" w:cs="Arial"/>
                <w:w w:val="81"/>
                <w:sz w:val="18"/>
                <w:szCs w:val="18"/>
              </w:rPr>
              <w:t>ba</w:t>
            </w:r>
            <w:r w:rsidRPr="000708E4">
              <w:rPr>
                <w:rFonts w:ascii="Arial" w:eastAsia="Times New Roman" w:hAnsi="Arial" w:cs="Arial"/>
                <w:spacing w:val="1"/>
                <w:w w:val="81"/>
                <w:sz w:val="18"/>
                <w:szCs w:val="18"/>
              </w:rPr>
              <w:t>s</w:t>
            </w:r>
            <w:r w:rsidRPr="000708E4">
              <w:rPr>
                <w:rFonts w:ascii="Arial" w:eastAsia="Times New Roman" w:hAnsi="Arial" w:cs="Arial"/>
                <w:w w:val="81"/>
                <w:sz w:val="18"/>
                <w:szCs w:val="18"/>
              </w:rPr>
              <w:t>ed o</w:t>
            </w:r>
            <w:r w:rsidRPr="000708E4">
              <w:rPr>
                <w:rFonts w:ascii="Arial" w:eastAsia="Times New Roman" w:hAnsi="Arial" w:cs="Arial"/>
                <w:spacing w:val="-1"/>
                <w:w w:val="81"/>
                <w:sz w:val="18"/>
                <w:szCs w:val="18"/>
              </w:rPr>
              <w:t>r</w:t>
            </w:r>
            <w:r w:rsidRPr="000708E4">
              <w:rPr>
                <w:rFonts w:ascii="Arial" w:eastAsia="Times New Roman" w:hAnsi="Arial" w:cs="Arial"/>
                <w:w w:val="81"/>
                <w:sz w:val="18"/>
                <w:szCs w:val="18"/>
              </w:rPr>
              <w:t>gan</w:t>
            </w:r>
            <w:r w:rsidRPr="000708E4">
              <w:rPr>
                <w:rFonts w:ascii="Arial" w:eastAsia="Times New Roman" w:hAnsi="Arial" w:cs="Arial"/>
                <w:spacing w:val="1"/>
                <w:w w:val="81"/>
                <w:sz w:val="18"/>
                <w:szCs w:val="18"/>
              </w:rPr>
              <w:t>iz</w:t>
            </w:r>
            <w:r w:rsidRPr="000708E4">
              <w:rPr>
                <w:rFonts w:ascii="Arial" w:eastAsia="Times New Roman" w:hAnsi="Arial" w:cs="Arial"/>
                <w:w w:val="81"/>
                <w:sz w:val="18"/>
                <w:szCs w:val="18"/>
              </w:rPr>
              <w:t>at</w:t>
            </w:r>
            <w:r w:rsidRPr="000708E4">
              <w:rPr>
                <w:rFonts w:ascii="Arial" w:eastAsia="Times New Roman" w:hAnsi="Arial" w:cs="Arial"/>
                <w:spacing w:val="1"/>
                <w:w w:val="81"/>
                <w:sz w:val="18"/>
                <w:szCs w:val="18"/>
              </w:rPr>
              <w:t>i</w:t>
            </w:r>
            <w:r w:rsidRPr="000708E4">
              <w:rPr>
                <w:rFonts w:ascii="Arial" w:eastAsia="Times New Roman" w:hAnsi="Arial" w:cs="Arial"/>
                <w:w w:val="81"/>
                <w:sz w:val="18"/>
                <w:szCs w:val="18"/>
              </w:rPr>
              <w:t>ons</w:t>
            </w:r>
            <w:r w:rsidRPr="000708E4">
              <w:rPr>
                <w:rFonts w:ascii="Arial" w:eastAsia="Times New Roman" w:hAnsi="Arial" w:cs="Arial"/>
                <w:spacing w:val="1"/>
                <w:w w:val="81"/>
                <w:sz w:val="18"/>
                <w:szCs w:val="18"/>
              </w:rPr>
              <w:t xml:space="preserve"> </w:t>
            </w:r>
            <w:r w:rsidRPr="000708E4">
              <w:rPr>
                <w:rFonts w:ascii="Arial" w:eastAsia="Times New Roman" w:hAnsi="Arial" w:cs="Arial"/>
                <w:w w:val="81"/>
                <w:sz w:val="18"/>
                <w:szCs w:val="18"/>
              </w:rPr>
              <w:t>that p</w:t>
            </w:r>
            <w:r w:rsidRPr="000708E4">
              <w:rPr>
                <w:rFonts w:ascii="Arial" w:eastAsia="Times New Roman" w:hAnsi="Arial" w:cs="Arial"/>
                <w:spacing w:val="-1"/>
                <w:w w:val="81"/>
                <w:sz w:val="18"/>
                <w:szCs w:val="18"/>
              </w:rPr>
              <w:t>r</w:t>
            </w:r>
            <w:r w:rsidRPr="000708E4">
              <w:rPr>
                <w:rFonts w:ascii="Arial" w:eastAsia="Times New Roman" w:hAnsi="Arial" w:cs="Arial"/>
                <w:w w:val="81"/>
                <w:sz w:val="18"/>
                <w:szCs w:val="18"/>
              </w:rPr>
              <w:t>o</w:t>
            </w:r>
            <w:r w:rsidRPr="000708E4">
              <w:rPr>
                <w:rFonts w:ascii="Arial" w:eastAsia="Times New Roman" w:hAnsi="Arial" w:cs="Arial"/>
                <w:spacing w:val="1"/>
                <w:w w:val="81"/>
                <w:sz w:val="18"/>
                <w:szCs w:val="18"/>
              </w:rPr>
              <w:t>vi</w:t>
            </w:r>
            <w:r w:rsidRPr="000708E4">
              <w:rPr>
                <w:rFonts w:ascii="Arial" w:eastAsia="Times New Roman" w:hAnsi="Arial" w:cs="Arial"/>
                <w:w w:val="81"/>
                <w:sz w:val="18"/>
                <w:szCs w:val="18"/>
              </w:rPr>
              <w:t xml:space="preserve">de </w:t>
            </w:r>
            <w:r w:rsidRPr="000708E4">
              <w:rPr>
                <w:rFonts w:ascii="Arial" w:eastAsia="Times New Roman" w:hAnsi="Arial" w:cs="Arial"/>
                <w:spacing w:val="1"/>
                <w:w w:val="81"/>
                <w:sz w:val="18"/>
                <w:szCs w:val="18"/>
              </w:rPr>
              <w:t>s</w:t>
            </w:r>
            <w:r w:rsidRPr="000708E4">
              <w:rPr>
                <w:rFonts w:ascii="Arial" w:eastAsia="Times New Roman" w:hAnsi="Arial" w:cs="Arial"/>
                <w:w w:val="81"/>
                <w:sz w:val="18"/>
                <w:szCs w:val="18"/>
              </w:rPr>
              <w:t>o</w:t>
            </w:r>
            <w:r w:rsidRPr="000708E4">
              <w:rPr>
                <w:rFonts w:ascii="Arial" w:eastAsia="Times New Roman" w:hAnsi="Arial" w:cs="Arial"/>
                <w:spacing w:val="1"/>
                <w:w w:val="81"/>
                <w:sz w:val="18"/>
                <w:szCs w:val="18"/>
              </w:rPr>
              <w:t>ci</w:t>
            </w:r>
            <w:r w:rsidRPr="000708E4">
              <w:rPr>
                <w:rFonts w:ascii="Arial" w:eastAsia="Times New Roman" w:hAnsi="Arial" w:cs="Arial"/>
                <w:w w:val="81"/>
                <w:sz w:val="18"/>
                <w:szCs w:val="18"/>
              </w:rPr>
              <w:t>al</w:t>
            </w:r>
            <w:r w:rsidRPr="000708E4">
              <w:rPr>
                <w:rFonts w:ascii="Arial" w:eastAsia="Times New Roman" w:hAnsi="Arial" w:cs="Arial"/>
                <w:spacing w:val="1"/>
                <w:w w:val="81"/>
                <w:sz w:val="18"/>
                <w:szCs w:val="18"/>
              </w:rPr>
              <w:t xml:space="preserve"> s</w:t>
            </w:r>
            <w:r w:rsidRPr="000708E4">
              <w:rPr>
                <w:rFonts w:ascii="Arial" w:eastAsia="Times New Roman" w:hAnsi="Arial" w:cs="Arial"/>
                <w:w w:val="81"/>
                <w:sz w:val="18"/>
                <w:szCs w:val="18"/>
              </w:rPr>
              <w:t>e</w:t>
            </w:r>
            <w:r w:rsidRPr="000708E4">
              <w:rPr>
                <w:rFonts w:ascii="Arial" w:eastAsia="Times New Roman" w:hAnsi="Arial" w:cs="Arial"/>
                <w:spacing w:val="-1"/>
                <w:w w:val="81"/>
                <w:sz w:val="18"/>
                <w:szCs w:val="18"/>
              </w:rPr>
              <w:t>r</w:t>
            </w:r>
            <w:r w:rsidRPr="000708E4">
              <w:rPr>
                <w:rFonts w:ascii="Arial" w:eastAsia="Times New Roman" w:hAnsi="Arial" w:cs="Arial"/>
                <w:spacing w:val="1"/>
                <w:w w:val="81"/>
                <w:sz w:val="18"/>
                <w:szCs w:val="18"/>
              </w:rPr>
              <w:t>vic</w:t>
            </w:r>
            <w:r w:rsidRPr="000708E4">
              <w:rPr>
                <w:rFonts w:ascii="Arial" w:eastAsia="Times New Roman" w:hAnsi="Arial" w:cs="Arial"/>
                <w:w w:val="81"/>
                <w:sz w:val="18"/>
                <w:szCs w:val="18"/>
              </w:rPr>
              <w:t>e</w:t>
            </w:r>
            <w:r w:rsidRPr="000708E4">
              <w:rPr>
                <w:rFonts w:ascii="Arial" w:eastAsia="Times New Roman" w:hAnsi="Arial" w:cs="Arial"/>
                <w:spacing w:val="1"/>
                <w:w w:val="81"/>
                <w:sz w:val="18"/>
                <w:szCs w:val="18"/>
              </w:rPr>
              <w:t>s</w:t>
            </w:r>
            <w:r w:rsidRPr="000708E4">
              <w:rPr>
                <w:rFonts w:ascii="Arial" w:eastAsia="Times New Roman" w:hAnsi="Arial" w:cs="Arial"/>
                <w:w w:val="81"/>
                <w:sz w:val="18"/>
                <w:szCs w:val="18"/>
              </w:rPr>
              <w:t>, no</w:t>
            </w:r>
            <w:r w:rsidRPr="000708E4">
              <w:rPr>
                <w:rFonts w:ascii="Arial" w:eastAsia="Times New Roman" w:hAnsi="Arial" w:cs="Arial"/>
                <w:spacing w:val="2"/>
                <w:w w:val="81"/>
                <w:sz w:val="18"/>
                <w:szCs w:val="18"/>
              </w:rPr>
              <w:t>n</w:t>
            </w:r>
            <w:r w:rsidRPr="000708E4">
              <w:rPr>
                <w:rFonts w:ascii="Arial" w:eastAsia="Times New Roman" w:hAnsi="Arial" w:cs="Arial"/>
                <w:w w:val="81"/>
                <w:sz w:val="18"/>
                <w:szCs w:val="18"/>
              </w:rPr>
              <w:t>- p</w:t>
            </w:r>
            <w:r w:rsidRPr="000708E4">
              <w:rPr>
                <w:rFonts w:ascii="Arial" w:eastAsia="Times New Roman" w:hAnsi="Arial" w:cs="Arial"/>
                <w:spacing w:val="-1"/>
                <w:w w:val="81"/>
                <w:sz w:val="18"/>
                <w:szCs w:val="18"/>
              </w:rPr>
              <w:t>r</w:t>
            </w:r>
            <w:r w:rsidRPr="000708E4">
              <w:rPr>
                <w:rFonts w:ascii="Arial" w:eastAsia="Times New Roman" w:hAnsi="Arial" w:cs="Arial"/>
                <w:w w:val="81"/>
                <w:sz w:val="18"/>
                <w:szCs w:val="18"/>
              </w:rPr>
              <w:t>of</w:t>
            </w:r>
            <w:r w:rsidRPr="000708E4">
              <w:rPr>
                <w:rFonts w:ascii="Arial" w:eastAsia="Times New Roman" w:hAnsi="Arial" w:cs="Arial"/>
                <w:spacing w:val="1"/>
                <w:w w:val="81"/>
                <w:sz w:val="18"/>
                <w:szCs w:val="18"/>
              </w:rPr>
              <w:t>i</w:t>
            </w:r>
            <w:r w:rsidRPr="000708E4">
              <w:rPr>
                <w:rFonts w:ascii="Arial" w:eastAsia="Times New Roman" w:hAnsi="Arial" w:cs="Arial"/>
                <w:w w:val="81"/>
                <w:sz w:val="18"/>
                <w:szCs w:val="18"/>
              </w:rPr>
              <w:t>t affo</w:t>
            </w:r>
            <w:r w:rsidRPr="000708E4">
              <w:rPr>
                <w:rFonts w:ascii="Arial" w:eastAsia="Times New Roman" w:hAnsi="Arial" w:cs="Arial"/>
                <w:spacing w:val="-1"/>
                <w:w w:val="81"/>
                <w:sz w:val="18"/>
                <w:szCs w:val="18"/>
              </w:rPr>
              <w:t>r</w:t>
            </w:r>
            <w:r w:rsidRPr="000708E4">
              <w:rPr>
                <w:rFonts w:ascii="Arial" w:eastAsia="Times New Roman" w:hAnsi="Arial" w:cs="Arial"/>
                <w:w w:val="81"/>
                <w:sz w:val="18"/>
                <w:szCs w:val="18"/>
              </w:rPr>
              <w:t>dab</w:t>
            </w:r>
            <w:r w:rsidRPr="000708E4">
              <w:rPr>
                <w:rFonts w:ascii="Arial" w:eastAsia="Times New Roman" w:hAnsi="Arial" w:cs="Arial"/>
                <w:spacing w:val="1"/>
                <w:w w:val="81"/>
                <w:sz w:val="18"/>
                <w:szCs w:val="18"/>
              </w:rPr>
              <w:t>l</w:t>
            </w:r>
            <w:r w:rsidRPr="000708E4">
              <w:rPr>
                <w:rFonts w:ascii="Arial" w:eastAsia="Times New Roman" w:hAnsi="Arial" w:cs="Arial"/>
                <w:w w:val="81"/>
                <w:sz w:val="18"/>
                <w:szCs w:val="18"/>
              </w:rPr>
              <w:t>e hou</w:t>
            </w:r>
            <w:r w:rsidRPr="000708E4">
              <w:rPr>
                <w:rFonts w:ascii="Arial" w:eastAsia="Times New Roman" w:hAnsi="Arial" w:cs="Arial"/>
                <w:spacing w:val="1"/>
                <w:w w:val="81"/>
                <w:sz w:val="18"/>
                <w:szCs w:val="18"/>
              </w:rPr>
              <w:t>si</w:t>
            </w:r>
            <w:r w:rsidRPr="000708E4">
              <w:rPr>
                <w:rFonts w:ascii="Arial" w:eastAsia="Times New Roman" w:hAnsi="Arial" w:cs="Arial"/>
                <w:w w:val="81"/>
                <w:sz w:val="18"/>
                <w:szCs w:val="18"/>
              </w:rPr>
              <w:t>ng,</w:t>
            </w:r>
            <w:r w:rsidR="00346A4B">
              <w:rPr>
                <w:rFonts w:ascii="Arial" w:eastAsia="Times New Roman" w:hAnsi="Arial" w:cs="Arial"/>
                <w:w w:val="81"/>
                <w:sz w:val="18"/>
                <w:szCs w:val="18"/>
              </w:rPr>
              <w:t xml:space="preserve"> </w:t>
            </w:r>
            <w:r w:rsidRPr="000708E4">
              <w:rPr>
                <w:rFonts w:ascii="Arial" w:eastAsia="Times New Roman" w:hAnsi="Arial" w:cs="Arial"/>
                <w:w w:val="81"/>
                <w:sz w:val="18"/>
                <w:szCs w:val="18"/>
              </w:rPr>
              <w:t>de</w:t>
            </w:r>
            <w:r w:rsidRPr="000708E4">
              <w:rPr>
                <w:rFonts w:ascii="Arial" w:eastAsia="Times New Roman" w:hAnsi="Arial" w:cs="Arial"/>
                <w:spacing w:val="1"/>
                <w:w w:val="81"/>
                <w:sz w:val="18"/>
                <w:szCs w:val="18"/>
              </w:rPr>
              <w:t>v</w:t>
            </w:r>
            <w:r w:rsidRPr="000708E4">
              <w:rPr>
                <w:rFonts w:ascii="Arial" w:eastAsia="Times New Roman" w:hAnsi="Arial" w:cs="Arial"/>
                <w:w w:val="81"/>
                <w:sz w:val="18"/>
                <w:szCs w:val="18"/>
              </w:rPr>
              <w:t>e</w:t>
            </w:r>
            <w:r w:rsidRPr="000708E4">
              <w:rPr>
                <w:rFonts w:ascii="Arial" w:eastAsia="Times New Roman" w:hAnsi="Arial" w:cs="Arial"/>
                <w:spacing w:val="1"/>
                <w:w w:val="81"/>
                <w:sz w:val="18"/>
                <w:szCs w:val="18"/>
              </w:rPr>
              <w:t>l</w:t>
            </w:r>
            <w:r w:rsidRPr="000708E4">
              <w:rPr>
                <w:rFonts w:ascii="Arial" w:eastAsia="Times New Roman" w:hAnsi="Arial" w:cs="Arial"/>
                <w:w w:val="81"/>
                <w:sz w:val="18"/>
                <w:szCs w:val="18"/>
              </w:rPr>
              <w:t>opment</w:t>
            </w:r>
            <w:r w:rsidR="00346A4B">
              <w:rPr>
                <w:rFonts w:ascii="Arial" w:eastAsia="Times New Roman" w:hAnsi="Arial" w:cs="Arial"/>
                <w:w w:val="81"/>
                <w:sz w:val="18"/>
                <w:szCs w:val="18"/>
              </w:rPr>
              <w:t xml:space="preserve"> </w:t>
            </w:r>
            <w:r w:rsidRPr="000708E4">
              <w:rPr>
                <w:rFonts w:ascii="Arial" w:eastAsia="Times New Roman" w:hAnsi="Arial" w:cs="Arial"/>
                <w:w w:val="81"/>
                <w:sz w:val="18"/>
                <w:szCs w:val="18"/>
              </w:rPr>
              <w:t>and ma</w:t>
            </w:r>
            <w:r w:rsidRPr="000708E4">
              <w:rPr>
                <w:rFonts w:ascii="Arial" w:eastAsia="Times New Roman" w:hAnsi="Arial" w:cs="Arial"/>
                <w:spacing w:val="-1"/>
                <w:w w:val="81"/>
                <w:sz w:val="18"/>
                <w:szCs w:val="18"/>
              </w:rPr>
              <w:t>n</w:t>
            </w:r>
            <w:r w:rsidRPr="000708E4">
              <w:rPr>
                <w:rFonts w:ascii="Arial" w:eastAsia="Times New Roman" w:hAnsi="Arial" w:cs="Arial"/>
                <w:w w:val="81"/>
                <w:sz w:val="18"/>
                <w:szCs w:val="18"/>
              </w:rPr>
              <w:t>agem</w:t>
            </w:r>
            <w:r w:rsidRPr="000708E4">
              <w:rPr>
                <w:rFonts w:ascii="Arial" w:eastAsia="Times New Roman" w:hAnsi="Arial" w:cs="Arial"/>
                <w:spacing w:val="2"/>
                <w:w w:val="81"/>
                <w:sz w:val="18"/>
                <w:szCs w:val="18"/>
              </w:rPr>
              <w:t>e</w:t>
            </w:r>
            <w:r w:rsidRPr="000708E4">
              <w:rPr>
                <w:rFonts w:ascii="Arial" w:eastAsia="Times New Roman" w:hAnsi="Arial" w:cs="Arial"/>
                <w:w w:val="81"/>
                <w:sz w:val="18"/>
                <w:szCs w:val="18"/>
              </w:rPr>
              <w:t>nt o</w:t>
            </w:r>
            <w:r w:rsidRPr="000708E4">
              <w:rPr>
                <w:rFonts w:ascii="Arial" w:eastAsia="Times New Roman" w:hAnsi="Arial" w:cs="Arial"/>
                <w:spacing w:val="-1"/>
                <w:w w:val="81"/>
                <w:sz w:val="18"/>
                <w:szCs w:val="18"/>
              </w:rPr>
              <w:t>r</w:t>
            </w:r>
            <w:r w:rsidRPr="000708E4">
              <w:rPr>
                <w:rFonts w:ascii="Arial" w:eastAsia="Times New Roman" w:hAnsi="Arial" w:cs="Arial"/>
                <w:w w:val="81"/>
                <w:sz w:val="18"/>
                <w:szCs w:val="18"/>
              </w:rPr>
              <w:t>gan</w:t>
            </w:r>
            <w:r w:rsidRPr="000708E4">
              <w:rPr>
                <w:rFonts w:ascii="Arial" w:eastAsia="Times New Roman" w:hAnsi="Arial" w:cs="Arial"/>
                <w:spacing w:val="1"/>
                <w:w w:val="81"/>
                <w:sz w:val="18"/>
                <w:szCs w:val="18"/>
              </w:rPr>
              <w:t>iz</w:t>
            </w:r>
            <w:r w:rsidRPr="000708E4">
              <w:rPr>
                <w:rFonts w:ascii="Arial" w:eastAsia="Times New Roman" w:hAnsi="Arial" w:cs="Arial"/>
                <w:w w:val="81"/>
                <w:sz w:val="18"/>
                <w:szCs w:val="18"/>
              </w:rPr>
              <w:t>at</w:t>
            </w:r>
            <w:r w:rsidRPr="000708E4">
              <w:rPr>
                <w:rFonts w:ascii="Arial" w:eastAsia="Times New Roman" w:hAnsi="Arial" w:cs="Arial"/>
                <w:spacing w:val="1"/>
                <w:w w:val="81"/>
                <w:sz w:val="18"/>
                <w:szCs w:val="18"/>
              </w:rPr>
              <w:t>i</w:t>
            </w:r>
            <w:r w:rsidRPr="000708E4">
              <w:rPr>
                <w:rFonts w:ascii="Arial" w:eastAsia="Times New Roman" w:hAnsi="Arial" w:cs="Arial"/>
                <w:w w:val="81"/>
                <w:sz w:val="18"/>
                <w:szCs w:val="18"/>
              </w:rPr>
              <w:t>on</w:t>
            </w:r>
            <w:r w:rsidRPr="000708E4">
              <w:rPr>
                <w:rFonts w:ascii="Arial" w:eastAsia="Times New Roman" w:hAnsi="Arial" w:cs="Arial"/>
                <w:spacing w:val="1"/>
                <w:w w:val="81"/>
                <w:sz w:val="18"/>
                <w:szCs w:val="18"/>
              </w:rPr>
              <w:t>s</w:t>
            </w:r>
            <w:r w:rsidRPr="000708E4">
              <w:rPr>
                <w:rFonts w:ascii="Arial" w:eastAsia="Times New Roman" w:hAnsi="Arial" w:cs="Arial"/>
                <w:w w:val="81"/>
                <w:sz w:val="18"/>
                <w:szCs w:val="18"/>
              </w:rPr>
              <w:t>, non</w:t>
            </w:r>
            <w:r w:rsidRPr="000708E4">
              <w:rPr>
                <w:rFonts w:ascii="Arial" w:eastAsia="Times New Roman" w:hAnsi="Arial" w:cs="Arial"/>
                <w:spacing w:val="-1"/>
                <w:w w:val="81"/>
                <w:sz w:val="18"/>
                <w:szCs w:val="18"/>
              </w:rPr>
              <w:t>-</w:t>
            </w:r>
            <w:r w:rsidRPr="000708E4">
              <w:rPr>
                <w:rFonts w:ascii="Arial" w:eastAsia="Times New Roman" w:hAnsi="Arial" w:cs="Arial"/>
                <w:spacing w:val="2"/>
                <w:w w:val="81"/>
                <w:sz w:val="18"/>
                <w:szCs w:val="18"/>
              </w:rPr>
              <w:t>pr</w:t>
            </w:r>
            <w:r w:rsidRPr="000708E4">
              <w:rPr>
                <w:rFonts w:ascii="Arial" w:eastAsia="Times New Roman" w:hAnsi="Arial" w:cs="Arial"/>
                <w:w w:val="81"/>
                <w:sz w:val="18"/>
                <w:szCs w:val="18"/>
              </w:rPr>
              <w:t>of</w:t>
            </w:r>
            <w:r w:rsidRPr="000708E4">
              <w:rPr>
                <w:rFonts w:ascii="Arial" w:eastAsia="Times New Roman" w:hAnsi="Arial" w:cs="Arial"/>
                <w:spacing w:val="1"/>
                <w:w w:val="81"/>
                <w:sz w:val="18"/>
                <w:szCs w:val="18"/>
              </w:rPr>
              <w:t>i</w:t>
            </w:r>
            <w:r w:rsidRPr="000708E4">
              <w:rPr>
                <w:rFonts w:ascii="Arial" w:eastAsia="Times New Roman" w:hAnsi="Arial" w:cs="Arial"/>
                <w:w w:val="81"/>
                <w:sz w:val="18"/>
                <w:szCs w:val="18"/>
              </w:rPr>
              <w:t>t ed</w:t>
            </w:r>
            <w:r w:rsidRPr="000708E4">
              <w:rPr>
                <w:rFonts w:ascii="Arial" w:eastAsia="Times New Roman" w:hAnsi="Arial" w:cs="Arial"/>
                <w:spacing w:val="-1"/>
                <w:w w:val="81"/>
                <w:sz w:val="18"/>
                <w:szCs w:val="18"/>
              </w:rPr>
              <w:t>u</w:t>
            </w:r>
            <w:r w:rsidRPr="000708E4">
              <w:rPr>
                <w:rFonts w:ascii="Arial" w:eastAsia="Times New Roman" w:hAnsi="Arial" w:cs="Arial"/>
                <w:spacing w:val="1"/>
                <w:w w:val="81"/>
                <w:sz w:val="18"/>
                <w:szCs w:val="18"/>
              </w:rPr>
              <w:t>c</w:t>
            </w:r>
            <w:r w:rsidRPr="000708E4">
              <w:rPr>
                <w:rFonts w:ascii="Arial" w:eastAsia="Times New Roman" w:hAnsi="Arial" w:cs="Arial"/>
                <w:w w:val="81"/>
                <w:sz w:val="18"/>
                <w:szCs w:val="18"/>
              </w:rPr>
              <w:t>at</w:t>
            </w:r>
            <w:r w:rsidRPr="000708E4">
              <w:rPr>
                <w:rFonts w:ascii="Arial" w:eastAsia="Times New Roman" w:hAnsi="Arial" w:cs="Arial"/>
                <w:spacing w:val="1"/>
                <w:w w:val="81"/>
                <w:sz w:val="18"/>
                <w:szCs w:val="18"/>
              </w:rPr>
              <w:t>i</w:t>
            </w:r>
            <w:r w:rsidRPr="000708E4">
              <w:rPr>
                <w:rFonts w:ascii="Arial" w:eastAsia="Times New Roman" w:hAnsi="Arial" w:cs="Arial"/>
                <w:w w:val="81"/>
                <w:sz w:val="18"/>
                <w:szCs w:val="18"/>
              </w:rPr>
              <w:t>onal</w:t>
            </w:r>
            <w:r w:rsidRPr="000708E4">
              <w:rPr>
                <w:rFonts w:ascii="Arial" w:eastAsia="Times New Roman" w:hAnsi="Arial" w:cs="Arial"/>
                <w:spacing w:val="2"/>
                <w:w w:val="81"/>
                <w:sz w:val="18"/>
                <w:szCs w:val="18"/>
              </w:rPr>
              <w:t xml:space="preserve"> </w:t>
            </w:r>
            <w:r w:rsidRPr="000708E4">
              <w:rPr>
                <w:rFonts w:ascii="Arial" w:eastAsia="Times New Roman" w:hAnsi="Arial" w:cs="Arial"/>
                <w:w w:val="81"/>
                <w:sz w:val="18"/>
                <w:szCs w:val="18"/>
              </w:rPr>
              <w:t>and emp</w:t>
            </w:r>
            <w:r w:rsidRPr="000708E4">
              <w:rPr>
                <w:rFonts w:ascii="Arial" w:eastAsia="Times New Roman" w:hAnsi="Arial" w:cs="Arial"/>
                <w:spacing w:val="1"/>
                <w:w w:val="81"/>
                <w:sz w:val="18"/>
                <w:szCs w:val="18"/>
              </w:rPr>
              <w:t>l</w:t>
            </w:r>
            <w:r w:rsidRPr="000708E4">
              <w:rPr>
                <w:rFonts w:ascii="Arial" w:eastAsia="Times New Roman" w:hAnsi="Arial" w:cs="Arial"/>
                <w:w w:val="81"/>
                <w:sz w:val="18"/>
                <w:szCs w:val="18"/>
              </w:rPr>
              <w:t>o</w:t>
            </w:r>
            <w:r w:rsidRPr="000708E4">
              <w:rPr>
                <w:rFonts w:ascii="Arial" w:eastAsia="Times New Roman" w:hAnsi="Arial" w:cs="Arial"/>
                <w:spacing w:val="1"/>
                <w:w w:val="81"/>
                <w:sz w:val="18"/>
                <w:szCs w:val="18"/>
              </w:rPr>
              <w:t>y</w:t>
            </w:r>
            <w:r w:rsidRPr="000708E4">
              <w:rPr>
                <w:rFonts w:ascii="Arial" w:eastAsia="Times New Roman" w:hAnsi="Arial" w:cs="Arial"/>
                <w:w w:val="81"/>
                <w:sz w:val="18"/>
                <w:szCs w:val="18"/>
              </w:rPr>
              <w:t>ment t</w:t>
            </w:r>
            <w:r w:rsidRPr="000708E4">
              <w:rPr>
                <w:rFonts w:ascii="Arial" w:eastAsia="Times New Roman" w:hAnsi="Arial" w:cs="Arial"/>
                <w:spacing w:val="-1"/>
                <w:w w:val="81"/>
                <w:sz w:val="18"/>
                <w:szCs w:val="18"/>
              </w:rPr>
              <w:t>r</w:t>
            </w:r>
            <w:r w:rsidRPr="000708E4">
              <w:rPr>
                <w:rFonts w:ascii="Arial" w:eastAsia="Times New Roman" w:hAnsi="Arial" w:cs="Arial"/>
                <w:w w:val="81"/>
                <w:sz w:val="18"/>
                <w:szCs w:val="18"/>
              </w:rPr>
              <w:t>a</w:t>
            </w:r>
            <w:r w:rsidRPr="000708E4">
              <w:rPr>
                <w:rFonts w:ascii="Arial" w:eastAsia="Times New Roman" w:hAnsi="Arial" w:cs="Arial"/>
                <w:spacing w:val="1"/>
                <w:w w:val="81"/>
                <w:sz w:val="18"/>
                <w:szCs w:val="18"/>
              </w:rPr>
              <w:t>i</w:t>
            </w:r>
            <w:r w:rsidRPr="000708E4">
              <w:rPr>
                <w:rFonts w:ascii="Arial" w:eastAsia="Times New Roman" w:hAnsi="Arial" w:cs="Arial"/>
                <w:w w:val="81"/>
                <w:sz w:val="18"/>
                <w:szCs w:val="18"/>
              </w:rPr>
              <w:t>n</w:t>
            </w:r>
            <w:r w:rsidRPr="000708E4">
              <w:rPr>
                <w:rFonts w:ascii="Arial" w:eastAsia="Times New Roman" w:hAnsi="Arial" w:cs="Arial"/>
                <w:spacing w:val="1"/>
                <w:w w:val="81"/>
                <w:sz w:val="18"/>
                <w:szCs w:val="18"/>
              </w:rPr>
              <w:t>i</w:t>
            </w:r>
            <w:r w:rsidRPr="000708E4">
              <w:rPr>
                <w:rFonts w:ascii="Arial" w:eastAsia="Times New Roman" w:hAnsi="Arial" w:cs="Arial"/>
                <w:w w:val="81"/>
                <w:sz w:val="18"/>
                <w:szCs w:val="18"/>
              </w:rPr>
              <w:t xml:space="preserve">ng, </w:t>
            </w:r>
            <w:r w:rsidRPr="000708E4">
              <w:rPr>
                <w:rFonts w:ascii="Arial" w:eastAsia="Times New Roman" w:hAnsi="Arial" w:cs="Arial"/>
                <w:spacing w:val="1"/>
                <w:w w:val="81"/>
                <w:sz w:val="18"/>
                <w:szCs w:val="18"/>
              </w:rPr>
              <w:t>s</w:t>
            </w:r>
            <w:r w:rsidRPr="000708E4">
              <w:rPr>
                <w:rFonts w:ascii="Arial" w:eastAsia="Times New Roman" w:hAnsi="Arial" w:cs="Arial"/>
                <w:w w:val="81"/>
                <w:sz w:val="18"/>
                <w:szCs w:val="18"/>
              </w:rPr>
              <w:t>o</w:t>
            </w:r>
            <w:r w:rsidRPr="000708E4">
              <w:rPr>
                <w:rFonts w:ascii="Arial" w:eastAsia="Times New Roman" w:hAnsi="Arial" w:cs="Arial"/>
                <w:spacing w:val="1"/>
                <w:w w:val="81"/>
                <w:sz w:val="18"/>
                <w:szCs w:val="18"/>
              </w:rPr>
              <w:t>ci</w:t>
            </w:r>
            <w:r w:rsidRPr="000708E4">
              <w:rPr>
                <w:rFonts w:ascii="Arial" w:eastAsia="Times New Roman" w:hAnsi="Arial" w:cs="Arial"/>
                <w:w w:val="81"/>
                <w:sz w:val="18"/>
                <w:szCs w:val="18"/>
              </w:rPr>
              <w:t>al</w:t>
            </w:r>
            <w:r w:rsidRPr="000708E4">
              <w:rPr>
                <w:rFonts w:ascii="Arial" w:eastAsia="Times New Roman" w:hAnsi="Arial" w:cs="Arial"/>
                <w:spacing w:val="2"/>
                <w:w w:val="81"/>
                <w:sz w:val="18"/>
                <w:szCs w:val="18"/>
              </w:rPr>
              <w:t xml:space="preserve"> </w:t>
            </w:r>
            <w:r w:rsidRPr="000708E4">
              <w:rPr>
                <w:rFonts w:ascii="Arial" w:eastAsia="Times New Roman" w:hAnsi="Arial" w:cs="Arial"/>
                <w:spacing w:val="1"/>
                <w:w w:val="81"/>
                <w:sz w:val="18"/>
                <w:szCs w:val="18"/>
              </w:rPr>
              <w:t>s</w:t>
            </w:r>
            <w:r w:rsidRPr="000708E4">
              <w:rPr>
                <w:rFonts w:ascii="Arial" w:eastAsia="Times New Roman" w:hAnsi="Arial" w:cs="Arial"/>
                <w:spacing w:val="2"/>
                <w:w w:val="81"/>
                <w:sz w:val="18"/>
                <w:szCs w:val="18"/>
              </w:rPr>
              <w:t>e</w:t>
            </w:r>
            <w:r w:rsidRPr="000708E4">
              <w:rPr>
                <w:rFonts w:ascii="Arial" w:eastAsia="Times New Roman" w:hAnsi="Arial" w:cs="Arial"/>
                <w:spacing w:val="-1"/>
                <w:w w:val="81"/>
                <w:sz w:val="18"/>
                <w:szCs w:val="18"/>
              </w:rPr>
              <w:t>r</w:t>
            </w:r>
            <w:r w:rsidRPr="000708E4">
              <w:rPr>
                <w:rFonts w:ascii="Arial" w:eastAsia="Times New Roman" w:hAnsi="Arial" w:cs="Arial"/>
                <w:spacing w:val="1"/>
                <w:w w:val="81"/>
                <w:sz w:val="18"/>
                <w:szCs w:val="18"/>
              </w:rPr>
              <w:t>vic</w:t>
            </w:r>
            <w:r w:rsidRPr="000708E4">
              <w:rPr>
                <w:rFonts w:ascii="Arial" w:eastAsia="Times New Roman" w:hAnsi="Arial" w:cs="Arial"/>
                <w:w w:val="81"/>
                <w:sz w:val="18"/>
                <w:szCs w:val="18"/>
              </w:rPr>
              <w:t>e ad</w:t>
            </w:r>
            <w:r w:rsidRPr="000708E4">
              <w:rPr>
                <w:rFonts w:ascii="Arial" w:eastAsia="Times New Roman" w:hAnsi="Arial" w:cs="Arial"/>
                <w:spacing w:val="1"/>
                <w:w w:val="81"/>
                <w:sz w:val="18"/>
                <w:szCs w:val="18"/>
              </w:rPr>
              <w:t>v</w:t>
            </w:r>
            <w:r w:rsidRPr="000708E4">
              <w:rPr>
                <w:rFonts w:ascii="Arial" w:eastAsia="Times New Roman" w:hAnsi="Arial" w:cs="Arial"/>
                <w:w w:val="81"/>
                <w:sz w:val="18"/>
                <w:szCs w:val="18"/>
              </w:rPr>
              <w:t>o</w:t>
            </w:r>
            <w:r w:rsidRPr="000708E4">
              <w:rPr>
                <w:rFonts w:ascii="Arial" w:eastAsia="Times New Roman" w:hAnsi="Arial" w:cs="Arial"/>
                <w:spacing w:val="1"/>
                <w:w w:val="81"/>
                <w:sz w:val="18"/>
                <w:szCs w:val="18"/>
              </w:rPr>
              <w:t>c</w:t>
            </w:r>
            <w:r w:rsidRPr="000708E4">
              <w:rPr>
                <w:rFonts w:ascii="Arial" w:eastAsia="Times New Roman" w:hAnsi="Arial" w:cs="Arial"/>
                <w:w w:val="81"/>
                <w:sz w:val="18"/>
                <w:szCs w:val="18"/>
              </w:rPr>
              <w:t>a</w:t>
            </w:r>
            <w:r w:rsidRPr="000708E4">
              <w:rPr>
                <w:rFonts w:ascii="Arial" w:eastAsia="Times New Roman" w:hAnsi="Arial" w:cs="Arial"/>
                <w:spacing w:val="1"/>
                <w:w w:val="81"/>
                <w:sz w:val="18"/>
                <w:szCs w:val="18"/>
              </w:rPr>
              <w:t>c</w:t>
            </w:r>
            <w:r w:rsidRPr="000708E4">
              <w:rPr>
                <w:rFonts w:ascii="Arial" w:eastAsia="Times New Roman" w:hAnsi="Arial" w:cs="Arial"/>
                <w:w w:val="81"/>
                <w:sz w:val="18"/>
                <w:szCs w:val="18"/>
              </w:rPr>
              <w:t>y g</w:t>
            </w:r>
            <w:r w:rsidRPr="000708E4">
              <w:rPr>
                <w:rFonts w:ascii="Arial" w:eastAsia="Times New Roman" w:hAnsi="Arial" w:cs="Arial"/>
                <w:spacing w:val="-1"/>
                <w:w w:val="81"/>
                <w:sz w:val="18"/>
                <w:szCs w:val="18"/>
              </w:rPr>
              <w:t>r</w:t>
            </w:r>
            <w:r w:rsidRPr="000708E4">
              <w:rPr>
                <w:rFonts w:ascii="Arial" w:eastAsia="Times New Roman" w:hAnsi="Arial" w:cs="Arial"/>
                <w:w w:val="81"/>
                <w:sz w:val="18"/>
                <w:szCs w:val="18"/>
              </w:rPr>
              <w:t>oup</w:t>
            </w:r>
            <w:r w:rsidRPr="000708E4">
              <w:rPr>
                <w:rFonts w:ascii="Arial" w:eastAsia="Times New Roman" w:hAnsi="Arial" w:cs="Arial"/>
                <w:spacing w:val="1"/>
                <w:w w:val="81"/>
                <w:sz w:val="18"/>
                <w:szCs w:val="18"/>
              </w:rPr>
              <w:t>s</w:t>
            </w:r>
            <w:r w:rsidRPr="000708E4">
              <w:rPr>
                <w:rFonts w:ascii="Arial" w:eastAsia="Times New Roman" w:hAnsi="Arial" w:cs="Arial"/>
                <w:w w:val="81"/>
                <w:sz w:val="18"/>
                <w:szCs w:val="18"/>
              </w:rPr>
              <w:t>, non</w:t>
            </w:r>
            <w:r w:rsidRPr="000708E4">
              <w:rPr>
                <w:rFonts w:ascii="Arial" w:eastAsia="Times New Roman" w:hAnsi="Arial" w:cs="Arial"/>
                <w:spacing w:val="-1"/>
                <w:w w:val="81"/>
                <w:sz w:val="18"/>
                <w:szCs w:val="18"/>
              </w:rPr>
              <w:t>-</w:t>
            </w:r>
            <w:r w:rsidRPr="000708E4">
              <w:rPr>
                <w:rFonts w:ascii="Arial" w:eastAsia="Times New Roman" w:hAnsi="Arial" w:cs="Arial"/>
                <w:spacing w:val="2"/>
                <w:w w:val="81"/>
                <w:sz w:val="18"/>
                <w:szCs w:val="18"/>
              </w:rPr>
              <w:t>p</w:t>
            </w:r>
            <w:r w:rsidRPr="000708E4">
              <w:rPr>
                <w:rFonts w:ascii="Arial" w:eastAsia="Times New Roman" w:hAnsi="Arial" w:cs="Arial"/>
                <w:spacing w:val="-1"/>
                <w:w w:val="81"/>
                <w:sz w:val="18"/>
                <w:szCs w:val="18"/>
              </w:rPr>
              <w:t>r</w:t>
            </w:r>
            <w:r w:rsidRPr="000708E4">
              <w:rPr>
                <w:rFonts w:ascii="Arial" w:eastAsia="Times New Roman" w:hAnsi="Arial" w:cs="Arial"/>
                <w:w w:val="81"/>
                <w:sz w:val="18"/>
                <w:szCs w:val="18"/>
              </w:rPr>
              <w:t>of</w:t>
            </w:r>
            <w:r w:rsidRPr="000708E4">
              <w:rPr>
                <w:rFonts w:ascii="Arial" w:eastAsia="Times New Roman" w:hAnsi="Arial" w:cs="Arial"/>
                <w:spacing w:val="1"/>
                <w:w w:val="81"/>
                <w:sz w:val="18"/>
                <w:szCs w:val="18"/>
              </w:rPr>
              <w:t>i</w:t>
            </w:r>
            <w:r w:rsidRPr="000708E4">
              <w:rPr>
                <w:rFonts w:ascii="Arial" w:eastAsia="Times New Roman" w:hAnsi="Arial" w:cs="Arial"/>
                <w:w w:val="81"/>
                <w:sz w:val="18"/>
                <w:szCs w:val="18"/>
              </w:rPr>
              <w:t>t</w:t>
            </w:r>
            <w:r w:rsidRPr="000708E4">
              <w:rPr>
                <w:rFonts w:ascii="Arial" w:eastAsia="Times New Roman" w:hAnsi="Arial" w:cs="Arial"/>
                <w:spacing w:val="8"/>
                <w:w w:val="81"/>
                <w:sz w:val="18"/>
                <w:szCs w:val="18"/>
              </w:rPr>
              <w:t xml:space="preserve"> </w:t>
            </w:r>
            <w:r w:rsidRPr="000708E4">
              <w:rPr>
                <w:rFonts w:ascii="Arial" w:eastAsia="Times New Roman" w:hAnsi="Arial" w:cs="Arial"/>
                <w:w w:val="81"/>
                <w:sz w:val="18"/>
                <w:szCs w:val="18"/>
              </w:rPr>
              <w:t>ho</w:t>
            </w:r>
            <w:r w:rsidRPr="000708E4">
              <w:rPr>
                <w:rFonts w:ascii="Arial" w:eastAsia="Times New Roman" w:hAnsi="Arial" w:cs="Arial"/>
                <w:spacing w:val="1"/>
                <w:w w:val="81"/>
                <w:sz w:val="18"/>
                <w:szCs w:val="18"/>
              </w:rPr>
              <w:t>s</w:t>
            </w:r>
            <w:r w:rsidRPr="000708E4">
              <w:rPr>
                <w:rFonts w:ascii="Arial" w:eastAsia="Times New Roman" w:hAnsi="Arial" w:cs="Arial"/>
                <w:w w:val="81"/>
                <w:sz w:val="18"/>
                <w:szCs w:val="18"/>
              </w:rPr>
              <w:t>p</w:t>
            </w:r>
            <w:r w:rsidRPr="000708E4">
              <w:rPr>
                <w:rFonts w:ascii="Arial" w:eastAsia="Times New Roman" w:hAnsi="Arial" w:cs="Arial"/>
                <w:spacing w:val="1"/>
                <w:w w:val="81"/>
                <w:sz w:val="18"/>
                <w:szCs w:val="18"/>
              </w:rPr>
              <w:t>i</w:t>
            </w:r>
            <w:r w:rsidRPr="000708E4">
              <w:rPr>
                <w:rFonts w:ascii="Arial" w:eastAsia="Times New Roman" w:hAnsi="Arial" w:cs="Arial"/>
                <w:w w:val="81"/>
                <w:sz w:val="18"/>
                <w:szCs w:val="18"/>
              </w:rPr>
              <w:t>ta</w:t>
            </w:r>
            <w:r w:rsidRPr="000708E4">
              <w:rPr>
                <w:rFonts w:ascii="Arial" w:eastAsia="Times New Roman" w:hAnsi="Arial" w:cs="Arial"/>
                <w:spacing w:val="1"/>
                <w:w w:val="81"/>
                <w:sz w:val="18"/>
                <w:szCs w:val="18"/>
              </w:rPr>
              <w:t>ls</w:t>
            </w:r>
            <w:r w:rsidRPr="000708E4">
              <w:rPr>
                <w:rFonts w:ascii="Arial" w:eastAsia="Times New Roman" w:hAnsi="Arial" w:cs="Arial"/>
                <w:w w:val="81"/>
                <w:sz w:val="18"/>
                <w:szCs w:val="18"/>
              </w:rPr>
              <w:t>, hea</w:t>
            </w:r>
            <w:r w:rsidRPr="000708E4">
              <w:rPr>
                <w:rFonts w:ascii="Arial" w:eastAsia="Times New Roman" w:hAnsi="Arial" w:cs="Arial"/>
                <w:spacing w:val="1"/>
                <w:w w:val="81"/>
                <w:sz w:val="18"/>
                <w:szCs w:val="18"/>
              </w:rPr>
              <w:t>l</w:t>
            </w:r>
            <w:r w:rsidRPr="000708E4">
              <w:rPr>
                <w:rFonts w:ascii="Arial" w:eastAsia="Times New Roman" w:hAnsi="Arial" w:cs="Arial"/>
                <w:w w:val="81"/>
                <w:sz w:val="18"/>
                <w:szCs w:val="18"/>
              </w:rPr>
              <w:t xml:space="preserve">th </w:t>
            </w:r>
            <w:r w:rsidRPr="000708E4">
              <w:rPr>
                <w:rFonts w:ascii="Arial" w:eastAsia="Times New Roman" w:hAnsi="Arial" w:cs="Arial"/>
                <w:spacing w:val="1"/>
                <w:w w:val="81"/>
                <w:sz w:val="18"/>
                <w:szCs w:val="18"/>
              </w:rPr>
              <w:t>c</w:t>
            </w:r>
            <w:r w:rsidRPr="000708E4">
              <w:rPr>
                <w:rFonts w:ascii="Arial" w:eastAsia="Times New Roman" w:hAnsi="Arial" w:cs="Arial"/>
                <w:w w:val="81"/>
                <w:sz w:val="18"/>
                <w:szCs w:val="18"/>
              </w:rPr>
              <w:t>a</w:t>
            </w:r>
            <w:r w:rsidRPr="000708E4">
              <w:rPr>
                <w:rFonts w:ascii="Arial" w:eastAsia="Times New Roman" w:hAnsi="Arial" w:cs="Arial"/>
                <w:spacing w:val="-1"/>
                <w:w w:val="81"/>
                <w:sz w:val="18"/>
                <w:szCs w:val="18"/>
              </w:rPr>
              <w:t>r</w:t>
            </w:r>
            <w:r w:rsidRPr="000708E4">
              <w:rPr>
                <w:rFonts w:ascii="Arial" w:eastAsia="Times New Roman" w:hAnsi="Arial" w:cs="Arial"/>
                <w:w w:val="81"/>
                <w:sz w:val="18"/>
                <w:szCs w:val="18"/>
              </w:rPr>
              <w:t>e p</w:t>
            </w:r>
            <w:r w:rsidRPr="000708E4">
              <w:rPr>
                <w:rFonts w:ascii="Arial" w:eastAsia="Times New Roman" w:hAnsi="Arial" w:cs="Arial"/>
                <w:spacing w:val="-1"/>
                <w:w w:val="81"/>
                <w:sz w:val="18"/>
                <w:szCs w:val="18"/>
              </w:rPr>
              <w:t>r</w:t>
            </w:r>
            <w:r w:rsidRPr="000708E4">
              <w:rPr>
                <w:rFonts w:ascii="Arial" w:eastAsia="Times New Roman" w:hAnsi="Arial" w:cs="Arial"/>
                <w:w w:val="81"/>
                <w:sz w:val="18"/>
                <w:szCs w:val="18"/>
              </w:rPr>
              <w:t>o</w:t>
            </w:r>
            <w:r w:rsidRPr="000708E4">
              <w:rPr>
                <w:rFonts w:ascii="Arial" w:eastAsia="Times New Roman" w:hAnsi="Arial" w:cs="Arial"/>
                <w:spacing w:val="1"/>
                <w:w w:val="81"/>
                <w:sz w:val="18"/>
                <w:szCs w:val="18"/>
              </w:rPr>
              <w:t>vi</w:t>
            </w:r>
            <w:r w:rsidRPr="000708E4">
              <w:rPr>
                <w:rFonts w:ascii="Arial" w:eastAsia="Times New Roman" w:hAnsi="Arial" w:cs="Arial"/>
                <w:w w:val="81"/>
                <w:sz w:val="18"/>
                <w:szCs w:val="18"/>
              </w:rPr>
              <w:t>de</w:t>
            </w:r>
            <w:r w:rsidRPr="000708E4">
              <w:rPr>
                <w:rFonts w:ascii="Arial" w:eastAsia="Times New Roman" w:hAnsi="Arial" w:cs="Arial"/>
                <w:spacing w:val="-1"/>
                <w:w w:val="81"/>
                <w:sz w:val="18"/>
                <w:szCs w:val="18"/>
              </w:rPr>
              <w:t>r</w:t>
            </w:r>
            <w:r w:rsidRPr="000708E4">
              <w:rPr>
                <w:rFonts w:ascii="Arial" w:eastAsia="Times New Roman" w:hAnsi="Arial" w:cs="Arial"/>
                <w:spacing w:val="1"/>
                <w:w w:val="81"/>
                <w:sz w:val="18"/>
                <w:szCs w:val="18"/>
              </w:rPr>
              <w:t>s</w:t>
            </w:r>
            <w:r w:rsidRPr="000708E4">
              <w:rPr>
                <w:rFonts w:ascii="Arial" w:eastAsia="Times New Roman" w:hAnsi="Arial" w:cs="Arial"/>
                <w:w w:val="81"/>
                <w:sz w:val="18"/>
                <w:szCs w:val="18"/>
              </w:rPr>
              <w:t xml:space="preserve">, </w:t>
            </w:r>
            <w:r w:rsidRPr="000708E4">
              <w:rPr>
                <w:rFonts w:ascii="Arial" w:eastAsia="Times New Roman" w:hAnsi="Arial" w:cs="Arial"/>
                <w:spacing w:val="1"/>
                <w:w w:val="81"/>
                <w:sz w:val="18"/>
                <w:szCs w:val="18"/>
              </w:rPr>
              <w:t>s</w:t>
            </w:r>
            <w:r w:rsidRPr="000708E4">
              <w:rPr>
                <w:rFonts w:ascii="Arial" w:eastAsia="Times New Roman" w:hAnsi="Arial" w:cs="Arial"/>
                <w:w w:val="81"/>
                <w:sz w:val="18"/>
                <w:szCs w:val="18"/>
              </w:rPr>
              <w:t>o</w:t>
            </w:r>
            <w:r w:rsidRPr="000708E4">
              <w:rPr>
                <w:rFonts w:ascii="Arial" w:eastAsia="Times New Roman" w:hAnsi="Arial" w:cs="Arial"/>
                <w:spacing w:val="1"/>
                <w:w w:val="81"/>
                <w:sz w:val="18"/>
                <w:szCs w:val="18"/>
              </w:rPr>
              <w:t>ci</w:t>
            </w:r>
            <w:r w:rsidRPr="000708E4">
              <w:rPr>
                <w:rFonts w:ascii="Arial" w:eastAsia="Times New Roman" w:hAnsi="Arial" w:cs="Arial"/>
                <w:w w:val="81"/>
                <w:sz w:val="18"/>
                <w:szCs w:val="18"/>
              </w:rPr>
              <w:t xml:space="preserve">al </w:t>
            </w:r>
            <w:r w:rsidRPr="000708E4">
              <w:rPr>
                <w:rFonts w:ascii="Arial" w:eastAsia="Times New Roman" w:hAnsi="Arial" w:cs="Arial"/>
                <w:spacing w:val="1"/>
                <w:w w:val="81"/>
                <w:sz w:val="18"/>
                <w:szCs w:val="18"/>
              </w:rPr>
              <w:t>s</w:t>
            </w:r>
            <w:r w:rsidRPr="000708E4">
              <w:rPr>
                <w:rFonts w:ascii="Arial" w:eastAsia="Times New Roman" w:hAnsi="Arial" w:cs="Arial"/>
                <w:w w:val="81"/>
                <w:sz w:val="18"/>
                <w:szCs w:val="18"/>
              </w:rPr>
              <w:t>e</w:t>
            </w:r>
            <w:r w:rsidRPr="000708E4">
              <w:rPr>
                <w:rFonts w:ascii="Arial" w:eastAsia="Times New Roman" w:hAnsi="Arial" w:cs="Arial"/>
                <w:spacing w:val="-1"/>
                <w:w w:val="81"/>
                <w:sz w:val="18"/>
                <w:szCs w:val="18"/>
              </w:rPr>
              <w:t>r</w:t>
            </w:r>
            <w:r w:rsidRPr="000708E4">
              <w:rPr>
                <w:rFonts w:ascii="Arial" w:eastAsia="Times New Roman" w:hAnsi="Arial" w:cs="Arial"/>
                <w:spacing w:val="1"/>
                <w:w w:val="81"/>
                <w:sz w:val="18"/>
                <w:szCs w:val="18"/>
              </w:rPr>
              <w:t>vic</w:t>
            </w:r>
            <w:r w:rsidRPr="000708E4">
              <w:rPr>
                <w:rFonts w:ascii="Arial" w:eastAsia="Times New Roman" w:hAnsi="Arial" w:cs="Arial"/>
                <w:w w:val="81"/>
                <w:sz w:val="18"/>
                <w:szCs w:val="18"/>
              </w:rPr>
              <w:t>e</w:t>
            </w:r>
            <w:r w:rsidRPr="000708E4">
              <w:rPr>
                <w:rFonts w:ascii="Arial" w:eastAsia="Times New Roman" w:hAnsi="Arial" w:cs="Arial"/>
                <w:spacing w:val="1"/>
                <w:w w:val="81"/>
                <w:sz w:val="18"/>
                <w:szCs w:val="18"/>
              </w:rPr>
              <w:t xml:space="preserve"> c</w:t>
            </w:r>
            <w:r w:rsidRPr="000708E4">
              <w:rPr>
                <w:rFonts w:ascii="Arial" w:eastAsia="Times New Roman" w:hAnsi="Arial" w:cs="Arial"/>
                <w:w w:val="81"/>
                <w:sz w:val="18"/>
                <w:szCs w:val="18"/>
              </w:rPr>
              <w:t>ou</w:t>
            </w:r>
            <w:r w:rsidRPr="000708E4">
              <w:rPr>
                <w:rFonts w:ascii="Arial" w:eastAsia="Times New Roman" w:hAnsi="Arial" w:cs="Arial"/>
                <w:spacing w:val="-1"/>
                <w:w w:val="81"/>
                <w:sz w:val="18"/>
                <w:szCs w:val="18"/>
              </w:rPr>
              <w:t>n</w:t>
            </w:r>
            <w:r w:rsidRPr="000708E4">
              <w:rPr>
                <w:rFonts w:ascii="Arial" w:eastAsia="Times New Roman" w:hAnsi="Arial" w:cs="Arial"/>
                <w:spacing w:val="1"/>
                <w:w w:val="81"/>
                <w:sz w:val="18"/>
                <w:szCs w:val="18"/>
              </w:rPr>
              <w:t>s</w:t>
            </w:r>
            <w:r w:rsidRPr="000708E4">
              <w:rPr>
                <w:rFonts w:ascii="Arial" w:eastAsia="Times New Roman" w:hAnsi="Arial" w:cs="Arial"/>
                <w:w w:val="81"/>
                <w:sz w:val="18"/>
                <w:szCs w:val="18"/>
              </w:rPr>
              <w:t>e</w:t>
            </w:r>
            <w:r w:rsidRPr="000708E4">
              <w:rPr>
                <w:rFonts w:ascii="Arial" w:eastAsia="Times New Roman" w:hAnsi="Arial" w:cs="Arial"/>
                <w:spacing w:val="1"/>
                <w:w w:val="81"/>
                <w:sz w:val="18"/>
                <w:szCs w:val="18"/>
              </w:rPr>
              <w:t>li</w:t>
            </w:r>
            <w:r w:rsidRPr="000708E4">
              <w:rPr>
                <w:rFonts w:ascii="Arial" w:eastAsia="Times New Roman" w:hAnsi="Arial" w:cs="Arial"/>
                <w:w w:val="81"/>
                <w:sz w:val="18"/>
                <w:szCs w:val="18"/>
              </w:rPr>
              <w:t>ng</w:t>
            </w:r>
            <w:r w:rsidRPr="000708E4">
              <w:rPr>
                <w:rFonts w:ascii="Arial" w:eastAsia="Times New Roman" w:hAnsi="Arial" w:cs="Arial"/>
                <w:spacing w:val="1"/>
                <w:w w:val="81"/>
                <w:sz w:val="18"/>
                <w:szCs w:val="18"/>
              </w:rPr>
              <w:t xml:space="preserve"> </w:t>
            </w:r>
            <w:r w:rsidRPr="000708E4">
              <w:rPr>
                <w:rFonts w:ascii="Arial" w:eastAsia="Times New Roman" w:hAnsi="Arial" w:cs="Arial"/>
                <w:w w:val="81"/>
                <w:sz w:val="18"/>
                <w:szCs w:val="18"/>
              </w:rPr>
              <w:t xml:space="preserve">and </w:t>
            </w:r>
            <w:r w:rsidRPr="000708E4">
              <w:rPr>
                <w:rFonts w:ascii="Arial" w:eastAsia="Times New Roman" w:hAnsi="Arial" w:cs="Arial"/>
                <w:spacing w:val="1"/>
                <w:w w:val="81"/>
                <w:sz w:val="18"/>
                <w:szCs w:val="18"/>
              </w:rPr>
              <w:t>li</w:t>
            </w:r>
            <w:r w:rsidRPr="000708E4">
              <w:rPr>
                <w:rFonts w:ascii="Arial" w:eastAsia="Times New Roman" w:hAnsi="Arial" w:cs="Arial"/>
                <w:w w:val="81"/>
                <w:sz w:val="18"/>
                <w:szCs w:val="18"/>
              </w:rPr>
              <w:t>fe en</w:t>
            </w:r>
            <w:r w:rsidRPr="000708E4">
              <w:rPr>
                <w:rFonts w:ascii="Arial" w:eastAsia="Times New Roman" w:hAnsi="Arial" w:cs="Arial"/>
                <w:spacing w:val="-1"/>
                <w:w w:val="81"/>
                <w:sz w:val="18"/>
                <w:szCs w:val="18"/>
              </w:rPr>
              <w:t>r</w:t>
            </w:r>
            <w:r w:rsidRPr="000708E4">
              <w:rPr>
                <w:rFonts w:ascii="Arial" w:eastAsia="Times New Roman" w:hAnsi="Arial" w:cs="Arial"/>
                <w:spacing w:val="1"/>
                <w:w w:val="81"/>
                <w:sz w:val="18"/>
                <w:szCs w:val="18"/>
              </w:rPr>
              <w:t>ic</w:t>
            </w:r>
            <w:r w:rsidRPr="000708E4">
              <w:rPr>
                <w:rFonts w:ascii="Arial" w:eastAsia="Times New Roman" w:hAnsi="Arial" w:cs="Arial"/>
                <w:w w:val="81"/>
                <w:sz w:val="18"/>
                <w:szCs w:val="18"/>
              </w:rPr>
              <w:t>hment</w:t>
            </w:r>
            <w:r w:rsidRPr="000708E4">
              <w:rPr>
                <w:rFonts w:ascii="Arial" w:eastAsia="Times New Roman" w:hAnsi="Arial" w:cs="Arial"/>
                <w:spacing w:val="1"/>
                <w:w w:val="81"/>
                <w:sz w:val="18"/>
                <w:szCs w:val="18"/>
              </w:rPr>
              <w:t xml:space="preserve"> </w:t>
            </w:r>
            <w:r w:rsidRPr="000708E4">
              <w:rPr>
                <w:rFonts w:ascii="Arial" w:eastAsia="Times New Roman" w:hAnsi="Arial" w:cs="Arial"/>
                <w:w w:val="81"/>
                <w:sz w:val="18"/>
                <w:szCs w:val="18"/>
              </w:rPr>
              <w:t>o</w:t>
            </w:r>
            <w:r w:rsidRPr="000708E4">
              <w:rPr>
                <w:rFonts w:ascii="Arial" w:eastAsia="Times New Roman" w:hAnsi="Arial" w:cs="Arial"/>
                <w:spacing w:val="-1"/>
                <w:w w:val="81"/>
                <w:sz w:val="18"/>
                <w:szCs w:val="18"/>
              </w:rPr>
              <w:t>r</w:t>
            </w:r>
            <w:r w:rsidRPr="000708E4">
              <w:rPr>
                <w:rFonts w:ascii="Arial" w:eastAsia="Times New Roman" w:hAnsi="Arial" w:cs="Arial"/>
                <w:w w:val="81"/>
                <w:sz w:val="18"/>
                <w:szCs w:val="18"/>
              </w:rPr>
              <w:t>gan</w:t>
            </w:r>
            <w:r w:rsidRPr="000708E4">
              <w:rPr>
                <w:rFonts w:ascii="Arial" w:eastAsia="Times New Roman" w:hAnsi="Arial" w:cs="Arial"/>
                <w:spacing w:val="1"/>
                <w:w w:val="81"/>
                <w:sz w:val="18"/>
                <w:szCs w:val="18"/>
              </w:rPr>
              <w:t>iz</w:t>
            </w:r>
            <w:r w:rsidRPr="000708E4">
              <w:rPr>
                <w:rFonts w:ascii="Arial" w:eastAsia="Times New Roman" w:hAnsi="Arial" w:cs="Arial"/>
                <w:w w:val="81"/>
                <w:sz w:val="18"/>
                <w:szCs w:val="18"/>
              </w:rPr>
              <w:t>at</w:t>
            </w:r>
            <w:r w:rsidRPr="000708E4">
              <w:rPr>
                <w:rFonts w:ascii="Arial" w:eastAsia="Times New Roman" w:hAnsi="Arial" w:cs="Arial"/>
                <w:spacing w:val="1"/>
                <w:w w:val="81"/>
                <w:sz w:val="18"/>
                <w:szCs w:val="18"/>
              </w:rPr>
              <w:t>i</w:t>
            </w:r>
            <w:r w:rsidRPr="000708E4">
              <w:rPr>
                <w:rFonts w:ascii="Arial" w:eastAsia="Times New Roman" w:hAnsi="Arial" w:cs="Arial"/>
                <w:w w:val="81"/>
                <w:sz w:val="18"/>
                <w:szCs w:val="18"/>
              </w:rPr>
              <w:t>ons</w:t>
            </w:r>
            <w:r w:rsidRPr="000708E4">
              <w:rPr>
                <w:rFonts w:ascii="Arial" w:eastAsia="Times New Roman" w:hAnsi="Arial" w:cs="Arial"/>
                <w:spacing w:val="1"/>
                <w:w w:val="81"/>
                <w:sz w:val="18"/>
                <w:szCs w:val="18"/>
              </w:rPr>
              <w:t xml:space="preserve"> s</w:t>
            </w:r>
            <w:r w:rsidRPr="000708E4">
              <w:rPr>
                <w:rFonts w:ascii="Arial" w:eastAsia="Times New Roman" w:hAnsi="Arial" w:cs="Arial"/>
                <w:w w:val="81"/>
                <w:sz w:val="18"/>
                <w:szCs w:val="18"/>
              </w:rPr>
              <w:t>u</w:t>
            </w:r>
            <w:r w:rsidRPr="000708E4">
              <w:rPr>
                <w:rFonts w:ascii="Arial" w:eastAsia="Times New Roman" w:hAnsi="Arial" w:cs="Arial"/>
                <w:spacing w:val="1"/>
                <w:w w:val="81"/>
                <w:sz w:val="18"/>
                <w:szCs w:val="18"/>
              </w:rPr>
              <w:t>c</w:t>
            </w:r>
            <w:r w:rsidRPr="000708E4">
              <w:rPr>
                <w:rFonts w:ascii="Arial" w:eastAsia="Times New Roman" w:hAnsi="Arial" w:cs="Arial"/>
                <w:w w:val="81"/>
                <w:sz w:val="18"/>
                <w:szCs w:val="18"/>
              </w:rPr>
              <w:t xml:space="preserve">h as </w:t>
            </w:r>
            <w:r w:rsidRPr="000708E4">
              <w:rPr>
                <w:rFonts w:ascii="Arial" w:eastAsia="Times New Roman" w:hAnsi="Arial" w:cs="Arial"/>
                <w:spacing w:val="1"/>
                <w:w w:val="81"/>
                <w:sz w:val="18"/>
                <w:szCs w:val="18"/>
              </w:rPr>
              <w:t>s</w:t>
            </w:r>
            <w:r w:rsidRPr="000708E4">
              <w:rPr>
                <w:rFonts w:ascii="Arial" w:eastAsia="Times New Roman" w:hAnsi="Arial" w:cs="Arial"/>
                <w:w w:val="81"/>
                <w:sz w:val="18"/>
                <w:szCs w:val="18"/>
              </w:rPr>
              <w:t>en</w:t>
            </w:r>
            <w:r w:rsidRPr="000708E4">
              <w:rPr>
                <w:rFonts w:ascii="Arial" w:eastAsia="Times New Roman" w:hAnsi="Arial" w:cs="Arial"/>
                <w:spacing w:val="1"/>
                <w:w w:val="81"/>
                <w:sz w:val="18"/>
                <w:szCs w:val="18"/>
              </w:rPr>
              <w:t>i</w:t>
            </w:r>
            <w:r w:rsidRPr="000708E4">
              <w:rPr>
                <w:rFonts w:ascii="Arial" w:eastAsia="Times New Roman" w:hAnsi="Arial" w:cs="Arial"/>
                <w:w w:val="81"/>
                <w:sz w:val="18"/>
                <w:szCs w:val="18"/>
              </w:rPr>
              <w:t xml:space="preserve">or </w:t>
            </w:r>
            <w:r w:rsidRPr="000708E4">
              <w:rPr>
                <w:rFonts w:ascii="Arial" w:eastAsia="Times New Roman" w:hAnsi="Arial" w:cs="Arial"/>
                <w:spacing w:val="1"/>
                <w:w w:val="81"/>
                <w:sz w:val="18"/>
                <w:szCs w:val="18"/>
              </w:rPr>
              <w:t>s</w:t>
            </w:r>
            <w:r w:rsidRPr="000708E4">
              <w:rPr>
                <w:rFonts w:ascii="Arial" w:eastAsia="Times New Roman" w:hAnsi="Arial" w:cs="Arial"/>
                <w:w w:val="81"/>
                <w:sz w:val="18"/>
                <w:szCs w:val="18"/>
              </w:rPr>
              <w:t>e</w:t>
            </w:r>
            <w:r w:rsidRPr="000708E4">
              <w:rPr>
                <w:rFonts w:ascii="Arial" w:eastAsia="Times New Roman" w:hAnsi="Arial" w:cs="Arial"/>
                <w:spacing w:val="-1"/>
                <w:w w:val="81"/>
                <w:sz w:val="18"/>
                <w:szCs w:val="18"/>
              </w:rPr>
              <w:t>r</w:t>
            </w:r>
            <w:r w:rsidRPr="000708E4">
              <w:rPr>
                <w:rFonts w:ascii="Arial" w:eastAsia="Times New Roman" w:hAnsi="Arial" w:cs="Arial"/>
                <w:spacing w:val="1"/>
                <w:w w:val="81"/>
                <w:sz w:val="18"/>
                <w:szCs w:val="18"/>
              </w:rPr>
              <w:t>vic</w:t>
            </w:r>
            <w:r w:rsidRPr="000708E4">
              <w:rPr>
                <w:rFonts w:ascii="Arial" w:eastAsia="Times New Roman" w:hAnsi="Arial" w:cs="Arial"/>
                <w:w w:val="81"/>
                <w:sz w:val="18"/>
                <w:szCs w:val="18"/>
              </w:rPr>
              <w:t xml:space="preserve">e </w:t>
            </w:r>
            <w:r w:rsidRPr="000708E4">
              <w:rPr>
                <w:rFonts w:ascii="Arial" w:eastAsia="Times New Roman" w:hAnsi="Arial" w:cs="Arial"/>
                <w:spacing w:val="1"/>
                <w:w w:val="81"/>
                <w:sz w:val="18"/>
                <w:szCs w:val="18"/>
              </w:rPr>
              <w:t>c</w:t>
            </w:r>
            <w:r w:rsidRPr="000708E4">
              <w:rPr>
                <w:rFonts w:ascii="Arial" w:eastAsia="Times New Roman" w:hAnsi="Arial" w:cs="Arial"/>
                <w:w w:val="81"/>
                <w:sz w:val="18"/>
                <w:szCs w:val="18"/>
              </w:rPr>
              <w:t>ent</w:t>
            </w:r>
            <w:r w:rsidRPr="000708E4">
              <w:rPr>
                <w:rFonts w:ascii="Arial" w:eastAsia="Times New Roman" w:hAnsi="Arial" w:cs="Arial"/>
                <w:spacing w:val="2"/>
                <w:w w:val="81"/>
                <w:sz w:val="18"/>
                <w:szCs w:val="18"/>
              </w:rPr>
              <w:t>e</w:t>
            </w:r>
            <w:r w:rsidRPr="000708E4">
              <w:rPr>
                <w:rFonts w:ascii="Arial" w:eastAsia="Times New Roman" w:hAnsi="Arial" w:cs="Arial"/>
                <w:spacing w:val="-1"/>
                <w:w w:val="81"/>
                <w:sz w:val="18"/>
                <w:szCs w:val="18"/>
              </w:rPr>
              <w:t>r</w:t>
            </w:r>
            <w:r w:rsidRPr="000708E4">
              <w:rPr>
                <w:rFonts w:ascii="Arial" w:eastAsia="Times New Roman" w:hAnsi="Arial" w:cs="Arial"/>
                <w:spacing w:val="1"/>
                <w:w w:val="81"/>
                <w:sz w:val="18"/>
                <w:szCs w:val="18"/>
              </w:rPr>
              <w:t>s</w:t>
            </w:r>
            <w:r w:rsidRPr="000708E4">
              <w:rPr>
                <w:rFonts w:ascii="Arial" w:eastAsia="Times New Roman" w:hAnsi="Arial" w:cs="Arial"/>
                <w:w w:val="81"/>
                <w:sz w:val="18"/>
                <w:szCs w:val="18"/>
              </w:rPr>
              <w:t>.</w:t>
            </w:r>
          </w:p>
        </w:tc>
        <w:tc>
          <w:tcPr>
            <w:tcW w:w="2393" w:type="dxa"/>
            <w:tcBorders>
              <w:top w:val="single" w:sz="2" w:space="0" w:color="000000"/>
              <w:left w:val="single" w:sz="2" w:space="0" w:color="000000"/>
              <w:bottom w:val="single" w:sz="2" w:space="0" w:color="000000"/>
              <w:right w:val="single" w:sz="2" w:space="0" w:color="000000"/>
            </w:tcBorders>
          </w:tcPr>
          <w:p w14:paraId="2797D180" w14:textId="77777777" w:rsidR="00002234" w:rsidRPr="000708E4" w:rsidRDefault="005651E2" w:rsidP="004908C5">
            <w:pPr>
              <w:widowControl w:val="0"/>
              <w:tabs>
                <w:tab w:val="left" w:pos="0"/>
              </w:tabs>
              <w:autoSpaceDE w:val="0"/>
              <w:autoSpaceDN w:val="0"/>
              <w:adjustRightInd w:val="0"/>
              <w:spacing w:after="0" w:line="206" w:lineRule="exact"/>
              <w:ind w:left="155" w:right="101" w:hanging="155"/>
              <w:rPr>
                <w:rFonts w:ascii="Arial" w:eastAsia="Times New Roman" w:hAnsi="Arial" w:cs="Arial"/>
                <w:w w:val="81"/>
                <w:sz w:val="18"/>
                <w:szCs w:val="18"/>
              </w:rPr>
            </w:pPr>
            <w:r>
              <w:rPr>
                <w:rFonts w:ascii="Times New Roman" w:eastAsia="Times New Roman" w:hAnsi="Times New Roman" w:cs="Times New Roman"/>
                <w:sz w:val="20"/>
                <w:szCs w:val="20"/>
              </w:rPr>
              <w:t xml:space="preserve">   </w:t>
            </w:r>
            <w:r w:rsidR="00002234" w:rsidRPr="001B37FB">
              <w:rPr>
                <w:rFonts w:ascii="Arial" w:eastAsia="Times New Roman" w:hAnsi="Arial" w:cs="Arial"/>
                <w:w w:val="81"/>
                <w:sz w:val="18"/>
                <w:szCs w:val="18"/>
              </w:rPr>
              <w:t>Stakeholders who are at 16 years of age and live, work or own property within the DLANC boundaries</w:t>
            </w:r>
            <w:r>
              <w:rPr>
                <w:rFonts w:ascii="Arial" w:eastAsia="Times New Roman" w:hAnsi="Arial" w:cs="Arial"/>
                <w:w w:val="81"/>
                <w:sz w:val="18"/>
                <w:szCs w:val="18"/>
              </w:rPr>
              <w:t>.</w:t>
            </w:r>
            <w:r>
              <w:rPr>
                <w:rFonts w:ascii="Arial" w:eastAsia="Times New Roman" w:hAnsi="Arial" w:cs="Arial"/>
                <w:w w:val="81"/>
                <w:sz w:val="18"/>
                <w:szCs w:val="18"/>
              </w:rPr>
              <w:br/>
              <w:t>(requires documentation)</w:t>
            </w:r>
          </w:p>
        </w:tc>
      </w:tr>
      <w:tr w:rsidR="005651E2" w:rsidRPr="0032761B" w14:paraId="3BAA5AF2" w14:textId="77777777" w:rsidTr="004908C5">
        <w:trPr>
          <w:trHeight w:hRule="exact" w:val="545"/>
        </w:trPr>
        <w:tc>
          <w:tcPr>
            <w:tcW w:w="2869" w:type="dxa"/>
            <w:tcBorders>
              <w:top w:val="single" w:sz="2" w:space="0" w:color="000000"/>
              <w:left w:val="single" w:sz="2" w:space="0" w:color="000000"/>
              <w:bottom w:val="single" w:sz="4" w:space="0" w:color="auto"/>
              <w:right w:val="single" w:sz="2" w:space="0" w:color="000000"/>
            </w:tcBorders>
            <w:shd w:val="clear" w:color="auto" w:fill="000000" w:themeFill="text1"/>
          </w:tcPr>
          <w:p w14:paraId="4C98D3E3" w14:textId="77777777" w:rsidR="005651E2" w:rsidRPr="00E953B8" w:rsidRDefault="005651E2" w:rsidP="005651E2">
            <w:pPr>
              <w:widowControl w:val="0"/>
              <w:autoSpaceDE w:val="0"/>
              <w:autoSpaceDN w:val="0"/>
              <w:adjustRightInd w:val="0"/>
              <w:spacing w:before="5" w:after="0" w:line="150" w:lineRule="exact"/>
              <w:rPr>
                <w:rFonts w:ascii="Times New Roman" w:eastAsia="Times New Roman" w:hAnsi="Times New Roman" w:cs="Times New Roman"/>
                <w:color w:val="FFFFFF"/>
                <w:sz w:val="15"/>
                <w:szCs w:val="15"/>
              </w:rPr>
            </w:pPr>
          </w:p>
          <w:p w14:paraId="1E058C33" w14:textId="77777777" w:rsidR="005651E2" w:rsidRDefault="005651E2" w:rsidP="005651E2">
            <w:pPr>
              <w:widowControl w:val="0"/>
              <w:autoSpaceDE w:val="0"/>
              <w:autoSpaceDN w:val="0"/>
              <w:adjustRightInd w:val="0"/>
              <w:spacing w:before="5" w:after="0" w:line="200" w:lineRule="exact"/>
              <w:rPr>
                <w:rFonts w:ascii="Times New Roman" w:eastAsia="Times New Roman" w:hAnsi="Times New Roman" w:cs="Times New Roman"/>
                <w:sz w:val="20"/>
                <w:szCs w:val="20"/>
              </w:rPr>
            </w:pPr>
            <w:r w:rsidRPr="00E953B8">
              <w:rPr>
                <w:rFonts w:ascii="Arial" w:eastAsia="Times New Roman" w:hAnsi="Arial" w:cs="Arial"/>
                <w:b/>
                <w:bCs/>
                <w:color w:val="FFFFFF"/>
                <w:w w:val="81"/>
                <w:sz w:val="20"/>
                <w:szCs w:val="20"/>
              </w:rPr>
              <w:t>BOARD</w:t>
            </w:r>
            <w:r w:rsidRPr="00E953B8">
              <w:rPr>
                <w:rFonts w:ascii="Arial" w:eastAsia="Times New Roman" w:hAnsi="Arial" w:cs="Arial"/>
                <w:b/>
                <w:bCs/>
                <w:color w:val="FFFFFF"/>
                <w:spacing w:val="4"/>
                <w:w w:val="81"/>
                <w:sz w:val="20"/>
                <w:szCs w:val="20"/>
              </w:rPr>
              <w:t xml:space="preserve"> </w:t>
            </w:r>
            <w:r w:rsidRPr="00E953B8">
              <w:rPr>
                <w:rFonts w:ascii="Arial" w:eastAsia="Times New Roman" w:hAnsi="Arial" w:cs="Arial"/>
                <w:b/>
                <w:bCs/>
                <w:color w:val="FFFFFF"/>
                <w:spacing w:val="-3"/>
                <w:w w:val="81"/>
                <w:sz w:val="20"/>
                <w:szCs w:val="20"/>
              </w:rPr>
              <w:t>P</w:t>
            </w:r>
            <w:r w:rsidRPr="00E953B8">
              <w:rPr>
                <w:rFonts w:ascii="Arial" w:eastAsia="Times New Roman" w:hAnsi="Arial" w:cs="Arial"/>
                <w:b/>
                <w:bCs/>
                <w:color w:val="FFFFFF"/>
                <w:spacing w:val="3"/>
                <w:w w:val="81"/>
                <w:sz w:val="20"/>
                <w:szCs w:val="20"/>
              </w:rPr>
              <w:t>O</w:t>
            </w:r>
            <w:r w:rsidRPr="00E953B8">
              <w:rPr>
                <w:rFonts w:ascii="Arial" w:eastAsia="Times New Roman" w:hAnsi="Arial" w:cs="Arial"/>
                <w:b/>
                <w:bCs/>
                <w:color w:val="FFFFFF"/>
                <w:spacing w:val="-1"/>
                <w:w w:val="81"/>
                <w:sz w:val="20"/>
                <w:szCs w:val="20"/>
              </w:rPr>
              <w:t>S</w:t>
            </w:r>
            <w:r w:rsidRPr="00E953B8">
              <w:rPr>
                <w:rFonts w:ascii="Arial" w:eastAsia="Times New Roman" w:hAnsi="Arial" w:cs="Arial"/>
                <w:b/>
                <w:bCs/>
                <w:color w:val="FFFFFF"/>
                <w:w w:val="81"/>
                <w:sz w:val="20"/>
                <w:szCs w:val="20"/>
              </w:rPr>
              <w:t>I</w:t>
            </w:r>
            <w:r w:rsidRPr="00E953B8">
              <w:rPr>
                <w:rFonts w:ascii="Arial" w:eastAsia="Times New Roman" w:hAnsi="Arial" w:cs="Arial"/>
                <w:b/>
                <w:bCs/>
                <w:color w:val="FFFFFF"/>
                <w:spacing w:val="2"/>
                <w:w w:val="81"/>
                <w:sz w:val="20"/>
                <w:szCs w:val="20"/>
              </w:rPr>
              <w:t>T</w:t>
            </w:r>
            <w:r w:rsidRPr="00E953B8">
              <w:rPr>
                <w:rFonts w:ascii="Arial" w:eastAsia="Times New Roman" w:hAnsi="Arial" w:cs="Arial"/>
                <w:b/>
                <w:bCs/>
                <w:color w:val="FFFFFF"/>
                <w:w w:val="81"/>
                <w:sz w:val="20"/>
                <w:szCs w:val="20"/>
              </w:rPr>
              <w:t>ION</w:t>
            </w:r>
            <w:r w:rsidRPr="00E953B8">
              <w:rPr>
                <w:rFonts w:ascii="Arial" w:eastAsia="Times New Roman" w:hAnsi="Arial" w:cs="Arial"/>
                <w:b/>
                <w:bCs/>
                <w:color w:val="FFFFFF"/>
                <w:w w:val="81"/>
                <w:sz w:val="20"/>
                <w:szCs w:val="20"/>
              </w:rPr>
              <w:tab/>
            </w:r>
          </w:p>
        </w:tc>
        <w:tc>
          <w:tcPr>
            <w:tcW w:w="895" w:type="dxa"/>
            <w:tcBorders>
              <w:top w:val="single" w:sz="2" w:space="0" w:color="000000"/>
              <w:left w:val="single" w:sz="2" w:space="0" w:color="000000"/>
              <w:bottom w:val="single" w:sz="4" w:space="0" w:color="auto"/>
              <w:right w:val="single" w:sz="2" w:space="0" w:color="000000"/>
            </w:tcBorders>
            <w:shd w:val="clear" w:color="auto" w:fill="000000" w:themeFill="text1"/>
            <w:vAlign w:val="center"/>
          </w:tcPr>
          <w:p w14:paraId="55E0471C" w14:textId="77777777" w:rsidR="005651E2" w:rsidRPr="0032761B" w:rsidRDefault="005651E2" w:rsidP="005651E2">
            <w:pPr>
              <w:widowControl w:val="0"/>
              <w:autoSpaceDE w:val="0"/>
              <w:autoSpaceDN w:val="0"/>
              <w:adjustRightInd w:val="0"/>
              <w:spacing w:before="5" w:after="0" w:line="200" w:lineRule="exact"/>
              <w:rPr>
                <w:rFonts w:ascii="Arial" w:eastAsia="Times New Roman" w:hAnsi="Arial" w:cs="Arial"/>
                <w:sz w:val="18"/>
                <w:szCs w:val="18"/>
              </w:rPr>
            </w:pPr>
            <w:r w:rsidRPr="00E953B8">
              <w:rPr>
                <w:rFonts w:ascii="Arial" w:eastAsia="Times New Roman" w:hAnsi="Arial" w:cs="Arial"/>
                <w:b/>
                <w:bCs/>
                <w:color w:val="FFFFFF"/>
                <w:w w:val="81"/>
                <w:sz w:val="20"/>
                <w:szCs w:val="20"/>
              </w:rPr>
              <w:t>#</w:t>
            </w:r>
            <w:r w:rsidRPr="00E953B8">
              <w:rPr>
                <w:rFonts w:ascii="Arial" w:eastAsia="Times New Roman" w:hAnsi="Arial" w:cs="Arial"/>
                <w:b/>
                <w:bCs/>
                <w:color w:val="FFFFFF"/>
                <w:spacing w:val="1"/>
                <w:w w:val="81"/>
                <w:sz w:val="20"/>
                <w:szCs w:val="20"/>
              </w:rPr>
              <w:t xml:space="preserve"> </w:t>
            </w:r>
            <w:r w:rsidRPr="00E953B8">
              <w:rPr>
                <w:rFonts w:ascii="Arial" w:eastAsia="Times New Roman" w:hAnsi="Arial" w:cs="Arial"/>
                <w:b/>
                <w:bCs/>
                <w:color w:val="FFFFFF"/>
                <w:w w:val="81"/>
                <w:sz w:val="20"/>
                <w:szCs w:val="20"/>
              </w:rPr>
              <w:t xml:space="preserve">OF </w:t>
            </w:r>
            <w:r w:rsidRPr="00E953B8">
              <w:rPr>
                <w:rFonts w:ascii="Arial" w:eastAsia="Times New Roman" w:hAnsi="Arial" w:cs="Arial"/>
                <w:b/>
                <w:bCs/>
                <w:color w:val="FFFFFF"/>
                <w:spacing w:val="-1"/>
                <w:w w:val="81"/>
                <w:sz w:val="20"/>
                <w:szCs w:val="20"/>
              </w:rPr>
              <w:t>SE</w:t>
            </w:r>
            <w:r w:rsidRPr="00E953B8">
              <w:rPr>
                <w:rFonts w:ascii="Arial" w:eastAsia="Times New Roman" w:hAnsi="Arial" w:cs="Arial"/>
                <w:b/>
                <w:bCs/>
                <w:color w:val="FFFFFF"/>
                <w:w w:val="81"/>
                <w:sz w:val="20"/>
                <w:szCs w:val="20"/>
              </w:rPr>
              <w:t>A</w:t>
            </w:r>
            <w:r w:rsidRPr="00E953B8">
              <w:rPr>
                <w:rFonts w:ascii="Arial" w:eastAsia="Times New Roman" w:hAnsi="Arial" w:cs="Arial"/>
                <w:b/>
                <w:bCs/>
                <w:color w:val="FFFFFF"/>
                <w:spacing w:val="4"/>
                <w:w w:val="81"/>
                <w:sz w:val="20"/>
                <w:szCs w:val="20"/>
              </w:rPr>
              <w:t>T</w:t>
            </w:r>
            <w:r w:rsidRPr="00E953B8">
              <w:rPr>
                <w:rFonts w:ascii="Arial" w:eastAsia="Times New Roman" w:hAnsi="Arial" w:cs="Arial"/>
                <w:b/>
                <w:bCs/>
                <w:color w:val="FFFFFF"/>
                <w:w w:val="81"/>
                <w:sz w:val="20"/>
                <w:szCs w:val="20"/>
              </w:rPr>
              <w:t>S</w:t>
            </w:r>
          </w:p>
        </w:tc>
        <w:tc>
          <w:tcPr>
            <w:tcW w:w="1330" w:type="dxa"/>
            <w:tcBorders>
              <w:top w:val="single" w:sz="2" w:space="0" w:color="000000"/>
              <w:left w:val="single" w:sz="2" w:space="0" w:color="000000"/>
              <w:bottom w:val="single" w:sz="4" w:space="0" w:color="auto"/>
              <w:right w:val="single" w:sz="2" w:space="0" w:color="000000"/>
            </w:tcBorders>
            <w:shd w:val="clear" w:color="auto" w:fill="000000" w:themeFill="text1"/>
            <w:vAlign w:val="center"/>
          </w:tcPr>
          <w:p w14:paraId="1814DB0F" w14:textId="77777777" w:rsidR="005651E2" w:rsidRPr="00E953B8" w:rsidRDefault="005651E2" w:rsidP="005651E2">
            <w:pPr>
              <w:widowControl w:val="0"/>
              <w:autoSpaceDE w:val="0"/>
              <w:autoSpaceDN w:val="0"/>
              <w:adjustRightInd w:val="0"/>
              <w:spacing w:before="42" w:after="0" w:line="240" w:lineRule="auto"/>
              <w:ind w:left="217" w:right="-20"/>
              <w:rPr>
                <w:rFonts w:ascii="Arial" w:eastAsia="Times New Roman" w:hAnsi="Arial" w:cs="Arial"/>
                <w:color w:val="FFFFFF"/>
                <w:sz w:val="16"/>
                <w:szCs w:val="16"/>
              </w:rPr>
            </w:pPr>
            <w:r w:rsidRPr="00E953B8">
              <w:rPr>
                <w:rFonts w:ascii="Arial" w:eastAsia="Times New Roman" w:hAnsi="Arial" w:cs="Arial"/>
                <w:b/>
                <w:bCs/>
                <w:color w:val="FFFFFF"/>
                <w:spacing w:val="-1"/>
                <w:w w:val="81"/>
                <w:sz w:val="20"/>
                <w:szCs w:val="20"/>
              </w:rPr>
              <w:t>E</w:t>
            </w:r>
            <w:r w:rsidRPr="00E953B8">
              <w:rPr>
                <w:rFonts w:ascii="Arial" w:eastAsia="Times New Roman" w:hAnsi="Arial" w:cs="Arial"/>
                <w:b/>
                <w:bCs/>
                <w:color w:val="FFFFFF"/>
                <w:spacing w:val="1"/>
                <w:w w:val="81"/>
                <w:sz w:val="20"/>
                <w:szCs w:val="20"/>
              </w:rPr>
              <w:t>L</w:t>
            </w:r>
            <w:r w:rsidRPr="00E953B8">
              <w:rPr>
                <w:rFonts w:ascii="Arial" w:eastAsia="Times New Roman" w:hAnsi="Arial" w:cs="Arial"/>
                <w:b/>
                <w:bCs/>
                <w:color w:val="FFFFFF"/>
                <w:spacing w:val="-1"/>
                <w:w w:val="81"/>
                <w:sz w:val="20"/>
                <w:szCs w:val="20"/>
              </w:rPr>
              <w:t>E</w:t>
            </w:r>
            <w:r w:rsidRPr="00E953B8">
              <w:rPr>
                <w:rFonts w:ascii="Arial" w:eastAsia="Times New Roman" w:hAnsi="Arial" w:cs="Arial"/>
                <w:b/>
                <w:bCs/>
                <w:color w:val="FFFFFF"/>
                <w:w w:val="81"/>
                <w:sz w:val="20"/>
                <w:szCs w:val="20"/>
              </w:rPr>
              <w:t>C</w:t>
            </w:r>
            <w:r w:rsidRPr="00E953B8">
              <w:rPr>
                <w:rFonts w:ascii="Arial" w:eastAsia="Times New Roman" w:hAnsi="Arial" w:cs="Arial"/>
                <w:b/>
                <w:bCs/>
                <w:color w:val="FFFFFF"/>
                <w:spacing w:val="3"/>
                <w:w w:val="81"/>
                <w:sz w:val="20"/>
                <w:szCs w:val="20"/>
              </w:rPr>
              <w:t>T</w:t>
            </w:r>
            <w:r w:rsidRPr="00E953B8">
              <w:rPr>
                <w:rFonts w:ascii="Arial" w:eastAsia="Times New Roman" w:hAnsi="Arial" w:cs="Arial"/>
                <w:b/>
                <w:bCs/>
                <w:color w:val="FFFFFF"/>
                <w:spacing w:val="-1"/>
                <w:w w:val="81"/>
                <w:sz w:val="20"/>
                <w:szCs w:val="20"/>
              </w:rPr>
              <w:t>E</w:t>
            </w:r>
            <w:r w:rsidRPr="00E953B8">
              <w:rPr>
                <w:rFonts w:ascii="Arial" w:eastAsia="Times New Roman" w:hAnsi="Arial" w:cs="Arial"/>
                <w:b/>
                <w:bCs/>
                <w:color w:val="FFFFFF"/>
                <w:w w:val="81"/>
                <w:sz w:val="20"/>
                <w:szCs w:val="20"/>
              </w:rPr>
              <w:t>D</w:t>
            </w:r>
            <w:r w:rsidRPr="00E953B8">
              <w:rPr>
                <w:rFonts w:ascii="Arial" w:eastAsia="Times New Roman" w:hAnsi="Arial" w:cs="Arial"/>
                <w:b/>
                <w:bCs/>
                <w:color w:val="FFFFFF"/>
                <w:spacing w:val="2"/>
                <w:w w:val="81"/>
                <w:sz w:val="20"/>
                <w:szCs w:val="20"/>
              </w:rPr>
              <w:t xml:space="preserve"> </w:t>
            </w:r>
            <w:r w:rsidRPr="00E953B8">
              <w:rPr>
                <w:rFonts w:ascii="Arial" w:eastAsia="Times New Roman" w:hAnsi="Arial" w:cs="Arial"/>
                <w:b/>
                <w:bCs/>
                <w:color w:val="FFFFFF"/>
                <w:spacing w:val="1"/>
                <w:w w:val="82"/>
                <w:sz w:val="16"/>
                <w:szCs w:val="16"/>
              </w:rPr>
              <w:t>O</w:t>
            </w:r>
            <w:r w:rsidRPr="00E953B8">
              <w:rPr>
                <w:rFonts w:ascii="Arial" w:eastAsia="Times New Roman" w:hAnsi="Arial" w:cs="Arial"/>
                <w:b/>
                <w:bCs/>
                <w:color w:val="FFFFFF"/>
                <w:w w:val="82"/>
                <w:sz w:val="16"/>
                <w:szCs w:val="16"/>
              </w:rPr>
              <w:t>R</w:t>
            </w:r>
          </w:p>
          <w:p w14:paraId="732498C6" w14:textId="77777777" w:rsidR="005651E2" w:rsidRPr="001B37FB" w:rsidRDefault="005651E2" w:rsidP="005651E2">
            <w:pPr>
              <w:widowControl w:val="0"/>
              <w:autoSpaceDE w:val="0"/>
              <w:autoSpaceDN w:val="0"/>
              <w:adjustRightInd w:val="0"/>
              <w:spacing w:before="5" w:after="0" w:line="200" w:lineRule="exact"/>
              <w:rPr>
                <w:rFonts w:ascii="Times New Roman" w:eastAsia="Times New Roman" w:hAnsi="Times New Roman" w:cs="Times New Roman"/>
                <w:sz w:val="20"/>
                <w:szCs w:val="20"/>
              </w:rPr>
            </w:pPr>
            <w:r w:rsidRPr="00E953B8">
              <w:rPr>
                <w:rFonts w:ascii="Arial" w:eastAsia="Times New Roman" w:hAnsi="Arial" w:cs="Arial"/>
                <w:b/>
                <w:bCs/>
                <w:color w:val="FFFFFF"/>
                <w:w w:val="81"/>
                <w:sz w:val="20"/>
                <w:szCs w:val="20"/>
              </w:rPr>
              <w:t>A</w:t>
            </w:r>
            <w:r w:rsidRPr="00E953B8">
              <w:rPr>
                <w:rFonts w:ascii="Arial" w:eastAsia="Times New Roman" w:hAnsi="Arial" w:cs="Arial"/>
                <w:b/>
                <w:bCs/>
                <w:color w:val="FFFFFF"/>
                <w:spacing w:val="-1"/>
                <w:w w:val="81"/>
                <w:sz w:val="20"/>
                <w:szCs w:val="20"/>
              </w:rPr>
              <w:t>P</w:t>
            </w:r>
            <w:r w:rsidRPr="00E953B8">
              <w:rPr>
                <w:rFonts w:ascii="Arial" w:eastAsia="Times New Roman" w:hAnsi="Arial" w:cs="Arial"/>
                <w:b/>
                <w:bCs/>
                <w:color w:val="FFFFFF"/>
                <w:spacing w:val="2"/>
                <w:w w:val="81"/>
                <w:sz w:val="20"/>
                <w:szCs w:val="20"/>
              </w:rPr>
              <w:t>P</w:t>
            </w:r>
            <w:r w:rsidRPr="00E953B8">
              <w:rPr>
                <w:rFonts w:ascii="Arial" w:eastAsia="Times New Roman" w:hAnsi="Arial" w:cs="Arial"/>
                <w:b/>
                <w:bCs/>
                <w:color w:val="FFFFFF"/>
                <w:w w:val="81"/>
                <w:sz w:val="20"/>
                <w:szCs w:val="20"/>
              </w:rPr>
              <w:t>OIN</w:t>
            </w:r>
            <w:r w:rsidRPr="00E953B8">
              <w:rPr>
                <w:rFonts w:ascii="Arial" w:eastAsia="Times New Roman" w:hAnsi="Arial" w:cs="Arial"/>
                <w:b/>
                <w:bCs/>
                <w:color w:val="FFFFFF"/>
                <w:spacing w:val="1"/>
                <w:w w:val="81"/>
                <w:sz w:val="20"/>
                <w:szCs w:val="20"/>
              </w:rPr>
              <w:t>T</w:t>
            </w:r>
            <w:r w:rsidRPr="00E953B8">
              <w:rPr>
                <w:rFonts w:ascii="Arial" w:eastAsia="Times New Roman" w:hAnsi="Arial" w:cs="Arial"/>
                <w:b/>
                <w:bCs/>
                <w:color w:val="FFFFFF"/>
                <w:spacing w:val="2"/>
                <w:w w:val="81"/>
                <w:sz w:val="20"/>
                <w:szCs w:val="20"/>
              </w:rPr>
              <w:t>E</w:t>
            </w:r>
            <w:r w:rsidRPr="00E953B8">
              <w:rPr>
                <w:rFonts w:ascii="Arial" w:eastAsia="Times New Roman" w:hAnsi="Arial" w:cs="Arial"/>
                <w:b/>
                <w:bCs/>
                <w:color w:val="FFFFFF"/>
                <w:w w:val="81"/>
                <w:sz w:val="20"/>
                <w:szCs w:val="20"/>
              </w:rPr>
              <w:t>D?</w:t>
            </w:r>
          </w:p>
        </w:tc>
        <w:tc>
          <w:tcPr>
            <w:tcW w:w="2394" w:type="dxa"/>
            <w:tcBorders>
              <w:top w:val="single" w:sz="2" w:space="0" w:color="000000"/>
              <w:left w:val="single" w:sz="2" w:space="0" w:color="000000"/>
              <w:bottom w:val="single" w:sz="4" w:space="0" w:color="auto"/>
              <w:right w:val="single" w:sz="2" w:space="0" w:color="000000"/>
            </w:tcBorders>
            <w:shd w:val="clear" w:color="auto" w:fill="000000" w:themeFill="text1"/>
            <w:vAlign w:val="center"/>
          </w:tcPr>
          <w:p w14:paraId="5E05EB53" w14:textId="77777777" w:rsidR="005651E2" w:rsidRDefault="005651E2" w:rsidP="005651E2">
            <w:pPr>
              <w:widowControl w:val="0"/>
              <w:autoSpaceDE w:val="0"/>
              <w:autoSpaceDN w:val="0"/>
              <w:adjustRightInd w:val="0"/>
              <w:spacing w:before="9" w:after="0" w:line="200" w:lineRule="exact"/>
              <w:ind w:right="101"/>
              <w:rPr>
                <w:rFonts w:ascii="Arial" w:eastAsia="Times New Roman" w:hAnsi="Arial" w:cs="Arial"/>
                <w:w w:val="81"/>
                <w:sz w:val="18"/>
                <w:szCs w:val="18"/>
              </w:rPr>
            </w:pPr>
            <w:r w:rsidRPr="00E953B8">
              <w:rPr>
                <w:rFonts w:ascii="Arial" w:eastAsia="Times New Roman" w:hAnsi="Arial" w:cs="Arial"/>
                <w:b/>
                <w:bCs/>
                <w:color w:val="FFFFFF"/>
                <w:w w:val="81"/>
                <w:sz w:val="20"/>
                <w:szCs w:val="20"/>
              </w:rPr>
              <w:t xml:space="preserve">ELIGIBILITY </w:t>
            </w:r>
            <w:r w:rsidRPr="00E953B8">
              <w:rPr>
                <w:rFonts w:ascii="Arial" w:eastAsia="Times New Roman" w:hAnsi="Arial" w:cs="Arial"/>
                <w:b/>
                <w:bCs/>
                <w:color w:val="FFFFFF"/>
                <w:spacing w:val="1"/>
                <w:w w:val="81"/>
                <w:sz w:val="20"/>
                <w:szCs w:val="20"/>
              </w:rPr>
              <w:t>T</w:t>
            </w:r>
            <w:r w:rsidRPr="00E953B8">
              <w:rPr>
                <w:rFonts w:ascii="Arial" w:eastAsia="Times New Roman" w:hAnsi="Arial" w:cs="Arial"/>
                <w:b/>
                <w:bCs/>
                <w:color w:val="FFFFFF"/>
                <w:w w:val="81"/>
                <w:sz w:val="20"/>
                <w:szCs w:val="20"/>
              </w:rPr>
              <w:t>O</w:t>
            </w:r>
            <w:r w:rsidRPr="00E953B8">
              <w:rPr>
                <w:rFonts w:ascii="Arial" w:eastAsia="Times New Roman" w:hAnsi="Arial" w:cs="Arial"/>
                <w:b/>
                <w:bCs/>
                <w:color w:val="FFFFFF"/>
                <w:spacing w:val="2"/>
                <w:w w:val="81"/>
                <w:sz w:val="20"/>
                <w:szCs w:val="20"/>
              </w:rPr>
              <w:t xml:space="preserve"> </w:t>
            </w:r>
            <w:r w:rsidRPr="00E953B8">
              <w:rPr>
                <w:rFonts w:ascii="Arial" w:eastAsia="Times New Roman" w:hAnsi="Arial" w:cs="Arial"/>
                <w:b/>
                <w:bCs/>
                <w:color w:val="FFFFFF"/>
                <w:w w:val="81"/>
                <w:sz w:val="20"/>
                <w:szCs w:val="20"/>
              </w:rPr>
              <w:t xml:space="preserve">RUN </w:t>
            </w:r>
            <w:r w:rsidRPr="00E953B8">
              <w:rPr>
                <w:rFonts w:ascii="Arial" w:eastAsia="Times New Roman" w:hAnsi="Arial" w:cs="Arial"/>
                <w:b/>
                <w:bCs/>
                <w:color w:val="FFFFFF"/>
                <w:spacing w:val="1"/>
                <w:w w:val="81"/>
                <w:sz w:val="20"/>
                <w:szCs w:val="20"/>
              </w:rPr>
              <w:t>F</w:t>
            </w:r>
            <w:r w:rsidRPr="00E953B8">
              <w:rPr>
                <w:rFonts w:ascii="Arial" w:eastAsia="Times New Roman" w:hAnsi="Arial" w:cs="Arial"/>
                <w:b/>
                <w:bCs/>
                <w:color w:val="FFFFFF"/>
                <w:w w:val="81"/>
                <w:sz w:val="20"/>
                <w:szCs w:val="20"/>
              </w:rPr>
              <w:t>OR</w:t>
            </w:r>
            <w:r>
              <w:rPr>
                <w:rFonts w:ascii="Arial" w:eastAsia="Times New Roman" w:hAnsi="Arial" w:cs="Arial"/>
                <w:b/>
                <w:bCs/>
                <w:color w:val="FFFFFF"/>
                <w:spacing w:val="1"/>
                <w:w w:val="81"/>
                <w:sz w:val="20"/>
                <w:szCs w:val="20"/>
              </w:rPr>
              <w:t xml:space="preserve"> </w:t>
            </w:r>
            <w:r w:rsidRPr="00E953B8">
              <w:rPr>
                <w:rFonts w:ascii="Arial" w:eastAsia="Times New Roman" w:hAnsi="Arial" w:cs="Arial"/>
                <w:b/>
                <w:bCs/>
                <w:color w:val="FFFFFF"/>
                <w:spacing w:val="1"/>
                <w:w w:val="81"/>
                <w:sz w:val="20"/>
                <w:szCs w:val="20"/>
              </w:rPr>
              <w:t>T</w:t>
            </w:r>
            <w:r w:rsidRPr="00E953B8">
              <w:rPr>
                <w:rFonts w:ascii="Arial" w:eastAsia="Times New Roman" w:hAnsi="Arial" w:cs="Arial"/>
                <w:b/>
                <w:bCs/>
                <w:color w:val="FFFFFF"/>
                <w:w w:val="81"/>
                <w:sz w:val="20"/>
                <w:szCs w:val="20"/>
              </w:rPr>
              <w:t xml:space="preserve">HE </w:t>
            </w:r>
            <w:r w:rsidRPr="00E953B8">
              <w:rPr>
                <w:rFonts w:ascii="Arial" w:eastAsia="Times New Roman" w:hAnsi="Arial" w:cs="Arial"/>
                <w:b/>
                <w:bCs/>
                <w:color w:val="FFFFFF"/>
                <w:spacing w:val="2"/>
                <w:w w:val="81"/>
                <w:sz w:val="20"/>
                <w:szCs w:val="20"/>
              </w:rPr>
              <w:t>S</w:t>
            </w:r>
            <w:r w:rsidRPr="00E953B8">
              <w:rPr>
                <w:rFonts w:ascii="Arial" w:eastAsia="Times New Roman" w:hAnsi="Arial" w:cs="Arial"/>
                <w:b/>
                <w:bCs/>
                <w:color w:val="FFFFFF"/>
                <w:spacing w:val="-1"/>
                <w:w w:val="81"/>
                <w:sz w:val="20"/>
                <w:szCs w:val="20"/>
              </w:rPr>
              <w:t>E</w:t>
            </w:r>
            <w:r w:rsidRPr="00E953B8">
              <w:rPr>
                <w:rFonts w:ascii="Arial" w:eastAsia="Times New Roman" w:hAnsi="Arial" w:cs="Arial"/>
                <w:b/>
                <w:bCs/>
                <w:color w:val="FFFFFF"/>
                <w:w w:val="81"/>
                <w:sz w:val="20"/>
                <w:szCs w:val="20"/>
              </w:rPr>
              <w:t>AT</w:t>
            </w:r>
          </w:p>
        </w:tc>
        <w:tc>
          <w:tcPr>
            <w:tcW w:w="2393" w:type="dxa"/>
            <w:tcBorders>
              <w:top w:val="single" w:sz="2" w:space="0" w:color="000000"/>
              <w:left w:val="single" w:sz="2" w:space="0" w:color="000000"/>
              <w:bottom w:val="single" w:sz="4" w:space="0" w:color="auto"/>
              <w:right w:val="single" w:sz="2" w:space="0" w:color="000000"/>
            </w:tcBorders>
            <w:shd w:val="clear" w:color="auto" w:fill="000000" w:themeFill="text1"/>
            <w:vAlign w:val="center"/>
          </w:tcPr>
          <w:p w14:paraId="2421B1AF" w14:textId="77777777" w:rsidR="005651E2" w:rsidRDefault="005651E2" w:rsidP="005651E2">
            <w:pPr>
              <w:widowControl w:val="0"/>
              <w:autoSpaceDE w:val="0"/>
              <w:autoSpaceDN w:val="0"/>
              <w:adjustRightInd w:val="0"/>
              <w:spacing w:after="0" w:line="206" w:lineRule="exact"/>
              <w:ind w:left="105" w:right="101"/>
              <w:jc w:val="both"/>
              <w:rPr>
                <w:rFonts w:ascii="Arial" w:eastAsia="Times New Roman" w:hAnsi="Arial" w:cs="Arial"/>
                <w:w w:val="81"/>
                <w:sz w:val="18"/>
                <w:szCs w:val="18"/>
              </w:rPr>
            </w:pPr>
            <w:r w:rsidRPr="00E953B8">
              <w:rPr>
                <w:rFonts w:ascii="Arial" w:eastAsia="Times New Roman" w:hAnsi="Arial" w:cs="Arial"/>
                <w:b/>
                <w:bCs/>
                <w:color w:val="FFFFFF"/>
                <w:w w:val="81"/>
                <w:sz w:val="20"/>
                <w:szCs w:val="20"/>
              </w:rPr>
              <w:t xml:space="preserve">ELIGIBILITY </w:t>
            </w:r>
            <w:r w:rsidRPr="00E953B8">
              <w:rPr>
                <w:rFonts w:ascii="Arial" w:eastAsia="Times New Roman" w:hAnsi="Arial" w:cs="Arial"/>
                <w:b/>
                <w:bCs/>
                <w:color w:val="FFFFFF"/>
                <w:spacing w:val="1"/>
                <w:w w:val="81"/>
                <w:sz w:val="20"/>
                <w:szCs w:val="20"/>
              </w:rPr>
              <w:t>T</w:t>
            </w:r>
            <w:r w:rsidRPr="00E953B8">
              <w:rPr>
                <w:rFonts w:ascii="Arial" w:eastAsia="Times New Roman" w:hAnsi="Arial" w:cs="Arial"/>
                <w:b/>
                <w:bCs/>
                <w:color w:val="FFFFFF"/>
                <w:w w:val="81"/>
                <w:sz w:val="20"/>
                <w:szCs w:val="20"/>
              </w:rPr>
              <w:t xml:space="preserve">O </w:t>
            </w:r>
            <w:r w:rsidRPr="00E953B8">
              <w:rPr>
                <w:rFonts w:ascii="Arial" w:eastAsia="Times New Roman" w:hAnsi="Arial" w:cs="Arial"/>
                <w:b/>
                <w:bCs/>
                <w:color w:val="FFFFFF"/>
                <w:spacing w:val="-1"/>
                <w:w w:val="81"/>
                <w:sz w:val="20"/>
                <w:szCs w:val="20"/>
              </w:rPr>
              <w:t>V</w:t>
            </w:r>
            <w:r w:rsidRPr="00E953B8">
              <w:rPr>
                <w:rFonts w:ascii="Arial" w:eastAsia="Times New Roman" w:hAnsi="Arial" w:cs="Arial"/>
                <w:b/>
                <w:bCs/>
                <w:color w:val="FFFFFF"/>
                <w:w w:val="81"/>
                <w:sz w:val="20"/>
                <w:szCs w:val="20"/>
              </w:rPr>
              <w:t>O</w:t>
            </w:r>
            <w:r w:rsidRPr="00E953B8">
              <w:rPr>
                <w:rFonts w:ascii="Arial" w:eastAsia="Times New Roman" w:hAnsi="Arial" w:cs="Arial"/>
                <w:b/>
                <w:bCs/>
                <w:color w:val="FFFFFF"/>
                <w:spacing w:val="1"/>
                <w:w w:val="81"/>
                <w:sz w:val="20"/>
                <w:szCs w:val="20"/>
              </w:rPr>
              <w:t>T</w:t>
            </w:r>
            <w:r w:rsidRPr="00E953B8">
              <w:rPr>
                <w:rFonts w:ascii="Arial" w:eastAsia="Times New Roman" w:hAnsi="Arial" w:cs="Arial"/>
                <w:b/>
                <w:bCs/>
                <w:color w:val="FFFFFF"/>
                <w:w w:val="81"/>
                <w:sz w:val="20"/>
                <w:szCs w:val="20"/>
              </w:rPr>
              <w:t xml:space="preserve">E </w:t>
            </w:r>
            <w:r w:rsidRPr="00E953B8">
              <w:rPr>
                <w:rFonts w:ascii="Arial" w:eastAsia="Times New Roman" w:hAnsi="Arial" w:cs="Arial"/>
                <w:b/>
                <w:bCs/>
                <w:color w:val="FFFFFF"/>
                <w:spacing w:val="1"/>
                <w:w w:val="81"/>
                <w:sz w:val="20"/>
                <w:szCs w:val="20"/>
              </w:rPr>
              <w:t>F</w:t>
            </w:r>
            <w:r w:rsidRPr="00E953B8">
              <w:rPr>
                <w:rFonts w:ascii="Arial" w:eastAsia="Times New Roman" w:hAnsi="Arial" w:cs="Arial"/>
                <w:b/>
                <w:bCs/>
                <w:color w:val="FFFFFF"/>
                <w:w w:val="81"/>
                <w:sz w:val="20"/>
                <w:szCs w:val="20"/>
              </w:rPr>
              <w:t>OR</w:t>
            </w:r>
            <w:r w:rsidRPr="00E953B8">
              <w:rPr>
                <w:rFonts w:ascii="Arial" w:eastAsia="Times New Roman" w:hAnsi="Arial" w:cs="Arial"/>
                <w:b/>
                <w:bCs/>
                <w:color w:val="FFFFFF"/>
                <w:spacing w:val="2"/>
                <w:w w:val="81"/>
                <w:sz w:val="20"/>
                <w:szCs w:val="20"/>
              </w:rPr>
              <w:t xml:space="preserve"> </w:t>
            </w:r>
            <w:r w:rsidRPr="00E953B8">
              <w:rPr>
                <w:rFonts w:ascii="Arial" w:eastAsia="Times New Roman" w:hAnsi="Arial" w:cs="Arial"/>
                <w:b/>
                <w:bCs/>
                <w:color w:val="FFFFFF"/>
                <w:spacing w:val="1"/>
                <w:w w:val="81"/>
                <w:sz w:val="20"/>
                <w:szCs w:val="20"/>
              </w:rPr>
              <w:t>T</w:t>
            </w:r>
            <w:r w:rsidRPr="00E953B8">
              <w:rPr>
                <w:rFonts w:ascii="Arial" w:eastAsia="Times New Roman" w:hAnsi="Arial" w:cs="Arial"/>
                <w:b/>
                <w:bCs/>
                <w:color w:val="FFFFFF"/>
                <w:spacing w:val="2"/>
                <w:w w:val="81"/>
                <w:sz w:val="20"/>
                <w:szCs w:val="20"/>
              </w:rPr>
              <w:t>H</w:t>
            </w:r>
            <w:r w:rsidRPr="00E953B8">
              <w:rPr>
                <w:rFonts w:ascii="Arial" w:eastAsia="Times New Roman" w:hAnsi="Arial" w:cs="Arial"/>
                <w:b/>
                <w:bCs/>
                <w:color w:val="FFFFFF"/>
                <w:w w:val="81"/>
                <w:sz w:val="20"/>
                <w:szCs w:val="20"/>
              </w:rPr>
              <w:t>E</w:t>
            </w:r>
            <w:r w:rsidRPr="00E953B8">
              <w:rPr>
                <w:rFonts w:ascii="Arial" w:eastAsia="Times New Roman" w:hAnsi="Arial" w:cs="Arial"/>
                <w:b/>
                <w:bCs/>
                <w:color w:val="FFFFFF"/>
                <w:spacing w:val="-1"/>
                <w:w w:val="81"/>
                <w:sz w:val="20"/>
                <w:szCs w:val="20"/>
              </w:rPr>
              <w:t xml:space="preserve"> </w:t>
            </w:r>
            <w:r w:rsidRPr="00E953B8">
              <w:rPr>
                <w:rFonts w:ascii="Arial" w:eastAsia="Times New Roman" w:hAnsi="Arial" w:cs="Arial"/>
                <w:b/>
                <w:bCs/>
                <w:color w:val="FFFFFF"/>
                <w:spacing w:val="2"/>
                <w:w w:val="81"/>
                <w:sz w:val="20"/>
                <w:szCs w:val="20"/>
              </w:rPr>
              <w:t>S</w:t>
            </w:r>
            <w:r w:rsidRPr="00E953B8">
              <w:rPr>
                <w:rFonts w:ascii="Arial" w:eastAsia="Times New Roman" w:hAnsi="Arial" w:cs="Arial"/>
                <w:b/>
                <w:bCs/>
                <w:color w:val="FFFFFF"/>
                <w:spacing w:val="-1"/>
                <w:w w:val="81"/>
                <w:sz w:val="20"/>
                <w:szCs w:val="20"/>
              </w:rPr>
              <w:t>E</w:t>
            </w:r>
            <w:r w:rsidRPr="00E953B8">
              <w:rPr>
                <w:rFonts w:ascii="Arial" w:eastAsia="Times New Roman" w:hAnsi="Arial" w:cs="Arial"/>
                <w:b/>
                <w:bCs/>
                <w:color w:val="FFFFFF"/>
                <w:w w:val="81"/>
                <w:sz w:val="20"/>
                <w:szCs w:val="20"/>
              </w:rPr>
              <w:t>AT</w:t>
            </w:r>
          </w:p>
        </w:tc>
      </w:tr>
      <w:tr w:rsidR="00002234" w:rsidRPr="0032761B" w14:paraId="4939ED28" w14:textId="77777777" w:rsidTr="004908C5">
        <w:trPr>
          <w:trHeight w:hRule="exact" w:val="1067"/>
        </w:trPr>
        <w:tc>
          <w:tcPr>
            <w:tcW w:w="2869" w:type="dxa"/>
            <w:tcBorders>
              <w:top w:val="single" w:sz="2" w:space="0" w:color="000000"/>
              <w:left w:val="single" w:sz="2" w:space="0" w:color="000000"/>
              <w:bottom w:val="single" w:sz="4" w:space="0" w:color="auto"/>
              <w:right w:val="single" w:sz="2" w:space="0" w:color="000000"/>
            </w:tcBorders>
          </w:tcPr>
          <w:p w14:paraId="116FBDA0" w14:textId="77777777" w:rsidR="00002234" w:rsidRDefault="00002234" w:rsidP="00845A09">
            <w:pPr>
              <w:widowControl w:val="0"/>
              <w:autoSpaceDE w:val="0"/>
              <w:autoSpaceDN w:val="0"/>
              <w:adjustRightInd w:val="0"/>
              <w:spacing w:before="5" w:after="0" w:line="200" w:lineRule="exact"/>
              <w:rPr>
                <w:rFonts w:ascii="Times New Roman" w:eastAsia="Times New Roman" w:hAnsi="Times New Roman" w:cs="Times New Roman"/>
                <w:sz w:val="20"/>
                <w:szCs w:val="20"/>
              </w:rPr>
            </w:pPr>
          </w:p>
          <w:p w14:paraId="06CA5016" w14:textId="77777777" w:rsidR="00002234" w:rsidRPr="00002234" w:rsidRDefault="00002234" w:rsidP="00845A09">
            <w:pPr>
              <w:widowControl w:val="0"/>
              <w:autoSpaceDE w:val="0"/>
              <w:autoSpaceDN w:val="0"/>
              <w:adjustRightInd w:val="0"/>
              <w:spacing w:after="0" w:line="240" w:lineRule="auto"/>
              <w:ind w:left="105" w:right="-20"/>
              <w:rPr>
                <w:rFonts w:ascii="Arial" w:eastAsia="Times New Roman" w:hAnsi="Arial" w:cs="Arial"/>
                <w:w w:val="80"/>
                <w:sz w:val="18"/>
                <w:szCs w:val="18"/>
              </w:rPr>
            </w:pPr>
            <w:r w:rsidRPr="004908C5">
              <w:rPr>
                <w:rFonts w:ascii="Arial" w:eastAsia="Times New Roman" w:hAnsi="Arial" w:cs="Arial"/>
                <w:sz w:val="18"/>
                <w:szCs w:val="18"/>
              </w:rPr>
              <w:t xml:space="preserve">At </w:t>
            </w:r>
            <w:r w:rsidRPr="00002234">
              <w:rPr>
                <w:rFonts w:ascii="Arial" w:eastAsia="Times New Roman" w:hAnsi="Arial" w:cs="Arial"/>
                <w:w w:val="80"/>
                <w:sz w:val="18"/>
                <w:szCs w:val="18"/>
              </w:rPr>
              <w:t>Large</w:t>
            </w:r>
          </w:p>
          <w:p w14:paraId="1A6F0EDF" w14:textId="77777777" w:rsidR="00002234" w:rsidRPr="001B37FB" w:rsidRDefault="00002234" w:rsidP="00845A09">
            <w:pPr>
              <w:widowControl w:val="0"/>
              <w:autoSpaceDE w:val="0"/>
              <w:autoSpaceDN w:val="0"/>
              <w:adjustRightInd w:val="0"/>
              <w:spacing w:after="0" w:line="240" w:lineRule="auto"/>
              <w:ind w:left="105" w:right="-20"/>
              <w:rPr>
                <w:rFonts w:ascii="Times New Roman" w:eastAsia="Times New Roman" w:hAnsi="Times New Roman" w:cs="Times New Roman"/>
                <w:sz w:val="20"/>
                <w:szCs w:val="20"/>
              </w:rPr>
            </w:pPr>
            <w:r>
              <w:rPr>
                <w:rFonts w:ascii="Arial" w:eastAsia="Times New Roman" w:hAnsi="Arial" w:cs="Arial"/>
                <w:w w:val="80"/>
                <w:sz w:val="18"/>
                <w:szCs w:val="18"/>
              </w:rPr>
              <w:t>Term: 2 Y</w:t>
            </w:r>
            <w:r w:rsidRPr="00002234">
              <w:rPr>
                <w:rFonts w:ascii="Arial" w:eastAsia="Times New Roman" w:hAnsi="Arial" w:cs="Arial"/>
                <w:w w:val="80"/>
                <w:sz w:val="18"/>
                <w:szCs w:val="18"/>
              </w:rPr>
              <w:t>ears</w:t>
            </w:r>
          </w:p>
        </w:tc>
        <w:tc>
          <w:tcPr>
            <w:tcW w:w="895" w:type="dxa"/>
            <w:tcBorders>
              <w:top w:val="single" w:sz="2" w:space="0" w:color="000000"/>
              <w:left w:val="single" w:sz="2" w:space="0" w:color="000000"/>
              <w:bottom w:val="single" w:sz="4" w:space="0" w:color="auto"/>
              <w:right w:val="single" w:sz="2" w:space="0" w:color="000000"/>
            </w:tcBorders>
          </w:tcPr>
          <w:p w14:paraId="319A414D" w14:textId="77777777" w:rsidR="00002234" w:rsidRPr="0032761B" w:rsidRDefault="00002234" w:rsidP="00845A09">
            <w:pPr>
              <w:widowControl w:val="0"/>
              <w:autoSpaceDE w:val="0"/>
              <w:autoSpaceDN w:val="0"/>
              <w:adjustRightInd w:val="0"/>
              <w:spacing w:before="5" w:after="0" w:line="200" w:lineRule="exact"/>
              <w:rPr>
                <w:rFonts w:ascii="Arial" w:eastAsia="Times New Roman" w:hAnsi="Arial" w:cs="Arial"/>
                <w:sz w:val="18"/>
                <w:szCs w:val="18"/>
              </w:rPr>
            </w:pPr>
          </w:p>
          <w:p w14:paraId="05C7FAF9" w14:textId="77777777" w:rsidR="00002234" w:rsidRPr="001B37FB" w:rsidRDefault="00002234" w:rsidP="00845A09">
            <w:pPr>
              <w:widowControl w:val="0"/>
              <w:autoSpaceDE w:val="0"/>
              <w:autoSpaceDN w:val="0"/>
              <w:adjustRightInd w:val="0"/>
              <w:spacing w:before="5" w:after="0" w:line="200" w:lineRule="exact"/>
              <w:jc w:val="center"/>
              <w:rPr>
                <w:rFonts w:ascii="Times New Roman" w:eastAsia="Times New Roman" w:hAnsi="Times New Roman" w:cs="Times New Roman"/>
                <w:sz w:val="20"/>
                <w:szCs w:val="20"/>
              </w:rPr>
            </w:pPr>
            <w:r>
              <w:rPr>
                <w:rFonts w:ascii="Arial" w:eastAsia="Times New Roman" w:hAnsi="Arial" w:cs="Arial"/>
                <w:w w:val="81"/>
                <w:sz w:val="18"/>
                <w:szCs w:val="18"/>
              </w:rPr>
              <w:t>1</w:t>
            </w:r>
          </w:p>
        </w:tc>
        <w:tc>
          <w:tcPr>
            <w:tcW w:w="1330" w:type="dxa"/>
            <w:tcBorders>
              <w:top w:val="single" w:sz="2" w:space="0" w:color="000000"/>
              <w:left w:val="single" w:sz="2" w:space="0" w:color="000000"/>
              <w:bottom w:val="single" w:sz="4" w:space="0" w:color="auto"/>
              <w:right w:val="single" w:sz="2" w:space="0" w:color="000000"/>
            </w:tcBorders>
          </w:tcPr>
          <w:p w14:paraId="63F3C752" w14:textId="77777777" w:rsidR="00002234" w:rsidRPr="001B37FB" w:rsidRDefault="00002234" w:rsidP="00845A09">
            <w:pPr>
              <w:widowControl w:val="0"/>
              <w:autoSpaceDE w:val="0"/>
              <w:autoSpaceDN w:val="0"/>
              <w:adjustRightInd w:val="0"/>
              <w:spacing w:before="5" w:after="0" w:line="200" w:lineRule="exact"/>
              <w:rPr>
                <w:rFonts w:ascii="Times New Roman" w:eastAsia="Times New Roman" w:hAnsi="Times New Roman" w:cs="Times New Roman"/>
                <w:sz w:val="20"/>
                <w:szCs w:val="20"/>
              </w:rPr>
            </w:pPr>
          </w:p>
          <w:p w14:paraId="1A327CB8" w14:textId="77777777" w:rsidR="00002234" w:rsidRPr="001B37FB" w:rsidRDefault="00002234" w:rsidP="00845A09">
            <w:pPr>
              <w:widowControl w:val="0"/>
              <w:autoSpaceDE w:val="0"/>
              <w:autoSpaceDN w:val="0"/>
              <w:adjustRightInd w:val="0"/>
              <w:spacing w:before="5" w:after="0" w:line="200" w:lineRule="exact"/>
              <w:jc w:val="center"/>
              <w:rPr>
                <w:rFonts w:ascii="Times New Roman" w:eastAsia="Times New Roman" w:hAnsi="Times New Roman" w:cs="Times New Roman"/>
                <w:sz w:val="20"/>
                <w:szCs w:val="20"/>
              </w:rPr>
            </w:pPr>
            <w:r w:rsidRPr="001B37FB">
              <w:rPr>
                <w:rFonts w:ascii="Arial" w:eastAsia="Times New Roman" w:hAnsi="Arial" w:cs="Arial"/>
                <w:w w:val="81"/>
                <w:sz w:val="18"/>
                <w:szCs w:val="18"/>
              </w:rPr>
              <w:t>E</w:t>
            </w:r>
            <w:r w:rsidRPr="001B37FB">
              <w:rPr>
                <w:rFonts w:ascii="Arial" w:eastAsia="Times New Roman" w:hAnsi="Arial" w:cs="Arial"/>
                <w:spacing w:val="1"/>
                <w:w w:val="81"/>
                <w:sz w:val="18"/>
                <w:szCs w:val="18"/>
              </w:rPr>
              <w:t>l</w:t>
            </w:r>
            <w:r w:rsidRPr="001B37FB">
              <w:rPr>
                <w:rFonts w:ascii="Arial" w:eastAsia="Times New Roman" w:hAnsi="Arial" w:cs="Arial"/>
                <w:w w:val="81"/>
                <w:sz w:val="18"/>
                <w:szCs w:val="18"/>
              </w:rPr>
              <w:t>e</w:t>
            </w:r>
            <w:r w:rsidRPr="001B37FB">
              <w:rPr>
                <w:rFonts w:ascii="Arial" w:eastAsia="Times New Roman" w:hAnsi="Arial" w:cs="Arial"/>
                <w:spacing w:val="1"/>
                <w:w w:val="81"/>
                <w:sz w:val="18"/>
                <w:szCs w:val="18"/>
              </w:rPr>
              <w:t>c</w:t>
            </w:r>
            <w:r w:rsidRPr="001B37FB">
              <w:rPr>
                <w:rFonts w:ascii="Arial" w:eastAsia="Times New Roman" w:hAnsi="Arial" w:cs="Arial"/>
                <w:w w:val="81"/>
                <w:sz w:val="18"/>
                <w:szCs w:val="18"/>
              </w:rPr>
              <w:t>ted</w:t>
            </w:r>
          </w:p>
        </w:tc>
        <w:tc>
          <w:tcPr>
            <w:tcW w:w="2394" w:type="dxa"/>
            <w:tcBorders>
              <w:top w:val="single" w:sz="2" w:space="0" w:color="000000"/>
              <w:left w:val="single" w:sz="2" w:space="0" w:color="000000"/>
              <w:bottom w:val="single" w:sz="4" w:space="0" w:color="auto"/>
              <w:right w:val="single" w:sz="2" w:space="0" w:color="000000"/>
            </w:tcBorders>
          </w:tcPr>
          <w:p w14:paraId="1DE74FD9" w14:textId="77777777" w:rsidR="00002234" w:rsidRDefault="00002234" w:rsidP="00845A09">
            <w:pPr>
              <w:widowControl w:val="0"/>
              <w:autoSpaceDE w:val="0"/>
              <w:autoSpaceDN w:val="0"/>
              <w:adjustRightInd w:val="0"/>
              <w:spacing w:before="9" w:after="0" w:line="200" w:lineRule="exact"/>
              <w:ind w:right="101"/>
              <w:rPr>
                <w:rFonts w:ascii="Arial" w:eastAsia="Times New Roman" w:hAnsi="Arial" w:cs="Arial"/>
                <w:w w:val="81"/>
                <w:sz w:val="18"/>
                <w:szCs w:val="18"/>
              </w:rPr>
            </w:pPr>
          </w:p>
          <w:p w14:paraId="4DEF09BA" w14:textId="77777777" w:rsidR="00002234" w:rsidRPr="005C7F6A" w:rsidRDefault="00002234" w:rsidP="00845A09">
            <w:pPr>
              <w:widowControl w:val="0"/>
              <w:autoSpaceDE w:val="0"/>
              <w:autoSpaceDN w:val="0"/>
              <w:adjustRightInd w:val="0"/>
              <w:spacing w:before="9" w:after="0" w:line="200" w:lineRule="exact"/>
              <w:ind w:right="101"/>
              <w:jc w:val="both"/>
              <w:rPr>
                <w:rFonts w:ascii="Arial" w:eastAsia="Times New Roman" w:hAnsi="Arial" w:cs="Arial"/>
                <w:w w:val="81"/>
                <w:sz w:val="18"/>
                <w:szCs w:val="18"/>
              </w:rPr>
            </w:pPr>
            <w:r w:rsidRPr="005C7F6A">
              <w:rPr>
                <w:rFonts w:ascii="Arial" w:eastAsia="Times New Roman" w:hAnsi="Arial" w:cs="Arial"/>
                <w:w w:val="81"/>
                <w:sz w:val="18"/>
                <w:szCs w:val="18"/>
              </w:rPr>
              <w:t xml:space="preserve">Any stakeholder within the DLANC boundaries and who is at least </w:t>
            </w:r>
            <w:r w:rsidR="00C74ED5">
              <w:rPr>
                <w:rFonts w:ascii="Arial" w:eastAsia="Times New Roman" w:hAnsi="Arial" w:cs="Arial"/>
                <w:w w:val="81"/>
                <w:sz w:val="18"/>
                <w:szCs w:val="18"/>
              </w:rPr>
              <w:t>18</w:t>
            </w:r>
            <w:r w:rsidR="00C74ED5" w:rsidRPr="005C7F6A">
              <w:rPr>
                <w:rFonts w:ascii="Arial" w:eastAsia="Times New Roman" w:hAnsi="Arial" w:cs="Arial"/>
                <w:w w:val="81"/>
                <w:sz w:val="18"/>
                <w:szCs w:val="18"/>
              </w:rPr>
              <w:t xml:space="preserve"> </w:t>
            </w:r>
            <w:r w:rsidRPr="005C7F6A">
              <w:rPr>
                <w:rFonts w:ascii="Arial" w:eastAsia="Times New Roman" w:hAnsi="Arial" w:cs="Arial"/>
                <w:w w:val="81"/>
                <w:sz w:val="18"/>
                <w:szCs w:val="18"/>
              </w:rPr>
              <w:t>years of age.</w:t>
            </w:r>
          </w:p>
          <w:p w14:paraId="665512DD" w14:textId="77777777" w:rsidR="00002234" w:rsidRPr="001B37FB" w:rsidRDefault="00002234" w:rsidP="00845A09">
            <w:pPr>
              <w:widowControl w:val="0"/>
              <w:autoSpaceDE w:val="0"/>
              <w:autoSpaceDN w:val="0"/>
              <w:adjustRightInd w:val="0"/>
              <w:spacing w:after="0" w:line="206" w:lineRule="exact"/>
              <w:ind w:left="105" w:right="101"/>
              <w:jc w:val="both"/>
              <w:rPr>
                <w:rFonts w:ascii="Arial" w:eastAsia="Times New Roman" w:hAnsi="Arial" w:cs="Arial"/>
                <w:w w:val="81"/>
                <w:sz w:val="18"/>
                <w:szCs w:val="18"/>
              </w:rPr>
            </w:pPr>
          </w:p>
        </w:tc>
        <w:tc>
          <w:tcPr>
            <w:tcW w:w="2393" w:type="dxa"/>
            <w:tcBorders>
              <w:top w:val="single" w:sz="2" w:space="0" w:color="000000"/>
              <w:left w:val="single" w:sz="2" w:space="0" w:color="000000"/>
              <w:bottom w:val="single" w:sz="4" w:space="0" w:color="auto"/>
              <w:right w:val="single" w:sz="2" w:space="0" w:color="000000"/>
            </w:tcBorders>
          </w:tcPr>
          <w:p w14:paraId="68C19082" w14:textId="77777777" w:rsidR="00002234" w:rsidRDefault="00002234" w:rsidP="00845A09">
            <w:pPr>
              <w:widowControl w:val="0"/>
              <w:autoSpaceDE w:val="0"/>
              <w:autoSpaceDN w:val="0"/>
              <w:adjustRightInd w:val="0"/>
              <w:spacing w:after="0" w:line="206" w:lineRule="exact"/>
              <w:ind w:left="105" w:right="101"/>
              <w:jc w:val="both"/>
              <w:rPr>
                <w:rFonts w:ascii="Arial" w:eastAsia="Times New Roman" w:hAnsi="Arial" w:cs="Arial"/>
                <w:w w:val="81"/>
                <w:sz w:val="18"/>
                <w:szCs w:val="18"/>
              </w:rPr>
            </w:pPr>
          </w:p>
          <w:p w14:paraId="64D1BE77" w14:textId="77777777" w:rsidR="00002234" w:rsidRPr="005C7F6A" w:rsidRDefault="00002234" w:rsidP="00845A09">
            <w:pPr>
              <w:widowControl w:val="0"/>
              <w:autoSpaceDE w:val="0"/>
              <w:autoSpaceDN w:val="0"/>
              <w:adjustRightInd w:val="0"/>
              <w:spacing w:before="9" w:after="0" w:line="200" w:lineRule="exact"/>
              <w:ind w:right="101"/>
              <w:jc w:val="both"/>
              <w:rPr>
                <w:rFonts w:ascii="Arial" w:eastAsia="Times New Roman" w:hAnsi="Arial" w:cs="Arial"/>
                <w:w w:val="81"/>
                <w:sz w:val="18"/>
                <w:szCs w:val="18"/>
              </w:rPr>
            </w:pPr>
            <w:r w:rsidRPr="005C7F6A">
              <w:rPr>
                <w:rFonts w:ascii="Arial" w:eastAsia="Times New Roman" w:hAnsi="Arial" w:cs="Arial"/>
                <w:w w:val="81"/>
                <w:sz w:val="18"/>
                <w:szCs w:val="18"/>
              </w:rPr>
              <w:t>Any stakeholder within the DLANC boundaries and who is at least 16 years of age.</w:t>
            </w:r>
          </w:p>
          <w:p w14:paraId="5D84C301" w14:textId="77777777" w:rsidR="00002234" w:rsidRPr="001B37FB" w:rsidRDefault="005651E2" w:rsidP="00845A09">
            <w:pPr>
              <w:widowControl w:val="0"/>
              <w:autoSpaceDE w:val="0"/>
              <w:autoSpaceDN w:val="0"/>
              <w:adjustRightInd w:val="0"/>
              <w:spacing w:after="0" w:line="206" w:lineRule="exact"/>
              <w:ind w:left="105" w:right="101"/>
              <w:jc w:val="both"/>
              <w:rPr>
                <w:rFonts w:ascii="Arial" w:eastAsia="Times New Roman" w:hAnsi="Arial" w:cs="Arial"/>
                <w:w w:val="81"/>
                <w:sz w:val="18"/>
                <w:szCs w:val="18"/>
              </w:rPr>
            </w:pPr>
            <w:r>
              <w:rPr>
                <w:rFonts w:ascii="Arial" w:eastAsia="Times New Roman" w:hAnsi="Arial" w:cs="Arial"/>
                <w:w w:val="81"/>
                <w:sz w:val="18"/>
                <w:szCs w:val="18"/>
              </w:rPr>
              <w:t>(requires documentation)</w:t>
            </w:r>
          </w:p>
        </w:tc>
      </w:tr>
    </w:tbl>
    <w:p w14:paraId="4E4BF1AB" w14:textId="77777777" w:rsidR="007C20CB" w:rsidRDefault="007C20CB" w:rsidP="004908C5">
      <w:pPr>
        <w:spacing w:after="0" w:line="240" w:lineRule="auto"/>
      </w:pPr>
    </w:p>
    <w:sectPr w:rsidR="007C20CB" w:rsidSect="00BB167B">
      <w:footerReference w:type="first" r:id="rId11"/>
      <w:pgSz w:w="12240" w:h="15840" w:code="1"/>
      <w:pgMar w:top="1260" w:right="1296" w:bottom="1440" w:left="1296" w:header="720" w:footer="1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8DC33" w14:textId="77777777" w:rsidR="00840562" w:rsidRDefault="00840562" w:rsidP="00743F38">
      <w:pPr>
        <w:spacing w:after="0" w:line="240" w:lineRule="auto"/>
      </w:pPr>
      <w:r>
        <w:separator/>
      </w:r>
    </w:p>
  </w:endnote>
  <w:endnote w:type="continuationSeparator" w:id="0">
    <w:p w14:paraId="1B27C2CD" w14:textId="77777777" w:rsidR="00840562" w:rsidRDefault="00840562" w:rsidP="00743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BC4A2" w14:textId="06AB2A13" w:rsidR="00C93C34" w:rsidRDefault="00C93C34" w:rsidP="00F72B01">
    <w:pPr>
      <w:pStyle w:val="Header"/>
      <w:tabs>
        <w:tab w:val="clear" w:pos="8640"/>
        <w:tab w:val="right" w:pos="9360"/>
      </w:tabs>
      <w:ind w:left="630" w:right="360"/>
      <w:rPr>
        <w:rFonts w:ascii="Arial" w:hAnsi="Arial" w:cs="Arial"/>
        <w:sz w:val="20"/>
        <w:szCs w:val="20"/>
      </w:rPr>
    </w:pPr>
    <w:r>
      <w:rPr>
        <w:rFonts w:ascii="Arial" w:hAnsi="Arial" w:cs="Arial"/>
        <w:sz w:val="20"/>
        <w:szCs w:val="20"/>
      </w:rPr>
      <w:t xml:space="preserve">Approved </w:t>
    </w:r>
    <w:r w:rsidR="00677DA5">
      <w:rPr>
        <w:rFonts w:ascii="Arial" w:hAnsi="Arial" w:cs="Arial"/>
        <w:sz w:val="20"/>
        <w:szCs w:val="20"/>
      </w:rPr>
      <w:t xml:space="preserve">May </w:t>
    </w:r>
    <w:r w:rsidR="001E3730">
      <w:rPr>
        <w:rFonts w:ascii="Arial" w:hAnsi="Arial" w:cs="Arial"/>
        <w:sz w:val="20"/>
        <w:szCs w:val="20"/>
      </w:rPr>
      <w:t>14</w:t>
    </w:r>
    <w:r w:rsidR="00E52ECF">
      <w:rPr>
        <w:rFonts w:ascii="Arial" w:hAnsi="Arial" w:cs="Arial"/>
        <w:sz w:val="20"/>
        <w:szCs w:val="20"/>
      </w:rPr>
      <w:t xml:space="preserve">, </w:t>
    </w:r>
    <w:proofErr w:type="gramStart"/>
    <w:r w:rsidR="00E52ECF">
      <w:rPr>
        <w:rFonts w:ascii="Arial" w:hAnsi="Arial" w:cs="Arial"/>
        <w:sz w:val="20"/>
        <w:szCs w:val="20"/>
      </w:rPr>
      <w:t>2024</w:t>
    </w:r>
    <w:proofErr w:type="gramEnd"/>
    <w:r>
      <w:rPr>
        <w:rFonts w:ascii="Arial" w:hAnsi="Arial" w:cs="Arial"/>
        <w:sz w:val="20"/>
        <w:szCs w:val="20"/>
      </w:rPr>
      <w:tab/>
    </w:r>
    <w:r>
      <w:rPr>
        <w:rFonts w:ascii="Arial" w:hAnsi="Arial" w:cs="Arial"/>
        <w:sz w:val="20"/>
        <w:szCs w:val="20"/>
      </w:rPr>
      <w:tab/>
      <w:t xml:space="preserve">DLANC </w:t>
    </w:r>
    <w:r w:rsidR="00E52ECF">
      <w:rPr>
        <w:rFonts w:ascii="Arial" w:hAnsi="Arial" w:cs="Arial"/>
        <w:sz w:val="20"/>
        <w:szCs w:val="20"/>
      </w:rPr>
      <w:t>05</w:t>
    </w:r>
    <w:r w:rsidR="001E3730">
      <w:rPr>
        <w:rFonts w:ascii="Arial" w:hAnsi="Arial" w:cs="Arial"/>
        <w:sz w:val="20"/>
        <w:szCs w:val="20"/>
      </w:rPr>
      <w:t>14</w:t>
    </w:r>
    <w:r w:rsidR="00E52ECF">
      <w:rPr>
        <w:rFonts w:ascii="Arial" w:hAnsi="Arial" w:cs="Arial"/>
        <w:sz w:val="20"/>
        <w:szCs w:val="20"/>
      </w:rPr>
      <w:t>2024</w:t>
    </w:r>
    <w:r w:rsidR="00931338">
      <w:rPr>
        <w:rFonts w:ascii="Arial" w:hAnsi="Arial" w:cs="Arial"/>
        <w:sz w:val="20"/>
        <w:szCs w:val="20"/>
      </w:rPr>
      <w:t xml:space="preserve">       </w:t>
    </w:r>
    <w:r w:rsidR="00931338" w:rsidRPr="00931338">
      <w:rPr>
        <w:rFonts w:ascii="Arial" w:hAnsi="Arial" w:cs="Arial"/>
        <w:color w:val="7F7F7F" w:themeColor="background1" w:themeShade="7F"/>
        <w:spacing w:val="60"/>
        <w:sz w:val="20"/>
        <w:szCs w:val="20"/>
      </w:rPr>
      <w:t>Page</w:t>
    </w:r>
    <w:r w:rsidR="00931338" w:rsidRPr="00931338">
      <w:rPr>
        <w:rFonts w:ascii="Arial" w:hAnsi="Arial" w:cs="Arial"/>
        <w:sz w:val="20"/>
        <w:szCs w:val="20"/>
      </w:rPr>
      <w:t xml:space="preserve"> | </w:t>
    </w:r>
    <w:r w:rsidR="00931338" w:rsidRPr="00931338">
      <w:rPr>
        <w:rFonts w:ascii="Arial" w:hAnsi="Arial" w:cs="Arial"/>
        <w:sz w:val="20"/>
        <w:szCs w:val="20"/>
      </w:rPr>
      <w:fldChar w:fldCharType="begin"/>
    </w:r>
    <w:r w:rsidR="00931338" w:rsidRPr="00931338">
      <w:rPr>
        <w:rFonts w:ascii="Arial" w:hAnsi="Arial" w:cs="Arial"/>
        <w:sz w:val="20"/>
        <w:szCs w:val="20"/>
      </w:rPr>
      <w:instrText xml:space="preserve"> PAGE   \* MERGEFORMAT </w:instrText>
    </w:r>
    <w:r w:rsidR="00931338" w:rsidRPr="00931338">
      <w:rPr>
        <w:rFonts w:ascii="Arial" w:hAnsi="Arial" w:cs="Arial"/>
        <w:sz w:val="20"/>
        <w:szCs w:val="20"/>
      </w:rPr>
      <w:fldChar w:fldCharType="separate"/>
    </w:r>
    <w:r w:rsidR="00931338" w:rsidRPr="00931338">
      <w:rPr>
        <w:rFonts w:ascii="Arial" w:hAnsi="Arial" w:cs="Arial"/>
        <w:b/>
        <w:bCs/>
        <w:noProof/>
        <w:sz w:val="20"/>
        <w:szCs w:val="20"/>
      </w:rPr>
      <w:t>1</w:t>
    </w:r>
    <w:r w:rsidR="00931338" w:rsidRPr="00931338">
      <w:rPr>
        <w:rFonts w:ascii="Arial" w:hAnsi="Arial" w:cs="Arial"/>
        <w:b/>
        <w:bCs/>
        <w:noProof/>
        <w:sz w:val="20"/>
        <w:szCs w:val="20"/>
      </w:rPr>
      <w:fldChar w:fldCharType="end"/>
    </w:r>
  </w:p>
  <w:p w14:paraId="1C738027" w14:textId="77777777" w:rsidR="00C93C34" w:rsidRDefault="00C93C34" w:rsidP="00FB1AD8">
    <w:pPr>
      <w:pStyle w:val="Header"/>
      <w:ind w:right="360"/>
      <w:rPr>
        <w:rFonts w:ascii="Arial" w:hAnsi="Arial" w:cs="Arial"/>
        <w:sz w:val="20"/>
        <w:szCs w:val="20"/>
      </w:rPr>
    </w:pPr>
    <w:r>
      <w:rPr>
        <w:rFonts w:ascii="Arial" w:hAnsi="Arial" w:cs="Arial"/>
        <w:sz w:val="20"/>
        <w:szCs w:val="20"/>
      </w:rPr>
      <w:tab/>
    </w:r>
  </w:p>
  <w:p w14:paraId="1608110B" w14:textId="77777777" w:rsidR="00C93C34" w:rsidRDefault="00C93C34" w:rsidP="00FB1AD8">
    <w:pPr>
      <w:pStyle w:val="Head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74A8C" w14:textId="0BF22870" w:rsidR="00C93C34" w:rsidRPr="00FB1AD8" w:rsidRDefault="00C93C34" w:rsidP="00FD3A83">
    <w:pPr>
      <w:pStyle w:val="Header"/>
      <w:ind w:right="360"/>
      <w:rPr>
        <w:rFonts w:ascii="Arial" w:hAnsi="Arial" w:cs="Arial"/>
        <w:sz w:val="20"/>
        <w:szCs w:val="20"/>
      </w:rPr>
    </w:pPr>
    <w:r>
      <w:rPr>
        <w:rFonts w:ascii="Arial" w:hAnsi="Arial" w:cs="Arial"/>
        <w:sz w:val="20"/>
        <w:szCs w:val="20"/>
      </w:rPr>
      <w:t xml:space="preserve">Approved </w:t>
    </w:r>
    <w:r w:rsidR="00742715">
      <w:rPr>
        <w:rFonts w:ascii="Arial" w:hAnsi="Arial" w:cs="Arial"/>
        <w:sz w:val="20"/>
        <w:szCs w:val="20"/>
      </w:rPr>
      <w:t xml:space="preserve">May 14, </w:t>
    </w:r>
    <w:proofErr w:type="gramStart"/>
    <w:r w:rsidR="00742715">
      <w:rPr>
        <w:rFonts w:ascii="Arial" w:hAnsi="Arial" w:cs="Arial"/>
        <w:sz w:val="20"/>
        <w:szCs w:val="20"/>
      </w:rPr>
      <w:t>2024</w:t>
    </w:r>
    <w:proofErr w:type="gramEnd"/>
    <w:r w:rsidRPr="00FB1AD8">
      <w:rPr>
        <w:rFonts w:ascii="Arial" w:hAnsi="Arial" w:cs="Arial"/>
        <w:sz w:val="20"/>
        <w:szCs w:val="20"/>
      </w:rPr>
      <w:tab/>
    </w:r>
    <w:r w:rsidRPr="00FB1AD8">
      <w:rPr>
        <w:rFonts w:ascii="Arial" w:hAnsi="Arial" w:cs="Arial"/>
        <w:sz w:val="20"/>
        <w:szCs w:val="20"/>
      </w:rPr>
      <w:tab/>
      <w:t xml:space="preserve">DLANC </w:t>
    </w:r>
    <w:r w:rsidR="00742715">
      <w:rPr>
        <w:rFonts w:ascii="Arial" w:hAnsi="Arial" w:cs="Arial"/>
        <w:sz w:val="20"/>
        <w:szCs w:val="20"/>
      </w:rPr>
      <w:t>05142024</w:t>
    </w:r>
    <w:r>
      <w:rPr>
        <w:rFonts w:ascii="Arial" w:hAnsi="Arial" w:cs="Arial"/>
        <w:sz w:val="20"/>
        <w:szCs w:val="20"/>
      </w:rPr>
      <w:t xml:space="preserve">          </w:t>
    </w:r>
  </w:p>
  <w:p w14:paraId="4FE3EC6C" w14:textId="77777777" w:rsidR="00C93C34" w:rsidRDefault="00C93C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4BA05" w14:textId="0814A1B4" w:rsidR="00C93C34" w:rsidRPr="00FB1AD8" w:rsidRDefault="00C93C34" w:rsidP="009319BB">
    <w:pPr>
      <w:pStyle w:val="Header"/>
      <w:ind w:right="360"/>
      <w:jc w:val="center"/>
      <w:rPr>
        <w:rFonts w:ascii="Arial" w:hAnsi="Arial" w:cs="Arial"/>
        <w:sz w:val="20"/>
        <w:szCs w:val="20"/>
      </w:rPr>
    </w:pPr>
    <w:r>
      <w:rPr>
        <w:rFonts w:ascii="Arial" w:hAnsi="Arial" w:cs="Arial"/>
        <w:sz w:val="20"/>
        <w:szCs w:val="20"/>
      </w:rPr>
      <w:t xml:space="preserve">Approved </w:t>
    </w:r>
    <w:r w:rsidR="001E3730">
      <w:rPr>
        <w:rFonts w:ascii="Arial" w:hAnsi="Arial" w:cs="Arial"/>
        <w:sz w:val="20"/>
        <w:szCs w:val="20"/>
      </w:rPr>
      <w:t xml:space="preserve">May 14, </w:t>
    </w:r>
    <w:proofErr w:type="gramStart"/>
    <w:r w:rsidR="001E3730">
      <w:rPr>
        <w:rFonts w:ascii="Arial" w:hAnsi="Arial" w:cs="Arial"/>
        <w:sz w:val="20"/>
        <w:szCs w:val="20"/>
      </w:rPr>
      <w:t>2024</w:t>
    </w:r>
    <w:proofErr w:type="gramEnd"/>
    <w:r w:rsidRPr="00FB1AD8">
      <w:rPr>
        <w:rFonts w:ascii="Arial" w:hAnsi="Arial" w:cs="Arial"/>
        <w:sz w:val="20"/>
        <w:szCs w:val="20"/>
      </w:rPr>
      <w:tab/>
    </w:r>
    <w:r w:rsidRPr="00FB1AD8">
      <w:rPr>
        <w:rFonts w:ascii="Arial" w:hAnsi="Arial" w:cs="Arial"/>
        <w:sz w:val="20"/>
        <w:szCs w:val="20"/>
      </w:rPr>
      <w:tab/>
      <w:t>DLANC</w:t>
    </w:r>
    <w:r w:rsidR="001E3730">
      <w:rPr>
        <w:rFonts w:ascii="Arial" w:hAnsi="Arial" w:cs="Arial"/>
        <w:sz w:val="20"/>
        <w:szCs w:val="20"/>
      </w:rPr>
      <w:t xml:space="preserve"> 05142024</w:t>
    </w:r>
    <w:r w:rsidR="00C03DD0">
      <w:rPr>
        <w:rFonts w:ascii="Arial" w:hAnsi="Arial" w:cs="Arial"/>
        <w:sz w:val="20"/>
        <w:szCs w:val="20"/>
      </w:rPr>
      <w:t xml:space="preserve">         </w:t>
    </w:r>
    <w:r w:rsidR="00C03DD0" w:rsidRPr="00C03DD0">
      <w:rPr>
        <w:rFonts w:ascii="Arial" w:hAnsi="Arial" w:cs="Arial"/>
        <w:sz w:val="20"/>
        <w:szCs w:val="20"/>
      </w:rPr>
      <w:fldChar w:fldCharType="begin"/>
    </w:r>
    <w:r w:rsidR="00C03DD0" w:rsidRPr="00C03DD0">
      <w:rPr>
        <w:rFonts w:ascii="Arial" w:hAnsi="Arial" w:cs="Arial"/>
        <w:sz w:val="20"/>
        <w:szCs w:val="20"/>
      </w:rPr>
      <w:instrText xml:space="preserve"> PAGE   \* MERGEFORMAT </w:instrText>
    </w:r>
    <w:r w:rsidR="00C03DD0" w:rsidRPr="00C03DD0">
      <w:rPr>
        <w:rFonts w:ascii="Arial" w:hAnsi="Arial" w:cs="Arial"/>
        <w:sz w:val="20"/>
        <w:szCs w:val="20"/>
      </w:rPr>
      <w:fldChar w:fldCharType="separate"/>
    </w:r>
    <w:r w:rsidR="00C03DD0" w:rsidRPr="00C03DD0">
      <w:rPr>
        <w:rFonts w:ascii="Arial" w:hAnsi="Arial" w:cs="Arial"/>
        <w:noProof/>
        <w:sz w:val="20"/>
        <w:szCs w:val="20"/>
      </w:rPr>
      <w:t>1</w:t>
    </w:r>
    <w:r w:rsidR="00C03DD0" w:rsidRPr="00C03DD0">
      <w:rPr>
        <w:rFonts w:ascii="Arial" w:hAnsi="Arial" w:cs="Arial"/>
        <w:noProof/>
        <w:sz w:val="20"/>
        <w:szCs w:val="20"/>
      </w:rPr>
      <w:fldChar w:fldCharType="end"/>
    </w:r>
  </w:p>
  <w:p w14:paraId="02A146A2" w14:textId="77777777" w:rsidR="00C93C34" w:rsidRDefault="00C93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4CFEB" w14:textId="77777777" w:rsidR="00840562" w:rsidRDefault="00840562" w:rsidP="00743F38">
      <w:pPr>
        <w:spacing w:after="0" w:line="240" w:lineRule="auto"/>
      </w:pPr>
      <w:r>
        <w:separator/>
      </w:r>
    </w:p>
  </w:footnote>
  <w:footnote w:type="continuationSeparator" w:id="0">
    <w:p w14:paraId="347B6023" w14:textId="77777777" w:rsidR="00840562" w:rsidRDefault="00840562" w:rsidP="00743F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70F27"/>
    <w:multiLevelType w:val="hybridMultilevel"/>
    <w:tmpl w:val="055ABFCE"/>
    <w:lvl w:ilvl="0" w:tplc="D25E1952">
      <w:start w:val="1"/>
      <w:numFmt w:val="decimal"/>
      <w:lvlText w:val="%1."/>
      <w:lvlJc w:val="left"/>
      <w:pPr>
        <w:tabs>
          <w:tab w:val="num" w:pos="1080"/>
        </w:tabs>
        <w:ind w:left="1080" w:hanging="360"/>
      </w:pPr>
      <w:rPr>
        <w:rFonts w:ascii="Arial" w:hAnsi="Arial" w:cs="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84389E"/>
    <w:multiLevelType w:val="hybridMultilevel"/>
    <w:tmpl w:val="AB06A0E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696128"/>
    <w:multiLevelType w:val="hybridMultilevel"/>
    <w:tmpl w:val="540CC66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66E3FAC"/>
    <w:multiLevelType w:val="hybridMultilevel"/>
    <w:tmpl w:val="EFF08C96"/>
    <w:lvl w:ilvl="0" w:tplc="0409000F">
      <w:start w:val="1"/>
      <w:numFmt w:val="decimal"/>
      <w:lvlText w:val="%1."/>
      <w:lvlJc w:val="left"/>
      <w:pPr>
        <w:tabs>
          <w:tab w:val="num" w:pos="720"/>
        </w:tabs>
        <w:ind w:left="720" w:hanging="360"/>
      </w:pPr>
    </w:lvl>
    <w:lvl w:ilvl="1" w:tplc="E4E26750">
      <w:start w:val="1"/>
      <w:numFmt w:val="lowerLetter"/>
      <w:lvlText w:val="%2."/>
      <w:lvlJc w:val="left"/>
      <w:pPr>
        <w:tabs>
          <w:tab w:val="num" w:pos="1440"/>
        </w:tabs>
        <w:ind w:left="1440" w:hanging="360"/>
      </w:pPr>
      <w:rPr>
        <w:rFonts w:ascii="Arial" w:hAnsi="Arial" w:hint="default"/>
        <w:b w:val="0"/>
        <w:i w:val="0"/>
        <w:color w:val="000000"/>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1C4140"/>
    <w:multiLevelType w:val="multilevel"/>
    <w:tmpl w:val="D42664A0"/>
    <w:lvl w:ilvl="0">
      <w:start w:val="1"/>
      <w:numFmt w:val="bullet"/>
      <w:lvlText w:val="●"/>
      <w:lvlJc w:val="left"/>
      <w:pPr>
        <w:ind w:left="720" w:hanging="360"/>
      </w:pPr>
      <w:rPr>
        <w:rFonts w:ascii="Arial" w:eastAsia="Arial" w:hAnsi="Arial" w:cs="Arial"/>
        <w:color w:val="222222"/>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A2482D"/>
    <w:multiLevelType w:val="hybridMultilevel"/>
    <w:tmpl w:val="C4EC03E2"/>
    <w:lvl w:ilvl="0" w:tplc="A5288076">
      <w:start w:val="9"/>
      <w:numFmt w:val="bullet"/>
      <w:lvlText w:val=""/>
      <w:lvlJc w:val="left"/>
      <w:pPr>
        <w:ind w:left="720" w:hanging="360"/>
      </w:pPr>
      <w:rPr>
        <w:rFonts w:ascii="Symbol" w:eastAsia="Times New Roman" w:hAnsi="Symbo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C0AFB"/>
    <w:multiLevelType w:val="multilevel"/>
    <w:tmpl w:val="593E0D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FF93FCC"/>
    <w:multiLevelType w:val="multilevel"/>
    <w:tmpl w:val="4B82477A"/>
    <w:lvl w:ilvl="0">
      <w:start w:val="1"/>
      <w:numFmt w:val="decimal"/>
      <w:lvlText w:val="%1."/>
      <w:lvlJc w:val="left"/>
      <w:pPr>
        <w:tabs>
          <w:tab w:val="num" w:pos="1080"/>
        </w:tabs>
        <w:ind w:left="1080" w:hanging="360"/>
      </w:pPr>
      <w:rPr>
        <w:rFonts w:cs="Times New Roman"/>
      </w:rPr>
    </w:lvl>
    <w:lvl w:ilvl="1" w:tentative="1">
      <w:start w:val="1"/>
      <w:numFmt w:val="decimal"/>
      <w:lvlText w:val="%2."/>
      <w:lvlJc w:val="left"/>
      <w:pPr>
        <w:tabs>
          <w:tab w:val="num" w:pos="1800"/>
        </w:tabs>
        <w:ind w:left="1800" w:hanging="360"/>
      </w:pPr>
      <w:rPr>
        <w:rFonts w:cs="Times New Roman"/>
      </w:rPr>
    </w:lvl>
    <w:lvl w:ilvl="2" w:tentative="1">
      <w:start w:val="1"/>
      <w:numFmt w:val="decimal"/>
      <w:lvlText w:val="%3."/>
      <w:lvlJc w:val="left"/>
      <w:pPr>
        <w:tabs>
          <w:tab w:val="num" w:pos="2520"/>
        </w:tabs>
        <w:ind w:left="2520" w:hanging="36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decimal"/>
      <w:lvlText w:val="%5."/>
      <w:lvlJc w:val="left"/>
      <w:pPr>
        <w:tabs>
          <w:tab w:val="num" w:pos="3960"/>
        </w:tabs>
        <w:ind w:left="3960" w:hanging="360"/>
      </w:pPr>
      <w:rPr>
        <w:rFonts w:cs="Times New Roman"/>
      </w:rPr>
    </w:lvl>
    <w:lvl w:ilvl="5" w:tentative="1">
      <w:start w:val="1"/>
      <w:numFmt w:val="decimal"/>
      <w:lvlText w:val="%6."/>
      <w:lvlJc w:val="left"/>
      <w:pPr>
        <w:tabs>
          <w:tab w:val="num" w:pos="4680"/>
        </w:tabs>
        <w:ind w:left="4680" w:hanging="36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decimal"/>
      <w:lvlText w:val="%8."/>
      <w:lvlJc w:val="left"/>
      <w:pPr>
        <w:tabs>
          <w:tab w:val="num" w:pos="6120"/>
        </w:tabs>
        <w:ind w:left="6120" w:hanging="360"/>
      </w:pPr>
      <w:rPr>
        <w:rFonts w:cs="Times New Roman"/>
      </w:rPr>
    </w:lvl>
    <w:lvl w:ilvl="8" w:tentative="1">
      <w:start w:val="1"/>
      <w:numFmt w:val="decimal"/>
      <w:lvlText w:val="%9."/>
      <w:lvlJc w:val="left"/>
      <w:pPr>
        <w:tabs>
          <w:tab w:val="num" w:pos="6840"/>
        </w:tabs>
        <w:ind w:left="6840" w:hanging="360"/>
      </w:pPr>
      <w:rPr>
        <w:rFonts w:cs="Times New Roman"/>
      </w:rPr>
    </w:lvl>
  </w:abstractNum>
  <w:abstractNum w:abstractNumId="8" w15:restartNumberingAfterBreak="0">
    <w:nsid w:val="2038461B"/>
    <w:multiLevelType w:val="multilevel"/>
    <w:tmpl w:val="87BA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1E4265"/>
    <w:multiLevelType w:val="hybridMultilevel"/>
    <w:tmpl w:val="E6169BE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FB363A"/>
    <w:multiLevelType w:val="hybridMultilevel"/>
    <w:tmpl w:val="E4A66430"/>
    <w:lvl w:ilvl="0" w:tplc="E9CCFDEE">
      <w:start w:val="2"/>
      <w:numFmt w:val="decimal"/>
      <w:lvlText w:val="%1."/>
      <w:lvlJc w:val="left"/>
      <w:pPr>
        <w:tabs>
          <w:tab w:val="num" w:pos="720"/>
        </w:tabs>
        <w:ind w:left="720" w:hanging="360"/>
      </w:pPr>
      <w:rPr>
        <w:rFonts w:hint="default"/>
      </w:rPr>
    </w:lvl>
    <w:lvl w:ilvl="1" w:tplc="34A4BF5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D853A3"/>
    <w:multiLevelType w:val="multilevel"/>
    <w:tmpl w:val="1A327A3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D77D21"/>
    <w:multiLevelType w:val="hybridMultilevel"/>
    <w:tmpl w:val="EC588A0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5E61B3B"/>
    <w:multiLevelType w:val="hybridMultilevel"/>
    <w:tmpl w:val="C6984CE4"/>
    <w:lvl w:ilvl="0" w:tplc="0409000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B769A8"/>
    <w:multiLevelType w:val="hybridMultilevel"/>
    <w:tmpl w:val="23B066D0"/>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631294"/>
    <w:multiLevelType w:val="hybridMultilevel"/>
    <w:tmpl w:val="2BE67D04"/>
    <w:lvl w:ilvl="0" w:tplc="75048164">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117C23"/>
    <w:multiLevelType w:val="multilevel"/>
    <w:tmpl w:val="4E1854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2E4A0D49"/>
    <w:multiLevelType w:val="hybridMultilevel"/>
    <w:tmpl w:val="C756EA5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BB422A"/>
    <w:multiLevelType w:val="hybridMultilevel"/>
    <w:tmpl w:val="389AF648"/>
    <w:lvl w:ilvl="0" w:tplc="DB26CCF6">
      <w:start w:val="2"/>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E42604"/>
    <w:multiLevelType w:val="hybridMultilevel"/>
    <w:tmpl w:val="1DCEECDE"/>
    <w:lvl w:ilvl="0" w:tplc="0409000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3C24530"/>
    <w:multiLevelType w:val="multilevel"/>
    <w:tmpl w:val="2474F8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365B7904"/>
    <w:multiLevelType w:val="hybridMultilevel"/>
    <w:tmpl w:val="B6F69B98"/>
    <w:lvl w:ilvl="0" w:tplc="25D811A2">
      <w:start w:val="9"/>
      <w:numFmt w:val="bullet"/>
      <w:lvlText w:val=""/>
      <w:lvlJc w:val="left"/>
      <w:pPr>
        <w:ind w:left="720" w:hanging="360"/>
      </w:pPr>
      <w:rPr>
        <w:rFonts w:ascii="Symbol" w:eastAsia="Times New Roman" w:hAnsi="Symbo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916265"/>
    <w:multiLevelType w:val="multilevel"/>
    <w:tmpl w:val="0B38D9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3C124D41"/>
    <w:multiLevelType w:val="multilevel"/>
    <w:tmpl w:val="D8BC1F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3E6D2593"/>
    <w:multiLevelType w:val="multilevel"/>
    <w:tmpl w:val="1EE6B6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05F433E"/>
    <w:multiLevelType w:val="hybridMultilevel"/>
    <w:tmpl w:val="DBF2861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0874B29"/>
    <w:multiLevelType w:val="multilevel"/>
    <w:tmpl w:val="73DAD3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40D97FFD"/>
    <w:multiLevelType w:val="hybridMultilevel"/>
    <w:tmpl w:val="DBF286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D80CE3"/>
    <w:multiLevelType w:val="hybridMultilevel"/>
    <w:tmpl w:val="986CCB3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47C0727"/>
    <w:multiLevelType w:val="multilevel"/>
    <w:tmpl w:val="1EE6B6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76125A5"/>
    <w:multiLevelType w:val="hybridMultilevel"/>
    <w:tmpl w:val="3B34A5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4BF957B6"/>
    <w:multiLevelType w:val="hybridMultilevel"/>
    <w:tmpl w:val="5BFC5E76"/>
    <w:lvl w:ilvl="0" w:tplc="0409000F">
      <w:start w:val="1"/>
      <w:numFmt w:val="decimal"/>
      <w:lvlText w:val="%1."/>
      <w:lvlJc w:val="left"/>
      <w:pPr>
        <w:tabs>
          <w:tab w:val="num" w:pos="1080"/>
        </w:tabs>
        <w:ind w:left="1080" w:hanging="360"/>
      </w:pPr>
      <w:rPr>
        <w:rFonts w:hint="default"/>
      </w:rPr>
    </w:lvl>
    <w:lvl w:ilvl="1" w:tplc="5844C1E0">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07431CC"/>
    <w:multiLevelType w:val="multilevel"/>
    <w:tmpl w:val="42C046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508A0422"/>
    <w:multiLevelType w:val="multilevel"/>
    <w:tmpl w:val="DA8CDDB2"/>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800"/>
        </w:tabs>
        <w:ind w:left="1800" w:hanging="360"/>
      </w:pPr>
      <w:rPr>
        <w:rFonts w:cs="Times New Roman"/>
      </w:rPr>
    </w:lvl>
    <w:lvl w:ilvl="2">
      <w:start w:val="1"/>
      <w:numFmt w:val="lowerLetter"/>
      <w:lvlText w:val="%3."/>
      <w:lvlJc w:val="left"/>
      <w:pPr>
        <w:ind w:left="2520" w:hanging="360"/>
      </w:pPr>
      <w:rPr>
        <w:rFonts w:hint="default"/>
      </w:rPr>
    </w:lvl>
    <w:lvl w:ilvl="3">
      <w:start w:val="1"/>
      <w:numFmt w:val="upperLetter"/>
      <w:lvlText w:val="%4."/>
      <w:lvlJc w:val="left"/>
      <w:pPr>
        <w:ind w:left="3240" w:hanging="360"/>
      </w:pPr>
      <w:rPr>
        <w:rFonts w:hint="default"/>
      </w:rPr>
    </w:lvl>
    <w:lvl w:ilvl="4" w:tentative="1">
      <w:start w:val="1"/>
      <w:numFmt w:val="decimal"/>
      <w:lvlText w:val="%5."/>
      <w:lvlJc w:val="left"/>
      <w:pPr>
        <w:tabs>
          <w:tab w:val="num" w:pos="3960"/>
        </w:tabs>
        <w:ind w:left="3960" w:hanging="360"/>
      </w:pPr>
      <w:rPr>
        <w:rFonts w:cs="Times New Roman"/>
      </w:rPr>
    </w:lvl>
    <w:lvl w:ilvl="5" w:tentative="1">
      <w:start w:val="1"/>
      <w:numFmt w:val="decimal"/>
      <w:lvlText w:val="%6."/>
      <w:lvlJc w:val="left"/>
      <w:pPr>
        <w:tabs>
          <w:tab w:val="num" w:pos="4680"/>
        </w:tabs>
        <w:ind w:left="4680" w:hanging="36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decimal"/>
      <w:lvlText w:val="%8."/>
      <w:lvlJc w:val="left"/>
      <w:pPr>
        <w:tabs>
          <w:tab w:val="num" w:pos="6120"/>
        </w:tabs>
        <w:ind w:left="6120" w:hanging="360"/>
      </w:pPr>
      <w:rPr>
        <w:rFonts w:cs="Times New Roman"/>
      </w:rPr>
    </w:lvl>
    <w:lvl w:ilvl="8" w:tentative="1">
      <w:start w:val="1"/>
      <w:numFmt w:val="decimal"/>
      <w:lvlText w:val="%9."/>
      <w:lvlJc w:val="left"/>
      <w:pPr>
        <w:tabs>
          <w:tab w:val="num" w:pos="6840"/>
        </w:tabs>
        <w:ind w:left="6840" w:hanging="360"/>
      </w:pPr>
      <w:rPr>
        <w:rFonts w:cs="Times New Roman"/>
      </w:rPr>
    </w:lvl>
  </w:abstractNum>
  <w:abstractNum w:abstractNumId="34" w15:restartNumberingAfterBreak="0">
    <w:nsid w:val="515F6F43"/>
    <w:multiLevelType w:val="multilevel"/>
    <w:tmpl w:val="7C32EF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558D4B63"/>
    <w:multiLevelType w:val="hybridMultilevel"/>
    <w:tmpl w:val="54DCEE8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55EF7782"/>
    <w:multiLevelType w:val="hybridMultilevel"/>
    <w:tmpl w:val="1EE224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A681A0F"/>
    <w:multiLevelType w:val="hybridMultilevel"/>
    <w:tmpl w:val="C422BD9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F6C7564"/>
    <w:multiLevelType w:val="multilevel"/>
    <w:tmpl w:val="8BEC6A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5FE3532C"/>
    <w:multiLevelType w:val="hybridMultilevel"/>
    <w:tmpl w:val="CA64F04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59A1BE4"/>
    <w:multiLevelType w:val="multilevel"/>
    <w:tmpl w:val="768654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677D0214"/>
    <w:multiLevelType w:val="multilevel"/>
    <w:tmpl w:val="EAB4BE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693148C1"/>
    <w:multiLevelType w:val="multilevel"/>
    <w:tmpl w:val="B47C8A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15:restartNumberingAfterBreak="0">
    <w:nsid w:val="6CC03F55"/>
    <w:multiLevelType w:val="multilevel"/>
    <w:tmpl w:val="C448A1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6DE54834"/>
    <w:multiLevelType w:val="hybridMultilevel"/>
    <w:tmpl w:val="6876DF2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6E2848A9"/>
    <w:multiLevelType w:val="hybridMultilevel"/>
    <w:tmpl w:val="614898B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F0317C8"/>
    <w:multiLevelType w:val="hybridMultilevel"/>
    <w:tmpl w:val="FE8CFE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3B42031"/>
    <w:multiLevelType w:val="multilevel"/>
    <w:tmpl w:val="7A0243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73DF0860"/>
    <w:multiLevelType w:val="multilevel"/>
    <w:tmpl w:val="1C84365C"/>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49" w15:restartNumberingAfterBreak="0">
    <w:nsid w:val="7754112F"/>
    <w:multiLevelType w:val="multilevel"/>
    <w:tmpl w:val="B21421E0"/>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tentative="1">
      <w:start w:val="1"/>
      <w:numFmt w:val="decimal"/>
      <w:lvlText w:val="%3."/>
      <w:lvlJc w:val="left"/>
      <w:pPr>
        <w:tabs>
          <w:tab w:val="num" w:pos="2520"/>
        </w:tabs>
        <w:ind w:left="2520" w:hanging="36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decimal"/>
      <w:lvlText w:val="%5."/>
      <w:lvlJc w:val="left"/>
      <w:pPr>
        <w:tabs>
          <w:tab w:val="num" w:pos="3960"/>
        </w:tabs>
        <w:ind w:left="3960" w:hanging="360"/>
      </w:pPr>
      <w:rPr>
        <w:rFonts w:cs="Times New Roman"/>
      </w:rPr>
    </w:lvl>
    <w:lvl w:ilvl="5" w:tentative="1">
      <w:start w:val="1"/>
      <w:numFmt w:val="decimal"/>
      <w:lvlText w:val="%6."/>
      <w:lvlJc w:val="left"/>
      <w:pPr>
        <w:tabs>
          <w:tab w:val="num" w:pos="4680"/>
        </w:tabs>
        <w:ind w:left="4680" w:hanging="36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decimal"/>
      <w:lvlText w:val="%8."/>
      <w:lvlJc w:val="left"/>
      <w:pPr>
        <w:tabs>
          <w:tab w:val="num" w:pos="6120"/>
        </w:tabs>
        <w:ind w:left="6120" w:hanging="360"/>
      </w:pPr>
      <w:rPr>
        <w:rFonts w:cs="Times New Roman"/>
      </w:rPr>
    </w:lvl>
    <w:lvl w:ilvl="8" w:tentative="1">
      <w:start w:val="1"/>
      <w:numFmt w:val="decimal"/>
      <w:lvlText w:val="%9."/>
      <w:lvlJc w:val="left"/>
      <w:pPr>
        <w:tabs>
          <w:tab w:val="num" w:pos="6840"/>
        </w:tabs>
        <w:ind w:left="6840" w:hanging="360"/>
      </w:pPr>
      <w:rPr>
        <w:rFonts w:cs="Times New Roman"/>
      </w:rPr>
    </w:lvl>
  </w:abstractNum>
  <w:num w:numId="1" w16cid:durableId="1985506064">
    <w:abstractNumId w:val="8"/>
  </w:num>
  <w:num w:numId="2" w16cid:durableId="2139645184">
    <w:abstractNumId w:val="33"/>
  </w:num>
  <w:num w:numId="3" w16cid:durableId="1304001860">
    <w:abstractNumId w:val="49"/>
  </w:num>
  <w:num w:numId="4" w16cid:durableId="2073962126">
    <w:abstractNumId w:val="48"/>
  </w:num>
  <w:num w:numId="5" w16cid:durableId="1392651624">
    <w:abstractNumId w:val="38"/>
  </w:num>
  <w:num w:numId="6" w16cid:durableId="932786374">
    <w:abstractNumId w:val="7"/>
  </w:num>
  <w:num w:numId="7" w16cid:durableId="197358874">
    <w:abstractNumId w:val="26"/>
  </w:num>
  <w:num w:numId="8" w16cid:durableId="1131443354">
    <w:abstractNumId w:val="16"/>
  </w:num>
  <w:num w:numId="9" w16cid:durableId="640425951">
    <w:abstractNumId w:val="42"/>
  </w:num>
  <w:num w:numId="10" w16cid:durableId="1592813717">
    <w:abstractNumId w:val="3"/>
  </w:num>
  <w:num w:numId="11" w16cid:durableId="173693888">
    <w:abstractNumId w:val="10"/>
  </w:num>
  <w:num w:numId="12" w16cid:durableId="2085564913">
    <w:abstractNumId w:val="31"/>
  </w:num>
  <w:num w:numId="13" w16cid:durableId="1187251083">
    <w:abstractNumId w:val="29"/>
  </w:num>
  <w:num w:numId="14" w16cid:durableId="1056972448">
    <w:abstractNumId w:val="24"/>
  </w:num>
  <w:num w:numId="15" w16cid:durableId="79177266">
    <w:abstractNumId w:val="6"/>
  </w:num>
  <w:num w:numId="16" w16cid:durableId="1392575059">
    <w:abstractNumId w:val="0"/>
  </w:num>
  <w:num w:numId="17" w16cid:durableId="1678384547">
    <w:abstractNumId w:val="46"/>
  </w:num>
  <w:num w:numId="18" w16cid:durableId="1870531879">
    <w:abstractNumId w:val="5"/>
  </w:num>
  <w:num w:numId="19" w16cid:durableId="997197403">
    <w:abstractNumId w:val="21"/>
  </w:num>
  <w:num w:numId="20" w16cid:durableId="1222862831">
    <w:abstractNumId w:val="18"/>
  </w:num>
  <w:num w:numId="21" w16cid:durableId="491139950">
    <w:abstractNumId w:val="14"/>
  </w:num>
  <w:num w:numId="22" w16cid:durableId="6832555">
    <w:abstractNumId w:val="13"/>
  </w:num>
  <w:num w:numId="23" w16cid:durableId="1298141418">
    <w:abstractNumId w:val="19"/>
  </w:num>
  <w:num w:numId="24" w16cid:durableId="139151073">
    <w:abstractNumId w:val="11"/>
  </w:num>
  <w:num w:numId="25" w16cid:durableId="322513613">
    <w:abstractNumId w:val="17"/>
  </w:num>
  <w:num w:numId="26" w16cid:durableId="1866360432">
    <w:abstractNumId w:val="44"/>
  </w:num>
  <w:num w:numId="27" w16cid:durableId="9185607">
    <w:abstractNumId w:val="35"/>
  </w:num>
  <w:num w:numId="28" w16cid:durableId="2134321744">
    <w:abstractNumId w:val="2"/>
  </w:num>
  <w:num w:numId="29" w16cid:durableId="996685121">
    <w:abstractNumId w:val="27"/>
  </w:num>
  <w:num w:numId="30" w16cid:durableId="961763084">
    <w:abstractNumId w:val="37"/>
  </w:num>
  <w:num w:numId="31" w16cid:durableId="1796630792">
    <w:abstractNumId w:val="9"/>
  </w:num>
  <w:num w:numId="32" w16cid:durableId="1035958747">
    <w:abstractNumId w:val="25"/>
  </w:num>
  <w:num w:numId="33" w16cid:durableId="2111313773">
    <w:abstractNumId w:val="45"/>
  </w:num>
  <w:num w:numId="34" w16cid:durableId="933320347">
    <w:abstractNumId w:val="1"/>
  </w:num>
  <w:num w:numId="35" w16cid:durableId="1958439212">
    <w:abstractNumId w:val="12"/>
  </w:num>
  <w:num w:numId="36" w16cid:durableId="829640612">
    <w:abstractNumId w:val="36"/>
  </w:num>
  <w:num w:numId="37" w16cid:durableId="855000586">
    <w:abstractNumId w:val="39"/>
  </w:num>
  <w:num w:numId="38" w16cid:durableId="597176494">
    <w:abstractNumId w:val="28"/>
  </w:num>
  <w:num w:numId="39" w16cid:durableId="1270696465">
    <w:abstractNumId w:val="30"/>
  </w:num>
  <w:num w:numId="40" w16cid:durableId="692847081">
    <w:abstractNumId w:val="15"/>
  </w:num>
  <w:num w:numId="41" w16cid:durableId="1481338335">
    <w:abstractNumId w:val="23"/>
  </w:num>
  <w:num w:numId="42" w16cid:durableId="428888672">
    <w:abstractNumId w:val="20"/>
  </w:num>
  <w:num w:numId="43" w16cid:durableId="1906136762">
    <w:abstractNumId w:val="32"/>
  </w:num>
  <w:num w:numId="44" w16cid:durableId="1732343165">
    <w:abstractNumId w:val="34"/>
  </w:num>
  <w:num w:numId="45" w16cid:durableId="1580478922">
    <w:abstractNumId w:val="43"/>
  </w:num>
  <w:num w:numId="46" w16cid:durableId="1158232249">
    <w:abstractNumId w:val="4"/>
  </w:num>
  <w:num w:numId="47" w16cid:durableId="573441636">
    <w:abstractNumId w:val="40"/>
  </w:num>
  <w:num w:numId="48" w16cid:durableId="1586576286">
    <w:abstractNumId w:val="22"/>
  </w:num>
  <w:num w:numId="49" w16cid:durableId="1795906141">
    <w:abstractNumId w:val="47"/>
  </w:num>
  <w:num w:numId="50" w16cid:durableId="63209630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34E"/>
    <w:rsid w:val="00002234"/>
    <w:rsid w:val="000031A1"/>
    <w:rsid w:val="0000701F"/>
    <w:rsid w:val="00007114"/>
    <w:rsid w:val="00017356"/>
    <w:rsid w:val="00051888"/>
    <w:rsid w:val="00056A64"/>
    <w:rsid w:val="00063B31"/>
    <w:rsid w:val="00065147"/>
    <w:rsid w:val="000675DD"/>
    <w:rsid w:val="00083B3D"/>
    <w:rsid w:val="00090AED"/>
    <w:rsid w:val="000B4821"/>
    <w:rsid w:val="000C7588"/>
    <w:rsid w:val="000E4C6B"/>
    <w:rsid w:val="00107840"/>
    <w:rsid w:val="00115639"/>
    <w:rsid w:val="00124896"/>
    <w:rsid w:val="00142823"/>
    <w:rsid w:val="00167238"/>
    <w:rsid w:val="00187431"/>
    <w:rsid w:val="0019443A"/>
    <w:rsid w:val="00195A59"/>
    <w:rsid w:val="001C13B3"/>
    <w:rsid w:val="001D3788"/>
    <w:rsid w:val="001D492E"/>
    <w:rsid w:val="001E3730"/>
    <w:rsid w:val="001F291A"/>
    <w:rsid w:val="001F7449"/>
    <w:rsid w:val="002417E3"/>
    <w:rsid w:val="002730E8"/>
    <w:rsid w:val="002747AD"/>
    <w:rsid w:val="0029076D"/>
    <w:rsid w:val="002A29C0"/>
    <w:rsid w:val="002D594C"/>
    <w:rsid w:val="003063B9"/>
    <w:rsid w:val="00344696"/>
    <w:rsid w:val="00346A4B"/>
    <w:rsid w:val="00352645"/>
    <w:rsid w:val="00352E77"/>
    <w:rsid w:val="00354F11"/>
    <w:rsid w:val="0035595D"/>
    <w:rsid w:val="003600C2"/>
    <w:rsid w:val="00363609"/>
    <w:rsid w:val="00370AE8"/>
    <w:rsid w:val="00381C67"/>
    <w:rsid w:val="00384147"/>
    <w:rsid w:val="003B6A9B"/>
    <w:rsid w:val="00441E02"/>
    <w:rsid w:val="0047376B"/>
    <w:rsid w:val="00476180"/>
    <w:rsid w:val="00482F01"/>
    <w:rsid w:val="004908C5"/>
    <w:rsid w:val="004C11A9"/>
    <w:rsid w:val="004C5409"/>
    <w:rsid w:val="004C65BC"/>
    <w:rsid w:val="004E6721"/>
    <w:rsid w:val="00560F71"/>
    <w:rsid w:val="005651E2"/>
    <w:rsid w:val="0056634C"/>
    <w:rsid w:val="005D0102"/>
    <w:rsid w:val="005F0B27"/>
    <w:rsid w:val="005F16BF"/>
    <w:rsid w:val="00605B86"/>
    <w:rsid w:val="00631575"/>
    <w:rsid w:val="00632B38"/>
    <w:rsid w:val="0064393E"/>
    <w:rsid w:val="00656342"/>
    <w:rsid w:val="00677DA5"/>
    <w:rsid w:val="006E542D"/>
    <w:rsid w:val="006F1C32"/>
    <w:rsid w:val="00701F93"/>
    <w:rsid w:val="00742715"/>
    <w:rsid w:val="00743F38"/>
    <w:rsid w:val="00753F6F"/>
    <w:rsid w:val="00761E53"/>
    <w:rsid w:val="00773060"/>
    <w:rsid w:val="00782657"/>
    <w:rsid w:val="00784D5D"/>
    <w:rsid w:val="007C20CB"/>
    <w:rsid w:val="007E7B4A"/>
    <w:rsid w:val="008311E3"/>
    <w:rsid w:val="00840562"/>
    <w:rsid w:val="00845A09"/>
    <w:rsid w:val="0086207A"/>
    <w:rsid w:val="00880CC0"/>
    <w:rsid w:val="008832C6"/>
    <w:rsid w:val="008B1766"/>
    <w:rsid w:val="008C4B57"/>
    <w:rsid w:val="00917BB1"/>
    <w:rsid w:val="009207F1"/>
    <w:rsid w:val="00931338"/>
    <w:rsid w:val="009319BB"/>
    <w:rsid w:val="009640D0"/>
    <w:rsid w:val="00990069"/>
    <w:rsid w:val="00991741"/>
    <w:rsid w:val="0099192A"/>
    <w:rsid w:val="00991C81"/>
    <w:rsid w:val="009B13CC"/>
    <w:rsid w:val="009E4A85"/>
    <w:rsid w:val="009F341E"/>
    <w:rsid w:val="009F7A1B"/>
    <w:rsid w:val="00A00F1F"/>
    <w:rsid w:val="00A03CC5"/>
    <w:rsid w:val="00A10112"/>
    <w:rsid w:val="00A13715"/>
    <w:rsid w:val="00A47441"/>
    <w:rsid w:val="00AE06A1"/>
    <w:rsid w:val="00AE1F34"/>
    <w:rsid w:val="00AE6405"/>
    <w:rsid w:val="00AF1571"/>
    <w:rsid w:val="00B069AC"/>
    <w:rsid w:val="00B11FF4"/>
    <w:rsid w:val="00B14046"/>
    <w:rsid w:val="00B25812"/>
    <w:rsid w:val="00B550C2"/>
    <w:rsid w:val="00B6634E"/>
    <w:rsid w:val="00B72E3D"/>
    <w:rsid w:val="00B755CB"/>
    <w:rsid w:val="00B769F5"/>
    <w:rsid w:val="00B776F7"/>
    <w:rsid w:val="00BB167B"/>
    <w:rsid w:val="00BC37F0"/>
    <w:rsid w:val="00BD684D"/>
    <w:rsid w:val="00BE180F"/>
    <w:rsid w:val="00BE3438"/>
    <w:rsid w:val="00C03DD0"/>
    <w:rsid w:val="00C0504A"/>
    <w:rsid w:val="00C07D0B"/>
    <w:rsid w:val="00C5374B"/>
    <w:rsid w:val="00C74ED5"/>
    <w:rsid w:val="00C800CF"/>
    <w:rsid w:val="00C85B96"/>
    <w:rsid w:val="00C93C34"/>
    <w:rsid w:val="00CC08DC"/>
    <w:rsid w:val="00CD56B9"/>
    <w:rsid w:val="00CE5A5F"/>
    <w:rsid w:val="00D51608"/>
    <w:rsid w:val="00D55455"/>
    <w:rsid w:val="00DA33C6"/>
    <w:rsid w:val="00DB74CB"/>
    <w:rsid w:val="00DB78EB"/>
    <w:rsid w:val="00DE4DD3"/>
    <w:rsid w:val="00DF358C"/>
    <w:rsid w:val="00E17556"/>
    <w:rsid w:val="00E32200"/>
    <w:rsid w:val="00E52ECF"/>
    <w:rsid w:val="00E71659"/>
    <w:rsid w:val="00E729DF"/>
    <w:rsid w:val="00E745FA"/>
    <w:rsid w:val="00EB61EF"/>
    <w:rsid w:val="00ED2829"/>
    <w:rsid w:val="00F365E7"/>
    <w:rsid w:val="00F6234D"/>
    <w:rsid w:val="00F72B01"/>
    <w:rsid w:val="00F874C8"/>
    <w:rsid w:val="00FB1AD8"/>
    <w:rsid w:val="00FB5FA8"/>
    <w:rsid w:val="00FD3A83"/>
    <w:rsid w:val="00FE1157"/>
    <w:rsid w:val="00FF7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2F31A6"/>
  <w15:docId w15:val="{E4B500ED-E719-410A-AC05-298387F1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D0B"/>
  </w:style>
  <w:style w:type="paragraph" w:styleId="Heading1">
    <w:name w:val="heading 1"/>
    <w:basedOn w:val="Normal"/>
    <w:next w:val="Normal"/>
    <w:link w:val="Heading1Char"/>
    <w:uiPriority w:val="9"/>
    <w:qFormat/>
    <w:rsid w:val="00B14046"/>
    <w:pPr>
      <w:keepNext/>
      <w:keepLines/>
      <w:spacing w:before="360" w:after="0"/>
      <w:jc w:val="center"/>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B14046"/>
    <w:pPr>
      <w:keepNext/>
      <w:keepLines/>
      <w:spacing w:before="200" w:after="0"/>
      <w:outlineLvl w:val="1"/>
    </w:pPr>
    <w:rPr>
      <w:rFonts w:ascii="Arial" w:eastAsiaTheme="majorEastAsia" w:hAnsi="Arial"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unhideWhenUsed/>
    <w:rsid w:val="00B6634E"/>
  </w:style>
  <w:style w:type="character" w:styleId="Strong">
    <w:name w:val="Strong"/>
    <w:qFormat/>
    <w:rsid w:val="00B6634E"/>
    <w:rPr>
      <w:b/>
      <w:bCs/>
    </w:rPr>
  </w:style>
  <w:style w:type="paragraph" w:styleId="TOC1">
    <w:name w:val="toc 1"/>
    <w:basedOn w:val="Normal"/>
    <w:next w:val="Normal"/>
    <w:autoRedefine/>
    <w:uiPriority w:val="39"/>
    <w:rsid w:val="00B6634E"/>
    <w:pPr>
      <w:tabs>
        <w:tab w:val="right" w:leader="dot" w:pos="9350"/>
      </w:tabs>
      <w:spacing w:after="0" w:line="240" w:lineRule="auto"/>
    </w:pPr>
    <w:rPr>
      <w:rFonts w:ascii="Arial" w:eastAsia="Times New Roman" w:hAnsi="Arial" w:cs="Arial"/>
      <w:b/>
      <w:bCs/>
      <w:noProof/>
      <w:sz w:val="24"/>
      <w:szCs w:val="24"/>
    </w:rPr>
  </w:style>
  <w:style w:type="character" w:styleId="Hyperlink">
    <w:name w:val="Hyperlink"/>
    <w:uiPriority w:val="99"/>
    <w:rsid w:val="00B6634E"/>
    <w:rPr>
      <w:color w:val="0000FF"/>
      <w:u w:val="single"/>
    </w:rPr>
  </w:style>
  <w:style w:type="paragraph" w:styleId="Footer">
    <w:name w:val="footer"/>
    <w:basedOn w:val="Normal"/>
    <w:link w:val="FooterChar"/>
    <w:uiPriority w:val="99"/>
    <w:rsid w:val="00B6634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6634E"/>
    <w:rPr>
      <w:rFonts w:ascii="Times New Roman" w:eastAsia="Times New Roman" w:hAnsi="Times New Roman" w:cs="Times New Roman"/>
      <w:sz w:val="24"/>
      <w:szCs w:val="24"/>
    </w:rPr>
  </w:style>
  <w:style w:type="character" w:styleId="PageNumber">
    <w:name w:val="page number"/>
    <w:basedOn w:val="DefaultParagraphFont"/>
    <w:rsid w:val="00B6634E"/>
  </w:style>
  <w:style w:type="paragraph" w:styleId="Header">
    <w:name w:val="header"/>
    <w:basedOn w:val="Normal"/>
    <w:link w:val="HeaderChar"/>
    <w:rsid w:val="00B6634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6634E"/>
    <w:rPr>
      <w:rFonts w:ascii="Times New Roman" w:eastAsia="Times New Roman" w:hAnsi="Times New Roman" w:cs="Times New Roman"/>
      <w:sz w:val="24"/>
      <w:szCs w:val="24"/>
    </w:rPr>
  </w:style>
  <w:style w:type="character" w:styleId="LineNumber">
    <w:name w:val="line number"/>
    <w:basedOn w:val="DefaultParagraphFont"/>
    <w:rsid w:val="00B6634E"/>
  </w:style>
  <w:style w:type="paragraph" w:styleId="Title">
    <w:name w:val="Title"/>
    <w:basedOn w:val="Normal"/>
    <w:link w:val="TitleChar"/>
    <w:qFormat/>
    <w:rsid w:val="00B6634E"/>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B6634E"/>
    <w:rPr>
      <w:rFonts w:ascii="Arial" w:eastAsia="Times New Roman" w:hAnsi="Arial" w:cs="Arial"/>
      <w:b/>
      <w:bCs/>
      <w:kern w:val="28"/>
      <w:sz w:val="32"/>
      <w:szCs w:val="32"/>
    </w:rPr>
  </w:style>
  <w:style w:type="paragraph" w:styleId="NormalWeb">
    <w:name w:val="Normal (Web)"/>
    <w:basedOn w:val="Normal"/>
    <w:uiPriority w:val="99"/>
    <w:rsid w:val="00B6634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semiHidden/>
    <w:rsid w:val="00B6634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6634E"/>
    <w:rPr>
      <w:rFonts w:ascii="Tahoma" w:eastAsia="Times New Roman" w:hAnsi="Tahoma" w:cs="Tahoma"/>
      <w:sz w:val="16"/>
      <w:szCs w:val="16"/>
    </w:rPr>
  </w:style>
  <w:style w:type="character" w:customStyle="1" w:styleId="apple-style-span">
    <w:name w:val="apple-style-span"/>
    <w:basedOn w:val="DefaultParagraphFont"/>
    <w:rsid w:val="00B6634E"/>
  </w:style>
  <w:style w:type="character" w:customStyle="1" w:styleId="apple-converted-space">
    <w:name w:val="apple-converted-space"/>
    <w:basedOn w:val="DefaultParagraphFont"/>
    <w:rsid w:val="00B6634E"/>
  </w:style>
  <w:style w:type="table" w:styleId="TableGrid">
    <w:name w:val="Table Grid"/>
    <w:basedOn w:val="TableNormal"/>
    <w:rsid w:val="00B663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unhideWhenUsed/>
    <w:rsid w:val="00B6634E"/>
    <w:pPr>
      <w:spacing w:after="0" w:line="240" w:lineRule="auto"/>
      <w:ind w:left="360" w:hanging="360"/>
    </w:pPr>
    <w:rPr>
      <w:rFonts w:ascii="Times New Roman" w:eastAsia="Times New Roman" w:hAnsi="Times New Roman" w:cs="Times New Roman"/>
      <w:sz w:val="24"/>
      <w:szCs w:val="24"/>
    </w:rPr>
  </w:style>
  <w:style w:type="paragraph" w:customStyle="1" w:styleId="Style2">
    <w:name w:val="Style 2"/>
    <w:uiPriority w:val="99"/>
    <w:rsid w:val="00B6634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
    <w:name w:val="Style 1"/>
    <w:uiPriority w:val="99"/>
    <w:rsid w:val="00B6634E"/>
    <w:pPr>
      <w:widowControl w:val="0"/>
      <w:autoSpaceDE w:val="0"/>
      <w:autoSpaceDN w:val="0"/>
      <w:spacing w:before="288" w:after="0" w:line="319" w:lineRule="auto"/>
    </w:pPr>
    <w:rPr>
      <w:rFonts w:ascii="Times New Roman" w:eastAsia="Times New Roman" w:hAnsi="Times New Roman" w:cs="Times New Roman"/>
      <w:sz w:val="24"/>
      <w:szCs w:val="24"/>
    </w:rPr>
  </w:style>
  <w:style w:type="paragraph" w:customStyle="1" w:styleId="Style5">
    <w:name w:val="Style 5"/>
    <w:uiPriority w:val="99"/>
    <w:rsid w:val="00B6634E"/>
    <w:pPr>
      <w:widowControl w:val="0"/>
      <w:autoSpaceDE w:val="0"/>
      <w:autoSpaceDN w:val="0"/>
      <w:spacing w:before="432" w:after="0" w:line="240" w:lineRule="auto"/>
      <w:ind w:left="72" w:right="144" w:firstLine="432"/>
    </w:pPr>
    <w:rPr>
      <w:rFonts w:ascii="Times New Roman" w:eastAsia="Times New Roman" w:hAnsi="Times New Roman" w:cs="Times New Roman"/>
      <w:sz w:val="24"/>
      <w:szCs w:val="24"/>
    </w:rPr>
  </w:style>
  <w:style w:type="paragraph" w:customStyle="1" w:styleId="Default">
    <w:name w:val="Default"/>
    <w:uiPriority w:val="99"/>
    <w:rsid w:val="00B6634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CharacterStyle1">
    <w:name w:val="Character Style 1"/>
    <w:uiPriority w:val="99"/>
    <w:rsid w:val="00B6634E"/>
    <w:rPr>
      <w:sz w:val="24"/>
    </w:rPr>
  </w:style>
  <w:style w:type="paragraph" w:styleId="ListParagraph">
    <w:name w:val="List Paragraph"/>
    <w:basedOn w:val="Normal"/>
    <w:qFormat/>
    <w:rsid w:val="00B6634E"/>
    <w:pPr>
      <w:spacing w:after="0" w:line="240" w:lineRule="auto"/>
      <w:ind w:left="720"/>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B6634E"/>
  </w:style>
  <w:style w:type="paragraph" w:styleId="NoSpacing">
    <w:name w:val="No Spacing"/>
    <w:uiPriority w:val="1"/>
    <w:qFormat/>
    <w:rsid w:val="00B6634E"/>
    <w:pPr>
      <w:spacing w:after="0" w:line="240" w:lineRule="auto"/>
    </w:pPr>
    <w:rPr>
      <w:rFonts w:ascii="Calibri" w:eastAsia="Times New Roman" w:hAnsi="Calibri" w:cs="Times New Roman"/>
    </w:rPr>
  </w:style>
  <w:style w:type="character" w:customStyle="1" w:styleId="Heading1Char">
    <w:name w:val="Heading 1 Char"/>
    <w:basedOn w:val="DefaultParagraphFont"/>
    <w:link w:val="Heading1"/>
    <w:uiPriority w:val="9"/>
    <w:rsid w:val="00B14046"/>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B14046"/>
    <w:rPr>
      <w:rFonts w:ascii="Arial" w:eastAsiaTheme="majorEastAsia" w:hAnsi="Arial" w:cstheme="majorBidi"/>
      <w:b/>
      <w:bCs/>
      <w:sz w:val="24"/>
      <w:szCs w:val="26"/>
    </w:rPr>
  </w:style>
  <w:style w:type="paragraph" w:styleId="Revision">
    <w:name w:val="Revision"/>
    <w:hidden/>
    <w:uiPriority w:val="99"/>
    <w:semiHidden/>
    <w:rsid w:val="000C7588"/>
    <w:pPr>
      <w:spacing w:after="0" w:line="240" w:lineRule="auto"/>
    </w:pPr>
  </w:style>
  <w:style w:type="paragraph" w:styleId="TOCHeading">
    <w:name w:val="TOC Heading"/>
    <w:basedOn w:val="Heading1"/>
    <w:next w:val="Normal"/>
    <w:uiPriority w:val="39"/>
    <w:unhideWhenUsed/>
    <w:qFormat/>
    <w:rsid w:val="00063B31"/>
    <w:pPr>
      <w:spacing w:before="240" w:line="259" w:lineRule="auto"/>
      <w:jc w:val="left"/>
      <w:outlineLvl w:val="9"/>
    </w:pPr>
    <w:rPr>
      <w:rFonts w:asciiTheme="majorHAnsi" w:hAnsiTheme="majorHAnsi"/>
      <w:b w:val="0"/>
      <w:bCs w:val="0"/>
      <w:color w:val="365F91" w:themeColor="accent1" w:themeShade="BF"/>
      <w:sz w:val="32"/>
      <w:szCs w:val="32"/>
    </w:rPr>
  </w:style>
  <w:style w:type="paragraph" w:styleId="TOC2">
    <w:name w:val="toc 2"/>
    <w:basedOn w:val="Normal"/>
    <w:next w:val="Normal"/>
    <w:autoRedefine/>
    <w:uiPriority w:val="39"/>
    <w:unhideWhenUsed/>
    <w:rsid w:val="00063B3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6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83774-CC91-44C5-9636-C5B98444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10070</Words>
  <Characters>51261</Characters>
  <Application>Microsoft Office Word</Application>
  <DocSecurity>0</DocSecurity>
  <Lines>1423</Lines>
  <Paragraphs>589</Paragraphs>
  <ScaleCrop>false</ScaleCrop>
  <HeadingPairs>
    <vt:vector size="2" baseType="variant">
      <vt:variant>
        <vt:lpstr>Title</vt:lpstr>
      </vt:variant>
      <vt:variant>
        <vt:i4>1</vt:i4>
      </vt:variant>
    </vt:vector>
  </HeadingPairs>
  <TitlesOfParts>
    <vt:vector size="1" baseType="lpstr">
      <vt:lpstr/>
    </vt:vector>
  </TitlesOfParts>
  <Company>Department of Neighborhood Empowerment</Company>
  <LinksUpToDate>false</LinksUpToDate>
  <CharactersWithSpaces>60742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Stone</dc:creator>
  <cp:lastModifiedBy>Jose Galdamez</cp:lastModifiedBy>
  <cp:revision>4</cp:revision>
  <cp:lastPrinted>2024-05-14T21:59:00Z</cp:lastPrinted>
  <dcterms:created xsi:type="dcterms:W3CDTF">2024-05-14T22:02:00Z</dcterms:created>
  <dcterms:modified xsi:type="dcterms:W3CDTF">2024-05-14T22:03:00Z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8716ab7e5d61e905a3421202860a306377f46a84fae4446d641275cffda8392c</vt:lpwstr>
  </property>
</Properties>
</file>